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37652246"/>
        <w:docPartObj>
          <w:docPartGallery w:val="Cover Pages"/>
          <w:docPartUnique/>
        </w:docPartObj>
      </w:sdtPr>
      <w:sdtEndPr>
        <w:rPr>
          <w:rFonts w:ascii="Arial" w:eastAsia="Times New Roman" w:hAnsi="Arial" w:cs="Arial"/>
          <w:b/>
          <w:color w:val="0B0C0C"/>
          <w:sz w:val="28"/>
          <w:szCs w:val="28"/>
          <w:lang w:eastAsia="en-GB"/>
        </w:rPr>
      </w:sdtEndPr>
      <w:sdtContent>
        <w:p w14:paraId="7A6ED125" w14:textId="60BE8E48" w:rsidR="00BF23FA" w:rsidRDefault="00D43068">
          <w:r>
            <w:rPr>
              <w:rFonts w:ascii="Arial" w:eastAsia="Times New Roman" w:hAnsi="Arial" w:cs="Arial"/>
              <w:b/>
              <w:noProof/>
              <w:color w:val="0B0C0C"/>
              <w:sz w:val="28"/>
              <w:szCs w:val="28"/>
              <w:lang w:eastAsia="en-GB"/>
            </w:rPr>
            <w:drawing>
              <wp:anchor distT="0" distB="0" distL="114300" distR="114300" simplePos="0" relativeHeight="251665408" behindDoc="1" locked="0" layoutInCell="1" allowOverlap="1" wp14:anchorId="76382B23" wp14:editId="00C0A4E2">
                <wp:simplePos x="0" y="0"/>
                <wp:positionH relativeFrom="column">
                  <wp:posOffset>-336550</wp:posOffset>
                </wp:positionH>
                <wp:positionV relativeFrom="paragraph">
                  <wp:posOffset>0</wp:posOffset>
                </wp:positionV>
                <wp:extent cx="2252980" cy="2673350"/>
                <wp:effectExtent l="0" t="0" r="0" b="0"/>
                <wp:wrapTight wrapText="bothSides">
                  <wp:wrapPolygon edited="0">
                    <wp:start x="10045" y="308"/>
                    <wp:lineTo x="9132" y="2155"/>
                    <wp:lineTo x="9132" y="2771"/>
                    <wp:lineTo x="3653" y="3848"/>
                    <wp:lineTo x="2740" y="4156"/>
                    <wp:lineTo x="2740" y="10467"/>
                    <wp:lineTo x="3105" y="12929"/>
                    <wp:lineTo x="365" y="14468"/>
                    <wp:lineTo x="0" y="14776"/>
                    <wp:lineTo x="731" y="15392"/>
                    <wp:lineTo x="913" y="18009"/>
                    <wp:lineTo x="5114" y="20625"/>
                    <wp:lineTo x="8767" y="21241"/>
                    <wp:lineTo x="10045" y="21395"/>
                    <wp:lineTo x="11506" y="21395"/>
                    <wp:lineTo x="12785" y="21241"/>
                    <wp:lineTo x="16437" y="20317"/>
                    <wp:lineTo x="20455" y="18009"/>
                    <wp:lineTo x="20455" y="17855"/>
                    <wp:lineTo x="21369" y="14776"/>
                    <wp:lineTo x="21003" y="14468"/>
                    <wp:lineTo x="18264" y="12929"/>
                    <wp:lineTo x="18994" y="4310"/>
                    <wp:lineTo x="18081" y="4002"/>
                    <wp:lineTo x="12419" y="2924"/>
                    <wp:lineTo x="12237" y="2001"/>
                    <wp:lineTo x="11324" y="308"/>
                    <wp:lineTo x="10045" y="308"/>
                  </wp:wrapPolygon>
                </wp:wrapTight>
                <wp:docPr id="1827081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1679" name="Picture 1827081679"/>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52980" cy="2673350"/>
                        </a:xfrm>
                        <a:prstGeom prst="rect">
                          <a:avLst/>
                        </a:prstGeom>
                      </pic:spPr>
                    </pic:pic>
                  </a:graphicData>
                </a:graphic>
                <wp14:sizeRelH relativeFrom="page">
                  <wp14:pctWidth>0</wp14:pctWidth>
                </wp14:sizeRelH>
                <wp14:sizeRelV relativeFrom="page">
                  <wp14:pctHeight>0</wp14:pctHeight>
                </wp14:sizeRelV>
              </wp:anchor>
            </w:drawing>
          </w:r>
          <w:r w:rsidR="00BF23FA">
            <w:rPr>
              <w:noProof/>
            </w:rPr>
            <mc:AlternateContent>
              <mc:Choice Requires="wps">
                <w:drawing>
                  <wp:anchor distT="0" distB="0" distL="114300" distR="114300" simplePos="0" relativeHeight="251664384" behindDoc="0" locked="0" layoutInCell="1" allowOverlap="1" wp14:anchorId="085A70C8" wp14:editId="364DFF0D">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xt Box 25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6F987E2" w14:textId="7257113A" w:rsidR="00BF23FA" w:rsidRPr="004504CF" w:rsidRDefault="00BF23FA">
                                <w:pPr>
                                  <w:pStyle w:val="NoSpacing"/>
                                  <w:rPr>
                                    <w:b/>
                                    <w:bCs/>
                                    <w:noProof/>
                                    <w:color w:val="F73C09" w:themeColor="text2"/>
                                    <w:sz w:val="28"/>
                                    <w:szCs w:val="28"/>
                                  </w:rPr>
                                </w:pPr>
                                <w:sdt>
                                  <w:sdtPr>
                                    <w:rPr>
                                      <w:b/>
                                      <w:bCs/>
                                      <w:noProof/>
                                      <w:color w:val="F73C09" w:themeColor="text2"/>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Pr="004504CF">
                                      <w:rPr>
                                        <w:b/>
                                        <w:bCs/>
                                        <w:noProof/>
                                        <w:color w:val="F73C09" w:themeColor="text2"/>
                                        <w:sz w:val="28"/>
                                        <w:szCs w:val="28"/>
                                      </w:rPr>
                                      <w:t>Andrew Harrison</w:t>
                                    </w:r>
                                  </w:sdtContent>
                                </w:sdt>
                                <w:r w:rsidR="004504CF" w:rsidRPr="004504CF">
                                  <w:rPr>
                                    <w:b/>
                                    <w:bCs/>
                                    <w:noProof/>
                                    <w:color w:val="F73C09" w:themeColor="text2"/>
                                    <w:sz w:val="28"/>
                                    <w:szCs w:val="28"/>
                                  </w:rPr>
                                  <w:t xml:space="preserve"> - Solicitor</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085A70C8" id="_x0000_t202" coordsize="21600,21600" o:spt="202" path="m,l,21600r21600,l21600,xe">
                    <v:stroke joinstyle="miter"/>
                    <v:path gradientshapeok="t" o:connecttype="rect"/>
                  </v:shapetype>
                  <v:shape id="Text Box 25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36F987E2" w14:textId="7257113A" w:rsidR="00BF23FA" w:rsidRPr="004504CF" w:rsidRDefault="00BF23FA">
                          <w:pPr>
                            <w:pStyle w:val="NoSpacing"/>
                            <w:rPr>
                              <w:b/>
                              <w:bCs/>
                              <w:noProof/>
                              <w:color w:val="F73C09" w:themeColor="text2"/>
                              <w:sz w:val="28"/>
                              <w:szCs w:val="28"/>
                            </w:rPr>
                          </w:pPr>
                          <w:sdt>
                            <w:sdtPr>
                              <w:rPr>
                                <w:b/>
                                <w:bCs/>
                                <w:noProof/>
                                <w:color w:val="F73C09" w:themeColor="text2"/>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Pr="004504CF">
                                <w:rPr>
                                  <w:b/>
                                  <w:bCs/>
                                  <w:noProof/>
                                  <w:color w:val="F73C09" w:themeColor="text2"/>
                                  <w:sz w:val="28"/>
                                  <w:szCs w:val="28"/>
                                </w:rPr>
                                <w:t>Andrew Harrison</w:t>
                              </w:r>
                            </w:sdtContent>
                          </w:sdt>
                          <w:r w:rsidR="004504CF" w:rsidRPr="004504CF">
                            <w:rPr>
                              <w:b/>
                              <w:bCs/>
                              <w:noProof/>
                              <w:color w:val="F73C09" w:themeColor="text2"/>
                              <w:sz w:val="28"/>
                              <w:szCs w:val="28"/>
                            </w:rPr>
                            <w:t xml:space="preserve"> - Solicitor</w:t>
                          </w:r>
                        </w:p>
                      </w:txbxContent>
                    </v:textbox>
                    <w10:wrap type="square" anchorx="page" anchory="page"/>
                  </v:shape>
                </w:pict>
              </mc:Fallback>
            </mc:AlternateContent>
          </w:r>
          <w:r w:rsidR="00BF23FA">
            <w:rPr>
              <w:noProof/>
            </w:rPr>
            <mc:AlternateContent>
              <mc:Choice Requires="wps">
                <w:drawing>
                  <wp:anchor distT="0" distB="0" distL="114300" distR="114300" simplePos="0" relativeHeight="251663360" behindDoc="1" locked="0" layoutInCell="1" allowOverlap="1" wp14:anchorId="312E68A6" wp14:editId="2335D644">
                    <wp:simplePos x="0" y="0"/>
                    <wp:positionH relativeFrom="page">
                      <wp:align>center</wp:align>
                    </wp:positionH>
                    <wp:positionV relativeFrom="page">
                      <wp:align>center</wp:align>
                    </wp:positionV>
                    <wp:extent cx="7383780" cy="9555480"/>
                    <wp:effectExtent l="0" t="0" r="0" b="0"/>
                    <wp:wrapNone/>
                    <wp:docPr id="46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026B7172" w14:textId="6C9F703E" w:rsidR="00BF23FA" w:rsidRDefault="00BF23FA"/>
                              <w:p w14:paraId="4B25FC7B" w14:textId="77777777" w:rsidR="004504CF" w:rsidRDefault="004504CF"/>
                              <w:p w14:paraId="63700D29" w14:textId="77777777" w:rsidR="004504CF" w:rsidRDefault="004504CF"/>
                              <w:p w14:paraId="45CEB102" w14:textId="77777777" w:rsidR="004504CF" w:rsidRDefault="004504CF"/>
                              <w:p w14:paraId="585580ED" w14:textId="77777777" w:rsidR="004504CF" w:rsidRDefault="004504CF"/>
                              <w:p w14:paraId="25BBE025" w14:textId="77777777" w:rsidR="004504CF" w:rsidRDefault="004504CF"/>
                              <w:p w14:paraId="1C76FD12" w14:textId="77777777" w:rsidR="004504CF" w:rsidRDefault="004504CF"/>
                              <w:p w14:paraId="2E527A60" w14:textId="77777777" w:rsidR="004504CF" w:rsidRDefault="004504CF"/>
                              <w:p w14:paraId="470DFC8F" w14:textId="77777777" w:rsidR="004504CF" w:rsidRDefault="004504CF"/>
                              <w:p w14:paraId="2E049FFF" w14:textId="77777777" w:rsidR="004504CF" w:rsidRDefault="004504CF"/>
                              <w:p w14:paraId="3AC55B60" w14:textId="77777777" w:rsidR="004504CF" w:rsidRDefault="004504CF"/>
                              <w:p w14:paraId="3C88DA9F" w14:textId="77777777" w:rsidR="004504CF" w:rsidRDefault="004504CF"/>
                              <w:p w14:paraId="203F0079" w14:textId="3A4F602D" w:rsidR="004504CF" w:rsidRDefault="001560D6">
                                <w:r>
                                  <w:rPr>
                                    <w:rFonts w:ascii="Arial" w:eastAsia="Times New Roman" w:hAnsi="Arial" w:cs="Arial"/>
                                    <w:b/>
                                    <w:noProof/>
                                    <w:color w:val="0B0C0C"/>
                                    <w:sz w:val="28"/>
                                    <w:szCs w:val="28"/>
                                    <w:lang w:eastAsia="en-GB"/>
                                  </w:rPr>
                                  <w:drawing>
                                    <wp:inline distT="0" distB="0" distL="0" distR="0" wp14:anchorId="12297A5D" wp14:editId="049F0F61">
                                      <wp:extent cx="2639167" cy="3298958"/>
                                      <wp:effectExtent l="0" t="0" r="0" b="0"/>
                                      <wp:docPr id="15818512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851213" name="Picture 1581851213"/>
                                              <pic:cNvPicPr/>
                                            </pic:nvPicPr>
                                            <pic:blipFill>
                                              <a:blip r:embed="rId8">
                                                <a:extLst>
                                                  <a:ext uri="{28A0092B-C50C-407E-A947-70E740481C1C}">
                                                    <a14:useLocalDpi xmlns:a14="http://schemas.microsoft.com/office/drawing/2010/main" val="0"/>
                                                  </a:ext>
                                                </a:extLst>
                                              </a:blip>
                                              <a:stretch>
                                                <a:fillRect/>
                                              </a:stretch>
                                            </pic:blipFill>
                                            <pic:spPr>
                                              <a:xfrm>
                                                <a:off x="0" y="0"/>
                                                <a:ext cx="2657854" cy="3322316"/>
                                              </a:xfrm>
                                              <a:prstGeom prst="rect">
                                                <a:avLst/>
                                              </a:prstGeom>
                                            </pic:spPr>
                                          </pic:pic>
                                        </a:graphicData>
                                      </a:graphic>
                                    </wp:inline>
                                  </w:drawing>
                                </w:r>
                              </w:p>
                              <w:p w14:paraId="5EAAA661" w14:textId="77777777" w:rsidR="004504CF" w:rsidRDefault="004504CF"/>
                              <w:p w14:paraId="342185AF" w14:textId="77777777" w:rsidR="004504CF" w:rsidRDefault="004504CF"/>
                              <w:p w14:paraId="29619932" w14:textId="4004847B" w:rsidR="004504CF" w:rsidRDefault="001560D6">
                                <w:r>
                                  <w:rPr>
                                    <w:noProof/>
                                  </w:rPr>
                                  <w:drawing>
                                    <wp:inline distT="0" distB="0" distL="0" distR="0" wp14:anchorId="085B27D9" wp14:editId="5BF9180B">
                                      <wp:extent cx="6306813" cy="6306813"/>
                                      <wp:effectExtent l="0" t="0" r="0" b="0"/>
                                      <wp:docPr id="8381151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15151" name="Picture 838115151"/>
                                              <pic:cNvPicPr/>
                                            </pic:nvPicPr>
                                            <pic:blipFill>
                                              <a:blip r:embed="rId9">
                                                <a:extLst>
                                                  <a:ext uri="{28A0092B-C50C-407E-A947-70E740481C1C}">
                                                    <a14:useLocalDpi xmlns:a14="http://schemas.microsoft.com/office/drawing/2010/main" val="0"/>
                                                  </a:ext>
                                                </a:extLst>
                                              </a:blip>
                                              <a:stretch>
                                                <a:fillRect/>
                                              </a:stretch>
                                            </pic:blipFill>
                                            <pic:spPr>
                                              <a:xfrm>
                                                <a:off x="0" y="0"/>
                                                <a:ext cx="6309396" cy="6309396"/>
                                              </a:xfrm>
                                              <a:prstGeom prst="rect">
                                                <a:avLst/>
                                              </a:prstGeom>
                                            </pic:spPr>
                                          </pic:pic>
                                        </a:graphicData>
                                      </a:graphic>
                                    </wp:inline>
                                  </w:drawing>
                                </w:r>
                              </w:p>
                              <w:p w14:paraId="275F44D3" w14:textId="77777777" w:rsidR="004504CF" w:rsidRDefault="004504CF"/>
                              <w:p w14:paraId="0BC7B59A" w14:textId="77777777" w:rsidR="004504CF" w:rsidRDefault="004504CF"/>
                              <w:p w14:paraId="6A7B8CDF" w14:textId="77777777" w:rsidR="004504CF" w:rsidRDefault="004504CF"/>
                              <w:p w14:paraId="6236EC4D" w14:textId="77777777" w:rsidR="004504CF" w:rsidRDefault="004504CF"/>
                              <w:p w14:paraId="533430C5" w14:textId="77777777" w:rsidR="004504CF" w:rsidRDefault="004504CF"/>
                              <w:p w14:paraId="724634F2" w14:textId="77777777" w:rsidR="004504CF" w:rsidRDefault="004504CF"/>
                              <w:p w14:paraId="24A06383" w14:textId="77777777" w:rsidR="004504CF" w:rsidRDefault="004504CF"/>
                              <w:p w14:paraId="4B8D8D0B" w14:textId="77777777" w:rsidR="004504CF" w:rsidRDefault="004504CF"/>
                              <w:p w14:paraId="1E900402" w14:textId="77777777" w:rsidR="004504CF" w:rsidRDefault="004504CF"/>
                              <w:p w14:paraId="2DF6BC7B" w14:textId="77777777" w:rsidR="004504CF" w:rsidRDefault="004504CF"/>
                              <w:p w14:paraId="1DCD8931" w14:textId="77777777" w:rsidR="004504CF" w:rsidRDefault="004504CF"/>
                              <w:p w14:paraId="003A1E40" w14:textId="585DDEA8" w:rsidR="004504CF" w:rsidRDefault="004504CF">
                                <w:r w:rsidRPr="004504CF">
                                  <w:drawing>
                                    <wp:inline distT="0" distB="0" distL="0" distR="0" wp14:anchorId="6842F042" wp14:editId="369E7EE9">
                                      <wp:extent cx="3938258" cy="1387885"/>
                                      <wp:effectExtent l="0" t="0" r="0" b="0"/>
                                      <wp:docPr id="12493070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8533" cy="1402078"/>
                                              </a:xfrm>
                                              <a:prstGeom prst="rect">
                                                <a:avLst/>
                                              </a:prstGeom>
                                              <a:noFill/>
                                              <a:ln>
                                                <a:noFill/>
                                              </a:ln>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12E68A6" id="Rectangle 257"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" fillcolor="#d0d0d0 [660]" stroked="f" strokeweight=".85pt">
                    <v:fill color2="#727272 [1940]" rotate="t" angle="48" focus="100%" type="gradient">
                      <o:fill v:ext="view" type="gradientUnscaled"/>
                    </v:fill>
                    <v:textbox inset="21.6pt,,21.6pt">
                      <w:txbxContent>
                        <w:p w14:paraId="026B7172" w14:textId="6C9F703E" w:rsidR="00BF23FA" w:rsidRDefault="00BF23FA"/>
                        <w:p w14:paraId="4B25FC7B" w14:textId="77777777" w:rsidR="004504CF" w:rsidRDefault="004504CF"/>
                        <w:p w14:paraId="63700D29" w14:textId="77777777" w:rsidR="004504CF" w:rsidRDefault="004504CF"/>
                        <w:p w14:paraId="45CEB102" w14:textId="77777777" w:rsidR="004504CF" w:rsidRDefault="004504CF"/>
                        <w:p w14:paraId="585580ED" w14:textId="77777777" w:rsidR="004504CF" w:rsidRDefault="004504CF"/>
                        <w:p w14:paraId="25BBE025" w14:textId="77777777" w:rsidR="004504CF" w:rsidRDefault="004504CF"/>
                        <w:p w14:paraId="1C76FD12" w14:textId="77777777" w:rsidR="004504CF" w:rsidRDefault="004504CF"/>
                        <w:p w14:paraId="2E527A60" w14:textId="77777777" w:rsidR="004504CF" w:rsidRDefault="004504CF"/>
                        <w:p w14:paraId="470DFC8F" w14:textId="77777777" w:rsidR="004504CF" w:rsidRDefault="004504CF"/>
                        <w:p w14:paraId="2E049FFF" w14:textId="77777777" w:rsidR="004504CF" w:rsidRDefault="004504CF"/>
                        <w:p w14:paraId="3AC55B60" w14:textId="77777777" w:rsidR="004504CF" w:rsidRDefault="004504CF"/>
                        <w:p w14:paraId="3C88DA9F" w14:textId="77777777" w:rsidR="004504CF" w:rsidRDefault="004504CF"/>
                        <w:p w14:paraId="203F0079" w14:textId="3A4F602D" w:rsidR="004504CF" w:rsidRDefault="001560D6">
                          <w:r>
                            <w:rPr>
                              <w:rFonts w:ascii="Arial" w:eastAsia="Times New Roman" w:hAnsi="Arial" w:cs="Arial"/>
                              <w:b/>
                              <w:noProof/>
                              <w:color w:val="0B0C0C"/>
                              <w:sz w:val="28"/>
                              <w:szCs w:val="28"/>
                              <w:lang w:eastAsia="en-GB"/>
                            </w:rPr>
                            <w:drawing>
                              <wp:inline distT="0" distB="0" distL="0" distR="0" wp14:anchorId="12297A5D" wp14:editId="049F0F61">
                                <wp:extent cx="2639167" cy="3298958"/>
                                <wp:effectExtent l="0" t="0" r="0" b="0"/>
                                <wp:docPr id="15818512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851213" name="Picture 1581851213"/>
                                        <pic:cNvPicPr/>
                                      </pic:nvPicPr>
                                      <pic:blipFill>
                                        <a:blip r:embed="rId8">
                                          <a:extLst>
                                            <a:ext uri="{28A0092B-C50C-407E-A947-70E740481C1C}">
                                              <a14:useLocalDpi xmlns:a14="http://schemas.microsoft.com/office/drawing/2010/main" val="0"/>
                                            </a:ext>
                                          </a:extLst>
                                        </a:blip>
                                        <a:stretch>
                                          <a:fillRect/>
                                        </a:stretch>
                                      </pic:blipFill>
                                      <pic:spPr>
                                        <a:xfrm>
                                          <a:off x="0" y="0"/>
                                          <a:ext cx="2657854" cy="3322316"/>
                                        </a:xfrm>
                                        <a:prstGeom prst="rect">
                                          <a:avLst/>
                                        </a:prstGeom>
                                      </pic:spPr>
                                    </pic:pic>
                                  </a:graphicData>
                                </a:graphic>
                              </wp:inline>
                            </w:drawing>
                          </w:r>
                        </w:p>
                        <w:p w14:paraId="5EAAA661" w14:textId="77777777" w:rsidR="004504CF" w:rsidRDefault="004504CF"/>
                        <w:p w14:paraId="342185AF" w14:textId="77777777" w:rsidR="004504CF" w:rsidRDefault="004504CF"/>
                        <w:p w14:paraId="29619932" w14:textId="4004847B" w:rsidR="004504CF" w:rsidRDefault="001560D6">
                          <w:r>
                            <w:rPr>
                              <w:noProof/>
                            </w:rPr>
                            <w:drawing>
                              <wp:inline distT="0" distB="0" distL="0" distR="0" wp14:anchorId="085B27D9" wp14:editId="5BF9180B">
                                <wp:extent cx="6306813" cy="6306813"/>
                                <wp:effectExtent l="0" t="0" r="0" b="0"/>
                                <wp:docPr id="8381151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15151" name="Picture 838115151"/>
                                        <pic:cNvPicPr/>
                                      </pic:nvPicPr>
                                      <pic:blipFill>
                                        <a:blip r:embed="rId9">
                                          <a:extLst>
                                            <a:ext uri="{28A0092B-C50C-407E-A947-70E740481C1C}">
                                              <a14:useLocalDpi xmlns:a14="http://schemas.microsoft.com/office/drawing/2010/main" val="0"/>
                                            </a:ext>
                                          </a:extLst>
                                        </a:blip>
                                        <a:stretch>
                                          <a:fillRect/>
                                        </a:stretch>
                                      </pic:blipFill>
                                      <pic:spPr>
                                        <a:xfrm>
                                          <a:off x="0" y="0"/>
                                          <a:ext cx="6309396" cy="6309396"/>
                                        </a:xfrm>
                                        <a:prstGeom prst="rect">
                                          <a:avLst/>
                                        </a:prstGeom>
                                      </pic:spPr>
                                    </pic:pic>
                                  </a:graphicData>
                                </a:graphic>
                              </wp:inline>
                            </w:drawing>
                          </w:r>
                        </w:p>
                        <w:p w14:paraId="275F44D3" w14:textId="77777777" w:rsidR="004504CF" w:rsidRDefault="004504CF"/>
                        <w:p w14:paraId="0BC7B59A" w14:textId="77777777" w:rsidR="004504CF" w:rsidRDefault="004504CF"/>
                        <w:p w14:paraId="6A7B8CDF" w14:textId="77777777" w:rsidR="004504CF" w:rsidRDefault="004504CF"/>
                        <w:p w14:paraId="6236EC4D" w14:textId="77777777" w:rsidR="004504CF" w:rsidRDefault="004504CF"/>
                        <w:p w14:paraId="533430C5" w14:textId="77777777" w:rsidR="004504CF" w:rsidRDefault="004504CF"/>
                        <w:p w14:paraId="724634F2" w14:textId="77777777" w:rsidR="004504CF" w:rsidRDefault="004504CF"/>
                        <w:p w14:paraId="24A06383" w14:textId="77777777" w:rsidR="004504CF" w:rsidRDefault="004504CF"/>
                        <w:p w14:paraId="4B8D8D0B" w14:textId="77777777" w:rsidR="004504CF" w:rsidRDefault="004504CF"/>
                        <w:p w14:paraId="1E900402" w14:textId="77777777" w:rsidR="004504CF" w:rsidRDefault="004504CF"/>
                        <w:p w14:paraId="2DF6BC7B" w14:textId="77777777" w:rsidR="004504CF" w:rsidRDefault="004504CF"/>
                        <w:p w14:paraId="1DCD8931" w14:textId="77777777" w:rsidR="004504CF" w:rsidRDefault="004504CF"/>
                        <w:p w14:paraId="003A1E40" w14:textId="585DDEA8" w:rsidR="004504CF" w:rsidRDefault="004504CF">
                          <w:r w:rsidRPr="004504CF">
                            <w:drawing>
                              <wp:inline distT="0" distB="0" distL="0" distR="0" wp14:anchorId="6842F042" wp14:editId="369E7EE9">
                                <wp:extent cx="3938258" cy="1387885"/>
                                <wp:effectExtent l="0" t="0" r="0" b="0"/>
                                <wp:docPr id="12493070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8533" cy="1402078"/>
                                        </a:xfrm>
                                        <a:prstGeom prst="rect">
                                          <a:avLst/>
                                        </a:prstGeom>
                                        <a:noFill/>
                                        <a:ln>
                                          <a:noFill/>
                                        </a:ln>
                                      </pic:spPr>
                                    </pic:pic>
                                  </a:graphicData>
                                </a:graphic>
                              </wp:inline>
                            </w:drawing>
                          </w:r>
                        </w:p>
                      </w:txbxContent>
                    </v:textbox>
                    <w10:wrap anchorx="page" anchory="page"/>
                  </v:rect>
                </w:pict>
              </mc:Fallback>
            </mc:AlternateContent>
          </w:r>
          <w:r w:rsidR="00BF23FA">
            <w:rPr>
              <w:noProof/>
            </w:rPr>
            <mc:AlternateContent>
              <mc:Choice Requires="wps">
                <w:drawing>
                  <wp:anchor distT="0" distB="0" distL="114300" distR="114300" simplePos="0" relativeHeight="251660288" behindDoc="0" locked="0" layoutInCell="1" allowOverlap="1" wp14:anchorId="067B7B12" wp14:editId="3A9B43CC">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3175" b="0"/>
                    <wp:wrapNone/>
                    <wp:docPr id="467" name="Rectangle 259"/>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C0E33F" w14:textId="73888274" w:rsidR="00BF23FA" w:rsidRPr="00D43068" w:rsidRDefault="00BF23FA">
                                <w:pPr>
                                  <w:spacing w:before="240"/>
                                  <w:jc w:val="center"/>
                                  <w:rPr>
                                    <w:b/>
                                    <w:bCs/>
                                    <w:color w:val="E7E7E7" w:themeColor="accent1" w:themeTint="1A"/>
                                  </w:rPr>
                                </w:pPr>
                                <w:sdt>
                                  <w:sdtPr>
                                    <w:rPr>
                                      <w:b/>
                                      <w:bCs/>
                                      <w:color w:val="E7E7E7" w:themeColor="accent1" w:themeTint="1A"/>
                                      <w:sz w:val="56"/>
                                      <w:szCs w:val="56"/>
                                    </w:rPr>
                                    <w:alias w:val="Abstract"/>
                                    <w:id w:val="8276291"/>
                                    <w:dataBinding w:prefixMappings="xmlns:ns0='http://schemas.microsoft.com/office/2006/coverPageProps'" w:xpath="/ns0:CoverPageProperties[1]/ns0:Abstract[1]" w:storeItemID="{55AF091B-3C7A-41E3-B477-F2FDAA23CFDA}"/>
                                    <w:text/>
                                  </w:sdtPr>
                                  <w:sdtContent>
                                    <w:r w:rsidR="004504CF" w:rsidRPr="004504CF">
                                      <w:rPr>
                                        <w:b/>
                                        <w:bCs/>
                                        <w:color w:val="E7E7E7" w:themeColor="accent1" w:themeTint="1A"/>
                                        <w:sz w:val="56"/>
                                        <w:szCs w:val="56"/>
                                      </w:rPr>
                                      <w:t>Rochdale Sacred Heart Football Club</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067B7B12" id="Rectangle 259"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" fillcolor="#f73c09 [3215]" stroked="f" strokeweight=".85pt">
                    <v:textbox inset="14.4pt,14.4pt,14.4pt,28.8pt">
                      <w:txbxContent>
                        <w:p w14:paraId="6AC0E33F" w14:textId="73888274" w:rsidR="00BF23FA" w:rsidRPr="00D43068" w:rsidRDefault="00BF23FA">
                          <w:pPr>
                            <w:spacing w:before="240"/>
                            <w:jc w:val="center"/>
                            <w:rPr>
                              <w:b/>
                              <w:bCs/>
                              <w:color w:val="E7E7E7" w:themeColor="accent1" w:themeTint="1A"/>
                            </w:rPr>
                          </w:pPr>
                          <w:sdt>
                            <w:sdtPr>
                              <w:rPr>
                                <w:b/>
                                <w:bCs/>
                                <w:color w:val="E7E7E7" w:themeColor="accent1" w:themeTint="1A"/>
                                <w:sz w:val="56"/>
                                <w:szCs w:val="56"/>
                              </w:rPr>
                              <w:alias w:val="Abstract"/>
                              <w:id w:val="8276291"/>
                              <w:dataBinding w:prefixMappings="xmlns:ns0='http://schemas.microsoft.com/office/2006/coverPageProps'" w:xpath="/ns0:CoverPageProperties[1]/ns0:Abstract[1]" w:storeItemID="{55AF091B-3C7A-41E3-B477-F2FDAA23CFDA}"/>
                              <w:text/>
                            </w:sdtPr>
                            <w:sdtContent>
                              <w:r w:rsidR="004504CF" w:rsidRPr="004504CF">
                                <w:rPr>
                                  <w:b/>
                                  <w:bCs/>
                                  <w:color w:val="E7E7E7" w:themeColor="accent1" w:themeTint="1A"/>
                                  <w:sz w:val="56"/>
                                  <w:szCs w:val="56"/>
                                </w:rPr>
                                <w:t>Rochdale Sacred Heart Football Club</w:t>
                              </w:r>
                            </w:sdtContent>
                          </w:sdt>
                        </w:p>
                      </w:txbxContent>
                    </v:textbox>
                    <w10:wrap anchorx="page" anchory="page"/>
                  </v:rect>
                </w:pict>
              </mc:Fallback>
            </mc:AlternateContent>
          </w:r>
          <w:r w:rsidR="00BF23FA">
            <w:rPr>
              <w:noProof/>
            </w:rPr>
            <mc:AlternateContent>
              <mc:Choice Requires="wps">
                <w:drawing>
                  <wp:anchor distT="0" distB="0" distL="114300" distR="114300" simplePos="0" relativeHeight="251659264" behindDoc="0" locked="0" layoutInCell="1" allowOverlap="1" wp14:anchorId="3DB195F4" wp14:editId="44C86E9C">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24130" b="20955"/>
                    <wp:wrapNone/>
                    <wp:docPr id="468" name="Rectangle 261"/>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3DBAC4D4" id="Rectangle 261"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141414 [3212]" strokecolor="#7b1d04 [1614]" strokeweight="1.25pt">
                    <w10:wrap anchorx="page" anchory="page"/>
                  </v:rect>
                </w:pict>
              </mc:Fallback>
            </mc:AlternateContent>
          </w:r>
          <w:r w:rsidR="00BF23FA">
            <w:rPr>
              <w:noProof/>
            </w:rPr>
            <mc:AlternateContent>
              <mc:Choice Requires="wps">
                <w:drawing>
                  <wp:anchor distT="0" distB="0" distL="114300" distR="114300" simplePos="0" relativeHeight="251662336" behindDoc="0" locked="0" layoutInCell="1" allowOverlap="1" wp14:anchorId="091DF546" wp14:editId="5D5722E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tangle 263"/>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2746A5D3" id="Rectangle 263"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" fillcolor="#141414 [3204]" stroked="f" strokeweight=".85pt">
                    <w10:wrap anchorx="page" anchory="page"/>
                  </v:rect>
                </w:pict>
              </mc:Fallback>
            </mc:AlternateContent>
          </w:r>
        </w:p>
        <w:p w14:paraId="316A47E5" w14:textId="40D4AF21" w:rsidR="00BF23FA" w:rsidRDefault="004504CF">
          <w:pPr>
            <w:rPr>
              <w:rFonts w:ascii="Arial" w:eastAsia="Times New Roman" w:hAnsi="Arial" w:cs="Arial"/>
              <w:b/>
              <w:color w:val="0B0C0C"/>
              <w:sz w:val="28"/>
              <w:szCs w:val="28"/>
              <w:lang w:eastAsia="en-GB"/>
            </w:rPr>
          </w:pPr>
          <w:r>
            <w:rPr>
              <w:noProof/>
            </w:rPr>
            <mc:AlternateContent>
              <mc:Choice Requires="wps">
                <w:drawing>
                  <wp:anchor distT="0" distB="0" distL="114300" distR="114300" simplePos="0" relativeHeight="251666432" behindDoc="0" locked="0" layoutInCell="1" allowOverlap="1" wp14:anchorId="530F998E" wp14:editId="5848360E">
                    <wp:simplePos x="0" y="0"/>
                    <wp:positionH relativeFrom="column">
                      <wp:posOffset>2616451</wp:posOffset>
                    </wp:positionH>
                    <wp:positionV relativeFrom="paragraph">
                      <wp:posOffset>3861863</wp:posOffset>
                    </wp:positionV>
                    <wp:extent cx="2399169" cy="851025"/>
                    <wp:effectExtent l="0" t="0" r="20320" b="25400"/>
                    <wp:wrapNone/>
                    <wp:docPr id="1656554430" name="Text Box 2"/>
                    <wp:cNvGraphicFramePr/>
                    <a:graphic xmlns:a="http://schemas.openxmlformats.org/drawingml/2006/main">
                      <a:graphicData uri="http://schemas.microsoft.com/office/word/2010/wordprocessingShape">
                        <wps:wsp>
                          <wps:cNvSpPr txBox="1"/>
                          <wps:spPr>
                            <a:xfrm>
                              <a:off x="0" y="0"/>
                              <a:ext cx="2399169" cy="851025"/>
                            </a:xfrm>
                            <a:prstGeom prst="rect">
                              <a:avLst/>
                            </a:prstGeom>
                            <a:solidFill>
                              <a:schemeClr val="lt1"/>
                            </a:solidFill>
                            <a:ln w="6350">
                              <a:solidFill>
                                <a:prstClr val="black"/>
                              </a:solidFill>
                            </a:ln>
                          </wps:spPr>
                          <wps:txbx>
                            <w:txbxContent>
                              <w:p w14:paraId="5CA25FA0" w14:textId="3395F6BA" w:rsidR="004504CF" w:rsidRDefault="004504CF">
                                <w:r w:rsidRPr="004504CF">
                                  <w:rPr>
                                    <w:sz w:val="44"/>
                                    <w:szCs w:val="44"/>
                                  </w:rPr>
                                  <w:t>January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0F998E" id="Text Box 2" o:spid="_x0000_s1029" type="#_x0000_t202" style="position:absolute;margin-left:206pt;margin-top:304.1pt;width:188.9pt;height:6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" fillcolor="#141414 [3201]" strokeweight=".5pt">
                    <v:textbox>
                      <w:txbxContent>
                        <w:p w14:paraId="5CA25FA0" w14:textId="3395F6BA" w:rsidR="004504CF" w:rsidRDefault="004504CF">
                          <w:r w:rsidRPr="004504CF">
                            <w:rPr>
                              <w:sz w:val="44"/>
                              <w:szCs w:val="44"/>
                            </w:rPr>
                            <w:t>January 2026</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2E37CD1" wp14:editId="10DD262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1212850"/>
                    <wp:effectExtent l="0" t="0" r="0" b="6350"/>
                    <wp:wrapSquare wrapText="bothSides"/>
                    <wp:docPr id="470" name="Text Box 265"/>
                    <wp:cNvGraphicFramePr/>
                    <a:graphic xmlns:a="http://schemas.openxmlformats.org/drawingml/2006/main">
                      <a:graphicData uri="http://schemas.microsoft.com/office/word/2010/wordprocessingShape">
                        <wps:wsp>
                          <wps:cNvSpPr txBox="1"/>
                          <wps:spPr>
                            <a:xfrm>
                              <a:off x="0" y="0"/>
                              <a:ext cx="2797810" cy="1213165"/>
                            </a:xfrm>
                            <a:prstGeom prst="rect">
                              <a:avLst/>
                            </a:prstGeom>
                            <a:noFill/>
                            <a:ln w="6350">
                              <a:noFill/>
                            </a:ln>
                            <a:effectLst/>
                          </wps:spPr>
                          <wps:txbx>
                            <w:txbxContent>
                              <w:sdt>
                                <w:sdtPr>
                                  <w:rPr>
                                    <w:rFonts w:asciiTheme="majorHAnsi" w:eastAsiaTheme="majorEastAsia" w:hAnsiTheme="majorHAnsi" w:cstheme="majorBidi"/>
                                    <w:noProof/>
                                    <w:color w:val="E7E7E7" w:themeColor="accent1" w:themeTint="1A"/>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5BC49A83" w14:textId="58219C0A" w:rsidR="00BF23FA" w:rsidRPr="004504CF" w:rsidRDefault="00BF23FA">
                                    <w:pPr>
                                      <w:spacing w:line="240" w:lineRule="auto"/>
                                      <w:rPr>
                                        <w:rFonts w:asciiTheme="majorHAnsi" w:eastAsiaTheme="majorEastAsia" w:hAnsiTheme="majorHAnsi" w:cstheme="majorBidi"/>
                                        <w:noProof/>
                                        <w:color w:val="E7E7E7" w:themeColor="accent1" w:themeTint="1A"/>
                                        <w:sz w:val="56"/>
                                        <w:szCs w:val="56"/>
                                      </w:rPr>
                                    </w:pPr>
                                    <w:r w:rsidRPr="004504CF">
                                      <w:rPr>
                                        <w:rFonts w:asciiTheme="majorHAnsi" w:eastAsiaTheme="majorEastAsia" w:hAnsiTheme="majorHAnsi" w:cstheme="majorBidi"/>
                                        <w:noProof/>
                                        <w:color w:val="E7E7E7" w:themeColor="accent1" w:themeTint="1A"/>
                                        <w:sz w:val="72"/>
                                        <w:szCs w:val="72"/>
                                      </w:rPr>
                                      <w:t>Articles of Association January 2026</w:t>
                                    </w:r>
                                  </w:p>
                                </w:sdtContent>
                              </w:sdt>
                              <w:sdt>
                                <w:sdtPr>
                                  <w:rPr>
                                    <w:rFonts w:asciiTheme="majorHAnsi" w:eastAsiaTheme="majorEastAsia" w:hAnsiTheme="majorHAnsi" w:cstheme="majorBidi"/>
                                    <w:noProof/>
                                    <w:color w:val="F73C09"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Content>
                                  <w:p w14:paraId="20686E2E" w14:textId="77777777" w:rsidR="00BF23FA" w:rsidRDefault="00BF23FA">
                                    <w:pPr>
                                      <w:rPr>
                                        <w:rFonts w:asciiTheme="majorHAnsi" w:eastAsiaTheme="majorEastAsia" w:hAnsiTheme="majorHAnsi" w:cstheme="majorBidi"/>
                                        <w:noProof/>
                                        <w:color w:val="F73C09" w:themeColor="text2"/>
                                        <w:sz w:val="32"/>
                                        <w:szCs w:val="40"/>
                                      </w:rPr>
                                    </w:pPr>
                                    <w:r>
                                      <w:rPr>
                                        <w:rFonts w:asciiTheme="majorHAnsi" w:eastAsiaTheme="majorEastAsia" w:hAnsiTheme="majorHAnsi" w:cstheme="majorBidi"/>
                                        <w:noProof/>
                                        <w:color w:val="F73C09" w:themeColor="text2"/>
                                        <w:sz w:val="32"/>
                                        <w:szCs w:val="32"/>
                                      </w:rPr>
                                      <w:t>[Document subtitle]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 w14:anchorId="72E37CD1" id="Text Box 265" o:spid="_x0000_s1030" type="#_x0000_t202" style="position:absolute;margin-left:0;margin-top:0;width:220.3pt;height:95.5pt;z-index:251661312;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" filled="f" stroked="f" strokeweight=".5pt">
                    <v:textbox>
                      <w:txbxContent>
                        <w:sdt>
                          <w:sdtPr>
                            <w:rPr>
                              <w:rFonts w:asciiTheme="majorHAnsi" w:eastAsiaTheme="majorEastAsia" w:hAnsiTheme="majorHAnsi" w:cstheme="majorBidi"/>
                              <w:noProof/>
                              <w:color w:val="E7E7E7" w:themeColor="accent1" w:themeTint="1A"/>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5BC49A83" w14:textId="58219C0A" w:rsidR="00BF23FA" w:rsidRPr="004504CF" w:rsidRDefault="00BF23FA">
                              <w:pPr>
                                <w:spacing w:line="240" w:lineRule="auto"/>
                                <w:rPr>
                                  <w:rFonts w:asciiTheme="majorHAnsi" w:eastAsiaTheme="majorEastAsia" w:hAnsiTheme="majorHAnsi" w:cstheme="majorBidi"/>
                                  <w:noProof/>
                                  <w:color w:val="E7E7E7" w:themeColor="accent1" w:themeTint="1A"/>
                                  <w:sz w:val="56"/>
                                  <w:szCs w:val="56"/>
                                </w:rPr>
                              </w:pPr>
                              <w:r w:rsidRPr="004504CF">
                                <w:rPr>
                                  <w:rFonts w:asciiTheme="majorHAnsi" w:eastAsiaTheme="majorEastAsia" w:hAnsiTheme="majorHAnsi" w:cstheme="majorBidi"/>
                                  <w:noProof/>
                                  <w:color w:val="E7E7E7" w:themeColor="accent1" w:themeTint="1A"/>
                                  <w:sz w:val="72"/>
                                  <w:szCs w:val="72"/>
                                </w:rPr>
                                <w:t>Articles of Association January 2026</w:t>
                              </w:r>
                            </w:p>
                          </w:sdtContent>
                        </w:sdt>
                        <w:sdt>
                          <w:sdtPr>
                            <w:rPr>
                              <w:rFonts w:asciiTheme="majorHAnsi" w:eastAsiaTheme="majorEastAsia" w:hAnsiTheme="majorHAnsi" w:cstheme="majorBidi"/>
                              <w:noProof/>
                              <w:color w:val="F73C09" w:themeColor="text2"/>
                              <w:sz w:val="32"/>
                              <w:szCs w:val="32"/>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Content>
                            <w:p w14:paraId="20686E2E" w14:textId="77777777" w:rsidR="00BF23FA" w:rsidRDefault="00BF23FA">
                              <w:pPr>
                                <w:rPr>
                                  <w:rFonts w:asciiTheme="majorHAnsi" w:eastAsiaTheme="majorEastAsia" w:hAnsiTheme="majorHAnsi" w:cstheme="majorBidi"/>
                                  <w:noProof/>
                                  <w:color w:val="F73C09" w:themeColor="text2"/>
                                  <w:sz w:val="32"/>
                                  <w:szCs w:val="40"/>
                                </w:rPr>
                              </w:pPr>
                              <w:r>
                                <w:rPr>
                                  <w:rFonts w:asciiTheme="majorHAnsi" w:eastAsiaTheme="majorEastAsia" w:hAnsiTheme="majorHAnsi" w:cstheme="majorBidi"/>
                                  <w:noProof/>
                                  <w:color w:val="F73C09" w:themeColor="text2"/>
                                  <w:sz w:val="32"/>
                                  <w:szCs w:val="32"/>
                                </w:rPr>
                                <w:t>[Document subtitle]</w:t>
                              </w:r>
                            </w:p>
                          </w:sdtContent>
                        </w:sdt>
                      </w:txbxContent>
                    </v:textbox>
                    <w10:wrap type="square" anchorx="page" anchory="page"/>
                  </v:shape>
                </w:pict>
              </mc:Fallback>
            </mc:AlternateContent>
          </w:r>
          <w:r w:rsidR="00BF23FA">
            <w:rPr>
              <w:rFonts w:ascii="Arial" w:eastAsia="Times New Roman" w:hAnsi="Arial" w:cs="Arial"/>
              <w:b/>
              <w:color w:val="0B0C0C"/>
              <w:sz w:val="28"/>
              <w:szCs w:val="28"/>
              <w:lang w:eastAsia="en-GB"/>
            </w:rPr>
            <w:br w:type="page"/>
          </w:r>
        </w:p>
      </w:sdtContent>
    </w:sdt>
    <w:p w14:paraId="65575AA5" w14:textId="2ADE68E1" w:rsidR="00186B92" w:rsidRPr="00AC5B4E" w:rsidRDefault="00AC5B4E" w:rsidP="00AC5B4E">
      <w:pPr>
        <w:shd w:val="clear" w:color="auto" w:fill="FFFFFF"/>
        <w:spacing w:before="300" w:after="300" w:line="240" w:lineRule="auto"/>
        <w:jc w:val="center"/>
        <w:rPr>
          <w:rFonts w:ascii="Arial" w:eastAsia="Times New Roman" w:hAnsi="Arial" w:cs="Arial"/>
          <w:b/>
          <w:color w:val="0B0C0C"/>
          <w:sz w:val="28"/>
          <w:szCs w:val="28"/>
          <w:lang w:eastAsia="en-GB"/>
        </w:rPr>
      </w:pPr>
      <w:r w:rsidRPr="00AC5B4E">
        <w:rPr>
          <w:rFonts w:ascii="Arial" w:eastAsia="Times New Roman" w:hAnsi="Arial" w:cs="Arial"/>
          <w:b/>
          <w:color w:val="0B0C0C"/>
          <w:sz w:val="28"/>
          <w:szCs w:val="28"/>
          <w:lang w:eastAsia="en-GB"/>
        </w:rPr>
        <w:lastRenderedPageBreak/>
        <w:t>Companies Act 2006</w:t>
      </w:r>
    </w:p>
    <w:p w14:paraId="633D6313" w14:textId="77777777" w:rsidR="00AC5B4E" w:rsidRPr="00AC5B4E" w:rsidRDefault="00AC5B4E" w:rsidP="00AC5B4E">
      <w:pPr>
        <w:shd w:val="clear" w:color="auto" w:fill="FFFFFF"/>
        <w:spacing w:before="300" w:after="300" w:line="240" w:lineRule="auto"/>
        <w:jc w:val="center"/>
        <w:rPr>
          <w:rFonts w:ascii="Arial" w:eastAsia="Times New Roman" w:hAnsi="Arial" w:cs="Arial"/>
          <w:b/>
          <w:color w:val="0B0C0C"/>
          <w:sz w:val="28"/>
          <w:szCs w:val="28"/>
          <w:lang w:eastAsia="en-GB"/>
        </w:rPr>
      </w:pPr>
      <w:r w:rsidRPr="00AC5B4E">
        <w:rPr>
          <w:rFonts w:ascii="Arial" w:eastAsia="Times New Roman" w:hAnsi="Arial" w:cs="Arial"/>
          <w:b/>
          <w:color w:val="0B0C0C"/>
          <w:sz w:val="28"/>
          <w:szCs w:val="28"/>
          <w:lang w:eastAsia="en-GB"/>
        </w:rPr>
        <w:t>Private Company Limited by Guarantee</w:t>
      </w:r>
    </w:p>
    <w:p w14:paraId="450EC8C3" w14:textId="77777777" w:rsidR="00AC5B4E" w:rsidRPr="00AC5B4E" w:rsidRDefault="00AC5B4E" w:rsidP="00AC5B4E">
      <w:pPr>
        <w:shd w:val="clear" w:color="auto" w:fill="FFFFFF"/>
        <w:spacing w:before="300" w:after="300" w:line="240" w:lineRule="auto"/>
        <w:jc w:val="center"/>
        <w:rPr>
          <w:rFonts w:ascii="Arial" w:eastAsia="Times New Roman" w:hAnsi="Arial" w:cs="Arial"/>
          <w:b/>
          <w:color w:val="0B0C0C"/>
          <w:sz w:val="28"/>
          <w:szCs w:val="28"/>
          <w:lang w:eastAsia="en-GB"/>
        </w:rPr>
      </w:pPr>
      <w:r w:rsidRPr="00AC5B4E">
        <w:rPr>
          <w:rFonts w:ascii="Arial" w:eastAsia="Times New Roman" w:hAnsi="Arial" w:cs="Arial"/>
          <w:b/>
          <w:color w:val="0B0C0C"/>
          <w:sz w:val="28"/>
          <w:szCs w:val="28"/>
          <w:lang w:eastAsia="en-GB"/>
        </w:rPr>
        <w:t>Articles of Association of</w:t>
      </w:r>
    </w:p>
    <w:p w14:paraId="6338BA27" w14:textId="77777777" w:rsidR="00AC5B4E" w:rsidRPr="00AC5B4E" w:rsidRDefault="001204B5" w:rsidP="00AC5B4E">
      <w:pPr>
        <w:shd w:val="clear" w:color="auto" w:fill="FFFFFF"/>
        <w:spacing w:before="300" w:after="300" w:line="240" w:lineRule="auto"/>
        <w:jc w:val="center"/>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Rochdale Sacred Heart Football Club</w:t>
      </w:r>
      <w:r w:rsidR="003658DD">
        <w:rPr>
          <w:rFonts w:ascii="Arial" w:eastAsia="Times New Roman" w:hAnsi="Arial" w:cs="Arial"/>
          <w:b/>
          <w:color w:val="0B0C0C"/>
          <w:sz w:val="28"/>
          <w:szCs w:val="28"/>
          <w:lang w:eastAsia="en-GB"/>
        </w:rPr>
        <w:t xml:space="preserve"> </w:t>
      </w:r>
      <w:r w:rsidR="00AC5B4E" w:rsidRPr="00AC5B4E">
        <w:rPr>
          <w:rFonts w:ascii="Arial" w:eastAsia="Times New Roman" w:hAnsi="Arial" w:cs="Arial"/>
          <w:b/>
          <w:color w:val="0B0C0C"/>
          <w:sz w:val="28"/>
          <w:szCs w:val="28"/>
          <w:lang w:eastAsia="en-GB"/>
        </w:rPr>
        <w:t>Limited</w:t>
      </w:r>
    </w:p>
    <w:p w14:paraId="124A57CB" w14:textId="77777777" w:rsidR="00AC5B4E" w:rsidRDefault="00AC5B4E" w:rsidP="00AC5B4E">
      <w:pPr>
        <w:shd w:val="clear" w:color="auto" w:fill="FFFFFF"/>
        <w:spacing w:before="300" w:after="300" w:line="240" w:lineRule="auto"/>
        <w:jc w:val="center"/>
        <w:rPr>
          <w:rFonts w:ascii="Arial" w:eastAsia="Times New Roman" w:hAnsi="Arial" w:cs="Arial"/>
          <w:b/>
          <w:color w:val="0B0C0C"/>
          <w:sz w:val="28"/>
          <w:szCs w:val="28"/>
          <w:lang w:eastAsia="en-GB"/>
        </w:rPr>
      </w:pPr>
      <w:r w:rsidRPr="00AC5B4E">
        <w:rPr>
          <w:rFonts w:ascii="Arial" w:eastAsia="Times New Roman" w:hAnsi="Arial" w:cs="Arial"/>
          <w:b/>
          <w:color w:val="0B0C0C"/>
          <w:sz w:val="28"/>
          <w:szCs w:val="28"/>
          <w:lang w:eastAsia="en-GB"/>
        </w:rPr>
        <w:t>Company Number:</w:t>
      </w:r>
      <w:r w:rsidR="0050393E">
        <w:rPr>
          <w:rFonts w:ascii="Arial" w:eastAsia="Times New Roman" w:hAnsi="Arial" w:cs="Arial"/>
          <w:b/>
          <w:color w:val="0B0C0C"/>
          <w:sz w:val="28"/>
          <w:szCs w:val="28"/>
          <w:lang w:eastAsia="en-GB"/>
        </w:rPr>
        <w:t xml:space="preserve"> </w:t>
      </w:r>
      <w:r w:rsidR="001204B5">
        <w:rPr>
          <w:rFonts w:ascii="Arial" w:eastAsia="Times New Roman" w:hAnsi="Arial" w:cs="Arial"/>
          <w:b/>
          <w:color w:val="0B0C0C"/>
          <w:sz w:val="28"/>
          <w:szCs w:val="28"/>
          <w:lang w:eastAsia="en-GB"/>
        </w:rPr>
        <w:t>09082994</w:t>
      </w:r>
    </w:p>
    <w:p w14:paraId="4916B042" w14:textId="77777777" w:rsidR="005C0C88" w:rsidRDefault="005C0C88" w:rsidP="00AC5B4E">
      <w:pPr>
        <w:shd w:val="clear" w:color="auto" w:fill="FFFFFF"/>
        <w:spacing w:before="300" w:after="300" w:line="240" w:lineRule="auto"/>
        <w:jc w:val="center"/>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Table of contents</w:t>
      </w:r>
    </w:p>
    <w:p w14:paraId="1FE078B0" w14:textId="5A262ADB" w:rsidR="00781160" w:rsidRDefault="00781160" w:rsidP="00781160">
      <w:pPr>
        <w:shd w:val="clear" w:color="auto" w:fill="FFFFFF"/>
        <w:spacing w:before="300" w:after="300" w:line="240" w:lineRule="auto"/>
        <w:rPr>
          <w:rFonts w:ascii="Arial" w:eastAsia="Times New Roman" w:hAnsi="Arial" w:cs="Arial"/>
          <w:b/>
          <w:color w:val="0B0C0C"/>
          <w:sz w:val="29"/>
          <w:szCs w:val="29"/>
          <w:lang w:eastAsia="en-GB"/>
        </w:rPr>
      </w:pPr>
      <w:r>
        <w:rPr>
          <w:rFonts w:ascii="Arial" w:eastAsia="Times New Roman" w:hAnsi="Arial" w:cs="Arial"/>
          <w:b/>
          <w:color w:val="0B0C0C"/>
          <w:sz w:val="29"/>
          <w:szCs w:val="29"/>
          <w:lang w:eastAsia="en-GB"/>
        </w:rPr>
        <w:t>Article</w:t>
      </w:r>
      <w:r w:rsidR="005C0C88" w:rsidRPr="005C0C88">
        <w:rPr>
          <w:rFonts w:ascii="Arial" w:eastAsia="Times New Roman" w:hAnsi="Arial" w:cs="Arial"/>
          <w:b/>
          <w:color w:val="0B0C0C"/>
          <w:sz w:val="29"/>
          <w:szCs w:val="29"/>
          <w:lang w:eastAsia="en-GB"/>
        </w:rPr>
        <w:tab/>
      </w:r>
      <w:r>
        <w:rPr>
          <w:rFonts w:ascii="Arial" w:eastAsia="Times New Roman" w:hAnsi="Arial" w:cs="Arial"/>
          <w:b/>
          <w:color w:val="0B0C0C"/>
          <w:sz w:val="29"/>
          <w:szCs w:val="29"/>
          <w:lang w:eastAsia="en-GB"/>
        </w:rPr>
        <w:tab/>
      </w:r>
      <w:r w:rsidR="005C0C88" w:rsidRPr="005C0C88">
        <w:rPr>
          <w:rFonts w:ascii="Arial" w:eastAsia="Times New Roman" w:hAnsi="Arial" w:cs="Arial"/>
          <w:b/>
          <w:color w:val="0B0C0C"/>
          <w:sz w:val="29"/>
          <w:szCs w:val="29"/>
          <w:lang w:eastAsia="en-GB"/>
        </w:rPr>
        <w:t>Heading</w:t>
      </w:r>
      <w:r w:rsidR="005C0C88" w:rsidRPr="005C0C88">
        <w:rPr>
          <w:rFonts w:ascii="Arial" w:eastAsia="Times New Roman" w:hAnsi="Arial" w:cs="Arial"/>
          <w:b/>
          <w:color w:val="0B0C0C"/>
          <w:sz w:val="29"/>
          <w:szCs w:val="29"/>
          <w:lang w:eastAsia="en-GB"/>
        </w:rPr>
        <w:tab/>
      </w:r>
      <w:r w:rsidR="005C0C88" w:rsidRPr="005C0C88">
        <w:rPr>
          <w:rFonts w:ascii="Arial" w:eastAsia="Times New Roman" w:hAnsi="Arial" w:cs="Arial"/>
          <w:b/>
          <w:color w:val="0B0C0C"/>
          <w:sz w:val="29"/>
          <w:szCs w:val="29"/>
          <w:lang w:eastAsia="en-GB"/>
        </w:rPr>
        <w:tab/>
      </w:r>
      <w:r w:rsidR="005C0C88" w:rsidRPr="005C0C88">
        <w:rPr>
          <w:rFonts w:ascii="Arial" w:eastAsia="Times New Roman" w:hAnsi="Arial" w:cs="Arial"/>
          <w:b/>
          <w:color w:val="0B0C0C"/>
          <w:sz w:val="29"/>
          <w:szCs w:val="29"/>
          <w:lang w:eastAsia="en-GB"/>
        </w:rPr>
        <w:tab/>
      </w:r>
      <w:r w:rsidR="005C0C88" w:rsidRPr="005C0C88">
        <w:rPr>
          <w:rFonts w:ascii="Arial" w:eastAsia="Times New Roman" w:hAnsi="Arial" w:cs="Arial"/>
          <w:b/>
          <w:color w:val="0B0C0C"/>
          <w:sz w:val="29"/>
          <w:szCs w:val="29"/>
          <w:lang w:eastAsia="en-GB"/>
        </w:rPr>
        <w:tab/>
      </w:r>
      <w:r w:rsidR="005C0C88" w:rsidRPr="005C0C88">
        <w:rPr>
          <w:rFonts w:ascii="Arial" w:eastAsia="Times New Roman" w:hAnsi="Arial" w:cs="Arial"/>
          <w:b/>
          <w:color w:val="0B0C0C"/>
          <w:sz w:val="29"/>
          <w:szCs w:val="29"/>
          <w:lang w:eastAsia="en-GB"/>
        </w:rPr>
        <w:tab/>
      </w:r>
      <w:r w:rsidR="005C0C88" w:rsidRPr="005C0C88">
        <w:rPr>
          <w:rFonts w:ascii="Arial" w:eastAsia="Times New Roman" w:hAnsi="Arial" w:cs="Arial"/>
          <w:b/>
          <w:color w:val="0B0C0C"/>
          <w:sz w:val="29"/>
          <w:szCs w:val="29"/>
          <w:lang w:eastAsia="en-GB"/>
        </w:rPr>
        <w:tab/>
      </w:r>
      <w:r w:rsidR="005C0C88" w:rsidRPr="005C0C88">
        <w:rPr>
          <w:rFonts w:ascii="Arial" w:eastAsia="Times New Roman" w:hAnsi="Arial" w:cs="Arial"/>
          <w:b/>
          <w:color w:val="0B0C0C"/>
          <w:sz w:val="29"/>
          <w:szCs w:val="29"/>
          <w:lang w:eastAsia="en-GB"/>
        </w:rPr>
        <w:tab/>
      </w:r>
    </w:p>
    <w:p w14:paraId="431AD52B" w14:textId="0E3EF242" w:rsidR="005C0C88" w:rsidRPr="00781160" w:rsidRDefault="005C0C88" w:rsidP="00781160">
      <w:pPr>
        <w:shd w:val="clear" w:color="auto" w:fill="FFFFFF"/>
        <w:spacing w:before="300" w:after="300" w:line="240" w:lineRule="auto"/>
        <w:jc w:val="center"/>
        <w:rPr>
          <w:rFonts w:ascii="Arial" w:eastAsia="Times New Roman" w:hAnsi="Arial" w:cs="Arial"/>
          <w:b/>
          <w:color w:val="0B0C0C"/>
          <w:sz w:val="29"/>
          <w:szCs w:val="29"/>
          <w:lang w:eastAsia="en-GB"/>
        </w:rPr>
      </w:pPr>
      <w:r w:rsidRPr="005C0C88">
        <w:rPr>
          <w:rFonts w:ascii="Arial" w:eastAsia="Times New Roman" w:hAnsi="Arial" w:cs="Arial"/>
          <w:b/>
          <w:color w:val="0B0C0C"/>
          <w:sz w:val="29"/>
          <w:szCs w:val="29"/>
          <w:lang w:eastAsia="en-GB"/>
        </w:rPr>
        <w:t>Part 1</w:t>
      </w:r>
    </w:p>
    <w:p w14:paraId="7770BBBE" w14:textId="77777777" w:rsidR="005C0C88" w:rsidRDefault="005C0C88" w:rsidP="005C0C88">
      <w:pPr>
        <w:shd w:val="clear" w:color="auto" w:fill="FFFFFF"/>
        <w:spacing w:after="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1.</w:t>
      </w:r>
      <w:r>
        <w:rPr>
          <w:rFonts w:ascii="Arial" w:eastAsia="Times New Roman" w:hAnsi="Arial" w:cs="Arial"/>
          <w:color w:val="0B0C0C"/>
          <w:sz w:val="29"/>
          <w:szCs w:val="29"/>
          <w:lang w:eastAsia="en-GB"/>
        </w:rPr>
        <w:tab/>
      </w:r>
      <w:r>
        <w:rPr>
          <w:rFonts w:ascii="Arial" w:eastAsia="Times New Roman" w:hAnsi="Arial" w:cs="Arial"/>
          <w:color w:val="0B0C0C"/>
          <w:sz w:val="29"/>
          <w:szCs w:val="29"/>
          <w:lang w:eastAsia="en-GB"/>
        </w:rPr>
        <w:tab/>
        <w:t xml:space="preserve">Definitions and </w:t>
      </w:r>
      <w:r w:rsidR="005E2466">
        <w:rPr>
          <w:rFonts w:ascii="Arial" w:eastAsia="Times New Roman" w:hAnsi="Arial" w:cs="Arial"/>
          <w:color w:val="0B0C0C"/>
          <w:sz w:val="29"/>
          <w:szCs w:val="29"/>
          <w:lang w:eastAsia="en-GB"/>
        </w:rPr>
        <w:t>I</w:t>
      </w:r>
      <w:r>
        <w:rPr>
          <w:rFonts w:ascii="Arial" w:eastAsia="Times New Roman" w:hAnsi="Arial" w:cs="Arial"/>
          <w:color w:val="0B0C0C"/>
          <w:sz w:val="29"/>
          <w:szCs w:val="29"/>
          <w:lang w:eastAsia="en-GB"/>
        </w:rPr>
        <w:t>nterpretation</w:t>
      </w:r>
    </w:p>
    <w:p w14:paraId="3ADF6228" w14:textId="77777777" w:rsidR="005C0C88" w:rsidRDefault="005C0C88" w:rsidP="005C0C88">
      <w:pPr>
        <w:shd w:val="clear" w:color="auto" w:fill="FFFFFF"/>
        <w:spacing w:after="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 xml:space="preserve">2. </w:t>
      </w:r>
      <w:r>
        <w:rPr>
          <w:rFonts w:ascii="Arial" w:eastAsia="Times New Roman" w:hAnsi="Arial" w:cs="Arial"/>
          <w:color w:val="0B0C0C"/>
          <w:sz w:val="29"/>
          <w:szCs w:val="29"/>
          <w:lang w:eastAsia="en-GB"/>
        </w:rPr>
        <w:tab/>
      </w:r>
      <w:r>
        <w:rPr>
          <w:rFonts w:ascii="Arial" w:eastAsia="Times New Roman" w:hAnsi="Arial" w:cs="Arial"/>
          <w:color w:val="0B0C0C"/>
          <w:sz w:val="29"/>
          <w:szCs w:val="29"/>
          <w:lang w:eastAsia="en-GB"/>
        </w:rPr>
        <w:tab/>
        <w:t>Purpose</w:t>
      </w:r>
      <w:r w:rsidR="0025423C">
        <w:rPr>
          <w:rFonts w:ascii="Arial" w:eastAsia="Times New Roman" w:hAnsi="Arial" w:cs="Arial"/>
          <w:color w:val="0B0C0C"/>
          <w:sz w:val="29"/>
          <w:szCs w:val="29"/>
          <w:lang w:eastAsia="en-GB"/>
        </w:rPr>
        <w:t>s</w:t>
      </w:r>
      <w:r>
        <w:rPr>
          <w:rFonts w:ascii="Arial" w:eastAsia="Times New Roman" w:hAnsi="Arial" w:cs="Arial"/>
          <w:color w:val="0B0C0C"/>
          <w:sz w:val="29"/>
          <w:szCs w:val="29"/>
          <w:lang w:eastAsia="en-GB"/>
        </w:rPr>
        <w:t xml:space="preserve"> of the Club</w:t>
      </w:r>
    </w:p>
    <w:p w14:paraId="26C5755F" w14:textId="77777777" w:rsidR="005C0C88" w:rsidRDefault="005C0C88" w:rsidP="00C113E6">
      <w:pPr>
        <w:shd w:val="clear" w:color="auto" w:fill="FFFFFF"/>
        <w:spacing w:after="0" w:line="240" w:lineRule="auto"/>
        <w:ind w:left="1440" w:hanging="1440"/>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 xml:space="preserve">3. </w:t>
      </w:r>
      <w:r>
        <w:rPr>
          <w:rFonts w:ascii="Arial" w:eastAsia="Times New Roman" w:hAnsi="Arial" w:cs="Arial"/>
          <w:color w:val="0B0C0C"/>
          <w:sz w:val="29"/>
          <w:szCs w:val="29"/>
          <w:lang w:eastAsia="en-GB"/>
        </w:rPr>
        <w:tab/>
      </w:r>
      <w:r w:rsidR="00C113E6">
        <w:rPr>
          <w:rFonts w:ascii="Arial" w:eastAsia="Times New Roman" w:hAnsi="Arial" w:cs="Arial"/>
          <w:color w:val="0B0C0C"/>
          <w:sz w:val="29"/>
          <w:szCs w:val="29"/>
          <w:lang w:eastAsia="en-GB"/>
        </w:rPr>
        <w:t xml:space="preserve">Non-distribution to Members and </w:t>
      </w:r>
      <w:r>
        <w:rPr>
          <w:rFonts w:ascii="Arial" w:eastAsia="Times New Roman" w:hAnsi="Arial" w:cs="Arial"/>
          <w:color w:val="0B0C0C"/>
          <w:sz w:val="29"/>
          <w:szCs w:val="29"/>
          <w:lang w:eastAsia="en-GB"/>
        </w:rPr>
        <w:t xml:space="preserve">Application of assets on dissolution </w:t>
      </w:r>
    </w:p>
    <w:p w14:paraId="00347304" w14:textId="77777777" w:rsidR="00C56EF7" w:rsidRDefault="00CF134A" w:rsidP="005C0C88">
      <w:pPr>
        <w:shd w:val="clear" w:color="auto" w:fill="FFFFFF"/>
        <w:spacing w:after="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4</w:t>
      </w:r>
      <w:r w:rsidR="00C56EF7">
        <w:rPr>
          <w:rFonts w:ascii="Arial" w:eastAsia="Times New Roman" w:hAnsi="Arial" w:cs="Arial"/>
          <w:color w:val="0B0C0C"/>
          <w:sz w:val="29"/>
          <w:szCs w:val="29"/>
          <w:lang w:eastAsia="en-GB"/>
        </w:rPr>
        <w:t>.</w:t>
      </w:r>
      <w:r w:rsidR="00C56EF7">
        <w:rPr>
          <w:rFonts w:ascii="Arial" w:eastAsia="Times New Roman" w:hAnsi="Arial" w:cs="Arial"/>
          <w:color w:val="0B0C0C"/>
          <w:sz w:val="29"/>
          <w:szCs w:val="29"/>
          <w:lang w:eastAsia="en-GB"/>
        </w:rPr>
        <w:tab/>
      </w:r>
      <w:r w:rsidR="00C56EF7">
        <w:rPr>
          <w:rFonts w:ascii="Arial" w:eastAsia="Times New Roman" w:hAnsi="Arial" w:cs="Arial"/>
          <w:color w:val="0B0C0C"/>
          <w:sz w:val="29"/>
          <w:szCs w:val="29"/>
          <w:lang w:eastAsia="en-GB"/>
        </w:rPr>
        <w:tab/>
        <w:t>Liability of Members</w:t>
      </w:r>
    </w:p>
    <w:p w14:paraId="772D0816" w14:textId="77777777" w:rsidR="005C0C88" w:rsidRDefault="005C0C88" w:rsidP="005C0C88">
      <w:pPr>
        <w:shd w:val="clear" w:color="auto" w:fill="FFFFFF"/>
        <w:spacing w:after="0" w:line="240" w:lineRule="auto"/>
        <w:rPr>
          <w:rFonts w:ascii="Arial" w:eastAsia="Times New Roman" w:hAnsi="Arial" w:cs="Arial"/>
          <w:color w:val="0B0C0C"/>
          <w:sz w:val="29"/>
          <w:szCs w:val="29"/>
          <w:lang w:eastAsia="en-GB"/>
        </w:rPr>
      </w:pPr>
    </w:p>
    <w:p w14:paraId="159C3792" w14:textId="77777777" w:rsidR="005C0C88" w:rsidRDefault="005C0C88" w:rsidP="005C0C88">
      <w:pPr>
        <w:shd w:val="clear" w:color="auto" w:fill="FFFFFF"/>
        <w:spacing w:after="0" w:line="240" w:lineRule="auto"/>
        <w:jc w:val="center"/>
        <w:rPr>
          <w:rFonts w:ascii="Arial" w:eastAsia="Times New Roman" w:hAnsi="Arial" w:cs="Arial"/>
          <w:b/>
          <w:color w:val="0B0C0C"/>
          <w:sz w:val="29"/>
          <w:szCs w:val="29"/>
          <w:lang w:eastAsia="en-GB"/>
        </w:rPr>
      </w:pPr>
      <w:r w:rsidRPr="005C0C88">
        <w:rPr>
          <w:rFonts w:ascii="Arial" w:eastAsia="Times New Roman" w:hAnsi="Arial" w:cs="Arial"/>
          <w:b/>
          <w:color w:val="0B0C0C"/>
          <w:sz w:val="29"/>
          <w:szCs w:val="29"/>
          <w:lang w:eastAsia="en-GB"/>
        </w:rPr>
        <w:t xml:space="preserve">Part 2: </w:t>
      </w:r>
      <w:r w:rsidR="00847540">
        <w:rPr>
          <w:rFonts w:ascii="Arial" w:eastAsia="Times New Roman" w:hAnsi="Arial" w:cs="Arial"/>
          <w:b/>
          <w:color w:val="0B0C0C"/>
          <w:sz w:val="29"/>
          <w:szCs w:val="29"/>
          <w:lang w:eastAsia="en-GB"/>
        </w:rPr>
        <w:t>Directors</w:t>
      </w:r>
    </w:p>
    <w:p w14:paraId="250C9C68" w14:textId="77777777" w:rsidR="00847540" w:rsidRDefault="00847540" w:rsidP="005C0C88">
      <w:pPr>
        <w:shd w:val="clear" w:color="auto" w:fill="FFFFFF"/>
        <w:spacing w:after="0" w:line="240" w:lineRule="auto"/>
        <w:jc w:val="center"/>
        <w:rPr>
          <w:rFonts w:ascii="Arial" w:eastAsia="Times New Roman" w:hAnsi="Arial" w:cs="Arial"/>
          <w:b/>
          <w:color w:val="0B0C0C"/>
          <w:sz w:val="29"/>
          <w:szCs w:val="29"/>
          <w:lang w:eastAsia="en-GB"/>
        </w:rPr>
      </w:pPr>
    </w:p>
    <w:p w14:paraId="6FD8F661" w14:textId="77777777" w:rsidR="00847540" w:rsidRPr="005C0C88" w:rsidRDefault="00847540" w:rsidP="005C0C88">
      <w:pPr>
        <w:shd w:val="clear" w:color="auto" w:fill="FFFFFF"/>
        <w:spacing w:after="0" w:line="240" w:lineRule="auto"/>
        <w:jc w:val="center"/>
        <w:rPr>
          <w:rFonts w:ascii="Arial" w:eastAsia="Times New Roman" w:hAnsi="Arial" w:cs="Arial"/>
          <w:b/>
          <w:color w:val="0B0C0C"/>
          <w:sz w:val="29"/>
          <w:szCs w:val="29"/>
          <w:lang w:eastAsia="en-GB"/>
        </w:rPr>
      </w:pPr>
      <w:r>
        <w:rPr>
          <w:rFonts w:ascii="Arial" w:eastAsia="Times New Roman" w:hAnsi="Arial" w:cs="Arial"/>
          <w:b/>
          <w:color w:val="0B0C0C"/>
          <w:sz w:val="29"/>
          <w:szCs w:val="29"/>
          <w:lang w:eastAsia="en-GB"/>
        </w:rPr>
        <w:t xml:space="preserve">Directors’ powers and </w:t>
      </w:r>
      <w:r w:rsidR="009B345E">
        <w:rPr>
          <w:rFonts w:ascii="Arial" w:eastAsia="Times New Roman" w:hAnsi="Arial" w:cs="Arial"/>
          <w:b/>
          <w:color w:val="0B0C0C"/>
          <w:sz w:val="29"/>
          <w:szCs w:val="29"/>
          <w:lang w:eastAsia="en-GB"/>
        </w:rPr>
        <w:t>responsibilities</w:t>
      </w:r>
    </w:p>
    <w:p w14:paraId="7170D4B5" w14:textId="77777777" w:rsidR="005C0C88" w:rsidRDefault="005C0C88" w:rsidP="005C0C88">
      <w:pPr>
        <w:shd w:val="clear" w:color="auto" w:fill="FFFFFF"/>
        <w:spacing w:after="0" w:line="240" w:lineRule="auto"/>
        <w:rPr>
          <w:rFonts w:ascii="Arial" w:eastAsia="Times New Roman" w:hAnsi="Arial" w:cs="Arial"/>
          <w:color w:val="0B0C0C"/>
          <w:sz w:val="29"/>
          <w:szCs w:val="29"/>
          <w:lang w:eastAsia="en-GB"/>
        </w:rPr>
      </w:pPr>
    </w:p>
    <w:p w14:paraId="109D0C22" w14:textId="77777777" w:rsidR="005C0C88" w:rsidRDefault="00CF134A" w:rsidP="005C0C88">
      <w:pPr>
        <w:shd w:val="clear" w:color="auto" w:fill="FFFFFF"/>
        <w:spacing w:after="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5</w:t>
      </w:r>
      <w:r w:rsidR="005C0C88">
        <w:rPr>
          <w:rFonts w:ascii="Arial" w:eastAsia="Times New Roman" w:hAnsi="Arial" w:cs="Arial"/>
          <w:color w:val="0B0C0C"/>
          <w:sz w:val="29"/>
          <w:szCs w:val="29"/>
          <w:lang w:eastAsia="en-GB"/>
        </w:rPr>
        <w:t>.</w:t>
      </w:r>
      <w:r w:rsidR="005C0C88">
        <w:rPr>
          <w:rFonts w:ascii="Arial" w:eastAsia="Times New Roman" w:hAnsi="Arial" w:cs="Arial"/>
          <w:color w:val="0B0C0C"/>
          <w:sz w:val="29"/>
          <w:szCs w:val="29"/>
          <w:lang w:eastAsia="en-GB"/>
        </w:rPr>
        <w:tab/>
      </w:r>
      <w:r w:rsidR="005C0C88">
        <w:rPr>
          <w:rFonts w:ascii="Arial" w:eastAsia="Times New Roman" w:hAnsi="Arial" w:cs="Arial"/>
          <w:color w:val="0B0C0C"/>
          <w:sz w:val="29"/>
          <w:szCs w:val="29"/>
          <w:lang w:eastAsia="en-GB"/>
        </w:rPr>
        <w:tab/>
      </w:r>
      <w:r w:rsidR="00847540">
        <w:rPr>
          <w:rFonts w:ascii="Arial" w:eastAsia="Times New Roman" w:hAnsi="Arial" w:cs="Arial"/>
          <w:color w:val="0B0C0C"/>
          <w:sz w:val="29"/>
          <w:szCs w:val="29"/>
          <w:lang w:eastAsia="en-GB"/>
        </w:rPr>
        <w:t>Directors’ General Authority</w:t>
      </w:r>
    </w:p>
    <w:p w14:paraId="73E728E0" w14:textId="77777777" w:rsidR="009676E8" w:rsidRDefault="00CF134A" w:rsidP="005C0C88">
      <w:pPr>
        <w:shd w:val="clear" w:color="auto" w:fill="FFFFFF"/>
        <w:spacing w:after="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6</w:t>
      </w:r>
      <w:r w:rsidR="009676E8">
        <w:rPr>
          <w:rFonts w:ascii="Arial" w:eastAsia="Times New Roman" w:hAnsi="Arial" w:cs="Arial"/>
          <w:color w:val="0B0C0C"/>
          <w:sz w:val="29"/>
          <w:szCs w:val="29"/>
          <w:lang w:eastAsia="en-GB"/>
        </w:rPr>
        <w:t>.</w:t>
      </w:r>
      <w:r w:rsidR="009676E8">
        <w:rPr>
          <w:rFonts w:ascii="Arial" w:eastAsia="Times New Roman" w:hAnsi="Arial" w:cs="Arial"/>
          <w:color w:val="0B0C0C"/>
          <w:sz w:val="29"/>
          <w:szCs w:val="29"/>
          <w:lang w:eastAsia="en-GB"/>
        </w:rPr>
        <w:tab/>
      </w:r>
      <w:r w:rsidR="009676E8">
        <w:rPr>
          <w:rFonts w:ascii="Arial" w:eastAsia="Times New Roman" w:hAnsi="Arial" w:cs="Arial"/>
          <w:color w:val="0B0C0C"/>
          <w:sz w:val="29"/>
          <w:szCs w:val="29"/>
          <w:lang w:eastAsia="en-GB"/>
        </w:rPr>
        <w:tab/>
        <w:t xml:space="preserve">Members’ </w:t>
      </w:r>
      <w:r w:rsidR="00D50753">
        <w:rPr>
          <w:rFonts w:ascii="Arial" w:eastAsia="Times New Roman" w:hAnsi="Arial" w:cs="Arial"/>
          <w:color w:val="0B0C0C"/>
          <w:sz w:val="29"/>
          <w:szCs w:val="29"/>
          <w:lang w:eastAsia="en-GB"/>
        </w:rPr>
        <w:t>reserve power</w:t>
      </w:r>
    </w:p>
    <w:p w14:paraId="0617FFE1" w14:textId="77777777" w:rsidR="009676E8" w:rsidRDefault="00CF134A" w:rsidP="005C0C88">
      <w:pPr>
        <w:shd w:val="clear" w:color="auto" w:fill="FFFFFF"/>
        <w:spacing w:after="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7</w:t>
      </w:r>
      <w:r w:rsidR="009676E8">
        <w:rPr>
          <w:rFonts w:ascii="Arial" w:eastAsia="Times New Roman" w:hAnsi="Arial" w:cs="Arial"/>
          <w:color w:val="0B0C0C"/>
          <w:sz w:val="29"/>
          <w:szCs w:val="29"/>
          <w:lang w:eastAsia="en-GB"/>
        </w:rPr>
        <w:t>.</w:t>
      </w:r>
      <w:r w:rsidR="009676E8">
        <w:rPr>
          <w:rFonts w:ascii="Arial" w:eastAsia="Times New Roman" w:hAnsi="Arial" w:cs="Arial"/>
          <w:color w:val="0B0C0C"/>
          <w:sz w:val="29"/>
          <w:szCs w:val="29"/>
          <w:lang w:eastAsia="en-GB"/>
        </w:rPr>
        <w:tab/>
      </w:r>
      <w:r w:rsidR="009676E8">
        <w:rPr>
          <w:rFonts w:ascii="Arial" w:eastAsia="Times New Roman" w:hAnsi="Arial" w:cs="Arial"/>
          <w:color w:val="0B0C0C"/>
          <w:sz w:val="29"/>
          <w:szCs w:val="29"/>
          <w:lang w:eastAsia="en-GB"/>
        </w:rPr>
        <w:tab/>
        <w:t>Directors may delegate</w:t>
      </w:r>
    </w:p>
    <w:p w14:paraId="61C020CB" w14:textId="77777777" w:rsidR="009676E8" w:rsidRDefault="00CF134A" w:rsidP="005C0C88">
      <w:pPr>
        <w:shd w:val="clear" w:color="auto" w:fill="FFFFFF"/>
        <w:spacing w:after="0" w:line="240" w:lineRule="auto"/>
        <w:rPr>
          <w:rFonts w:ascii="Arial" w:eastAsia="Times New Roman" w:hAnsi="Arial" w:cs="Arial"/>
          <w:color w:val="0B0C0C"/>
          <w:sz w:val="29"/>
          <w:szCs w:val="29"/>
          <w:lang w:eastAsia="en-GB"/>
        </w:rPr>
      </w:pPr>
      <w:r>
        <w:rPr>
          <w:rFonts w:ascii="Arial" w:eastAsia="Times New Roman" w:hAnsi="Arial" w:cs="Arial"/>
          <w:color w:val="0B0C0C"/>
          <w:sz w:val="29"/>
          <w:szCs w:val="29"/>
          <w:lang w:eastAsia="en-GB"/>
        </w:rPr>
        <w:t>8</w:t>
      </w:r>
      <w:r w:rsidR="009676E8">
        <w:rPr>
          <w:rFonts w:ascii="Arial" w:eastAsia="Times New Roman" w:hAnsi="Arial" w:cs="Arial"/>
          <w:color w:val="0B0C0C"/>
          <w:sz w:val="29"/>
          <w:szCs w:val="29"/>
          <w:lang w:eastAsia="en-GB"/>
        </w:rPr>
        <w:t>.</w:t>
      </w:r>
      <w:r w:rsidR="009676E8">
        <w:rPr>
          <w:rFonts w:ascii="Arial" w:eastAsia="Times New Roman" w:hAnsi="Arial" w:cs="Arial"/>
          <w:color w:val="0B0C0C"/>
          <w:sz w:val="29"/>
          <w:szCs w:val="29"/>
          <w:lang w:eastAsia="en-GB"/>
        </w:rPr>
        <w:tab/>
      </w:r>
      <w:r w:rsidR="009676E8">
        <w:rPr>
          <w:rFonts w:ascii="Arial" w:eastAsia="Times New Roman" w:hAnsi="Arial" w:cs="Arial"/>
          <w:color w:val="0B0C0C"/>
          <w:sz w:val="29"/>
          <w:szCs w:val="29"/>
          <w:lang w:eastAsia="en-GB"/>
        </w:rPr>
        <w:tab/>
      </w:r>
      <w:r w:rsidR="002A4408">
        <w:rPr>
          <w:rFonts w:ascii="Arial" w:eastAsia="Times New Roman" w:hAnsi="Arial" w:cs="Arial"/>
          <w:color w:val="0B0C0C"/>
          <w:sz w:val="29"/>
          <w:szCs w:val="29"/>
          <w:lang w:eastAsia="en-GB"/>
        </w:rPr>
        <w:t>Officers of the Club</w:t>
      </w:r>
    </w:p>
    <w:p w14:paraId="22B70595" w14:textId="77777777" w:rsidR="002A4408" w:rsidRDefault="002A4408" w:rsidP="005C0C88">
      <w:pPr>
        <w:shd w:val="clear" w:color="auto" w:fill="FFFFFF"/>
        <w:spacing w:after="0" w:line="240" w:lineRule="auto"/>
        <w:rPr>
          <w:rFonts w:ascii="Arial" w:eastAsia="Times New Roman" w:hAnsi="Arial" w:cs="Arial"/>
          <w:color w:val="0B0C0C"/>
          <w:sz w:val="29"/>
          <w:szCs w:val="29"/>
          <w:lang w:eastAsia="en-GB"/>
        </w:rPr>
      </w:pPr>
    </w:p>
    <w:p w14:paraId="625DE5F1" w14:textId="77777777" w:rsidR="002A4408" w:rsidRPr="002A4408" w:rsidRDefault="002A4408" w:rsidP="002A4408">
      <w:pPr>
        <w:shd w:val="clear" w:color="auto" w:fill="FFFFFF"/>
        <w:spacing w:after="0" w:line="240" w:lineRule="auto"/>
        <w:jc w:val="center"/>
        <w:rPr>
          <w:rFonts w:ascii="Arial" w:eastAsia="Times New Roman" w:hAnsi="Arial" w:cs="Arial"/>
          <w:b/>
          <w:color w:val="0B0C0C"/>
          <w:sz w:val="28"/>
          <w:szCs w:val="28"/>
          <w:lang w:eastAsia="en-GB"/>
        </w:rPr>
      </w:pPr>
      <w:r w:rsidRPr="002A4408">
        <w:rPr>
          <w:rFonts w:ascii="Arial" w:eastAsia="Times New Roman" w:hAnsi="Arial" w:cs="Arial"/>
          <w:b/>
          <w:color w:val="0B0C0C"/>
          <w:sz w:val="28"/>
          <w:szCs w:val="28"/>
          <w:lang w:eastAsia="en-GB"/>
        </w:rPr>
        <w:t>Part 3: Decision-making by Directors</w:t>
      </w:r>
    </w:p>
    <w:p w14:paraId="474B2CF6" w14:textId="77777777" w:rsidR="002A4408" w:rsidRDefault="002A4408" w:rsidP="005C0C88">
      <w:pPr>
        <w:shd w:val="clear" w:color="auto" w:fill="FFFFFF"/>
        <w:spacing w:after="0" w:line="240" w:lineRule="auto"/>
        <w:rPr>
          <w:rFonts w:ascii="Arial" w:eastAsia="Times New Roman" w:hAnsi="Arial" w:cs="Arial"/>
          <w:color w:val="0B0C0C"/>
          <w:sz w:val="29"/>
          <w:szCs w:val="29"/>
          <w:lang w:eastAsia="en-GB"/>
        </w:rPr>
      </w:pPr>
    </w:p>
    <w:p w14:paraId="2A08AE1D" w14:textId="77777777" w:rsidR="002A4408" w:rsidRPr="002A4408" w:rsidRDefault="000E77AC"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9</w:t>
      </w:r>
      <w:r w:rsidR="002A4408" w:rsidRPr="002A4408">
        <w:rPr>
          <w:rFonts w:ascii="Arial" w:eastAsia="Times New Roman" w:hAnsi="Arial" w:cs="Arial"/>
          <w:color w:val="0B0C0C"/>
          <w:sz w:val="28"/>
          <w:szCs w:val="28"/>
          <w:lang w:eastAsia="en-GB"/>
        </w:rPr>
        <w:t xml:space="preserve">. </w:t>
      </w:r>
      <w:r w:rsidR="002A4408">
        <w:rPr>
          <w:rFonts w:ascii="Arial" w:eastAsia="Times New Roman" w:hAnsi="Arial" w:cs="Arial"/>
          <w:color w:val="0B0C0C"/>
          <w:sz w:val="28"/>
          <w:szCs w:val="28"/>
          <w:lang w:eastAsia="en-GB"/>
        </w:rPr>
        <w:tab/>
      </w:r>
      <w:r w:rsidR="002A4408">
        <w:rPr>
          <w:rFonts w:ascii="Arial" w:eastAsia="Times New Roman" w:hAnsi="Arial" w:cs="Arial"/>
          <w:color w:val="0B0C0C"/>
          <w:sz w:val="28"/>
          <w:szCs w:val="28"/>
          <w:lang w:eastAsia="en-GB"/>
        </w:rPr>
        <w:tab/>
      </w:r>
      <w:r w:rsidR="002A4408" w:rsidRPr="002A4408">
        <w:rPr>
          <w:rFonts w:ascii="Arial" w:eastAsia="Times New Roman" w:hAnsi="Arial" w:cs="Arial"/>
          <w:color w:val="0B0C0C"/>
          <w:sz w:val="28"/>
          <w:szCs w:val="28"/>
          <w:lang w:eastAsia="en-GB"/>
        </w:rPr>
        <w:t>Directors</w:t>
      </w:r>
      <w:r w:rsidR="00A61450">
        <w:rPr>
          <w:rFonts w:ascii="Arial" w:eastAsia="Times New Roman" w:hAnsi="Arial" w:cs="Arial"/>
          <w:color w:val="0B0C0C"/>
          <w:sz w:val="28"/>
          <w:szCs w:val="28"/>
          <w:lang w:eastAsia="en-GB"/>
        </w:rPr>
        <w:t>’</w:t>
      </w:r>
      <w:r w:rsidR="002A4408" w:rsidRPr="002A4408">
        <w:rPr>
          <w:rFonts w:ascii="Arial" w:eastAsia="Times New Roman" w:hAnsi="Arial" w:cs="Arial"/>
          <w:color w:val="0B0C0C"/>
          <w:sz w:val="28"/>
          <w:szCs w:val="28"/>
          <w:lang w:eastAsia="en-GB"/>
        </w:rPr>
        <w:t xml:space="preserve"> decisions</w:t>
      </w:r>
    </w:p>
    <w:p w14:paraId="2A0C52B9" w14:textId="77777777" w:rsidR="003E1A5F" w:rsidRDefault="002A4408" w:rsidP="005C0C88">
      <w:pPr>
        <w:shd w:val="clear" w:color="auto" w:fill="FFFFFF"/>
        <w:spacing w:after="0" w:line="240" w:lineRule="auto"/>
        <w:rPr>
          <w:rFonts w:ascii="Arial" w:eastAsia="Times New Roman" w:hAnsi="Arial" w:cs="Arial"/>
          <w:color w:val="0B0C0C"/>
          <w:sz w:val="28"/>
          <w:szCs w:val="28"/>
          <w:lang w:eastAsia="en-GB"/>
        </w:rPr>
      </w:pPr>
      <w:r w:rsidRPr="002A4408">
        <w:rPr>
          <w:rFonts w:ascii="Arial" w:eastAsia="Times New Roman" w:hAnsi="Arial" w:cs="Arial"/>
          <w:color w:val="0B0C0C"/>
          <w:sz w:val="28"/>
          <w:szCs w:val="28"/>
          <w:lang w:eastAsia="en-GB"/>
        </w:rPr>
        <w:t>1</w:t>
      </w:r>
      <w:r w:rsidR="000E77AC">
        <w:rPr>
          <w:rFonts w:ascii="Arial" w:eastAsia="Times New Roman" w:hAnsi="Arial" w:cs="Arial"/>
          <w:color w:val="0B0C0C"/>
          <w:sz w:val="28"/>
          <w:szCs w:val="28"/>
          <w:lang w:eastAsia="en-GB"/>
        </w:rPr>
        <w:t>0</w:t>
      </w:r>
      <w:r w:rsidRPr="002A4408">
        <w:rPr>
          <w:rFonts w:ascii="Arial" w:eastAsia="Times New Roman" w:hAnsi="Arial" w:cs="Arial"/>
          <w:color w:val="0B0C0C"/>
          <w:sz w:val="28"/>
          <w:szCs w:val="28"/>
          <w:lang w:eastAsia="en-GB"/>
        </w:rPr>
        <w:t xml:space="preserve">. </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r>
      <w:r w:rsidR="003E1A5F">
        <w:rPr>
          <w:rFonts w:ascii="Arial" w:eastAsia="Times New Roman" w:hAnsi="Arial" w:cs="Arial"/>
          <w:color w:val="0B0C0C"/>
          <w:sz w:val="28"/>
          <w:szCs w:val="28"/>
          <w:lang w:eastAsia="en-GB"/>
        </w:rPr>
        <w:t>Calling a meeting of the Board</w:t>
      </w:r>
    </w:p>
    <w:p w14:paraId="35CE41EC" w14:textId="77777777" w:rsidR="003E1A5F" w:rsidRDefault="003E1A5F"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1</w:t>
      </w:r>
      <w:r w:rsidR="00A61450">
        <w:rPr>
          <w:rFonts w:ascii="Arial" w:eastAsia="Times New Roman" w:hAnsi="Arial" w:cs="Arial"/>
          <w:color w:val="0B0C0C"/>
          <w:sz w:val="28"/>
          <w:szCs w:val="28"/>
          <w:lang w:eastAsia="en-GB"/>
        </w:rPr>
        <w:t>1</w:t>
      </w:r>
      <w:r>
        <w:rPr>
          <w:rFonts w:ascii="Arial" w:eastAsia="Times New Roman" w:hAnsi="Arial" w:cs="Arial"/>
          <w:color w:val="0B0C0C"/>
          <w:sz w:val="28"/>
          <w:szCs w:val="28"/>
          <w:lang w:eastAsia="en-GB"/>
        </w:rPr>
        <w:t>.</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 xml:space="preserve">Participation in </w:t>
      </w:r>
      <w:r w:rsidR="0025423C">
        <w:rPr>
          <w:rFonts w:ascii="Arial" w:eastAsia="Times New Roman" w:hAnsi="Arial" w:cs="Arial"/>
          <w:color w:val="0B0C0C"/>
          <w:sz w:val="28"/>
          <w:szCs w:val="28"/>
          <w:lang w:eastAsia="en-GB"/>
        </w:rPr>
        <w:t xml:space="preserve">a </w:t>
      </w:r>
      <w:r>
        <w:rPr>
          <w:rFonts w:ascii="Arial" w:eastAsia="Times New Roman" w:hAnsi="Arial" w:cs="Arial"/>
          <w:color w:val="0B0C0C"/>
          <w:sz w:val="28"/>
          <w:szCs w:val="28"/>
          <w:lang w:eastAsia="en-GB"/>
        </w:rPr>
        <w:t>meeting of the Board</w:t>
      </w:r>
    </w:p>
    <w:p w14:paraId="44C3D5D9" w14:textId="77777777" w:rsidR="003E1A5F" w:rsidRDefault="003E1A5F"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1</w:t>
      </w:r>
      <w:r w:rsidR="00A61450">
        <w:rPr>
          <w:rFonts w:ascii="Arial" w:eastAsia="Times New Roman" w:hAnsi="Arial" w:cs="Arial"/>
          <w:color w:val="0B0C0C"/>
          <w:sz w:val="28"/>
          <w:szCs w:val="28"/>
          <w:lang w:eastAsia="en-GB"/>
        </w:rPr>
        <w:t>2</w:t>
      </w:r>
      <w:r>
        <w:rPr>
          <w:rFonts w:ascii="Arial" w:eastAsia="Times New Roman" w:hAnsi="Arial" w:cs="Arial"/>
          <w:color w:val="0B0C0C"/>
          <w:sz w:val="28"/>
          <w:szCs w:val="28"/>
          <w:lang w:eastAsia="en-GB"/>
        </w:rPr>
        <w:t>.</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Quorum for a meeting of the Board</w:t>
      </w:r>
    </w:p>
    <w:p w14:paraId="27EFBAE1" w14:textId="77777777" w:rsidR="00EE1572" w:rsidRDefault="00EE1572"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1</w:t>
      </w:r>
      <w:r w:rsidR="00A61450">
        <w:rPr>
          <w:rFonts w:ascii="Arial" w:eastAsia="Times New Roman" w:hAnsi="Arial" w:cs="Arial"/>
          <w:color w:val="0B0C0C"/>
          <w:sz w:val="28"/>
          <w:szCs w:val="28"/>
          <w:lang w:eastAsia="en-GB"/>
        </w:rPr>
        <w:t>3</w:t>
      </w:r>
      <w:r>
        <w:rPr>
          <w:rFonts w:ascii="Arial" w:eastAsia="Times New Roman" w:hAnsi="Arial" w:cs="Arial"/>
          <w:color w:val="0B0C0C"/>
          <w:sz w:val="28"/>
          <w:szCs w:val="28"/>
          <w:lang w:eastAsia="en-GB"/>
        </w:rPr>
        <w:t>.</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Chairing of meeting</w:t>
      </w:r>
      <w:r w:rsidR="00803DE2">
        <w:rPr>
          <w:rFonts w:ascii="Arial" w:eastAsia="Times New Roman" w:hAnsi="Arial" w:cs="Arial"/>
          <w:color w:val="0B0C0C"/>
          <w:sz w:val="28"/>
          <w:szCs w:val="28"/>
          <w:lang w:eastAsia="en-GB"/>
        </w:rPr>
        <w:t>s</w:t>
      </w:r>
      <w:r>
        <w:rPr>
          <w:rFonts w:ascii="Arial" w:eastAsia="Times New Roman" w:hAnsi="Arial" w:cs="Arial"/>
          <w:color w:val="0B0C0C"/>
          <w:sz w:val="28"/>
          <w:szCs w:val="28"/>
          <w:lang w:eastAsia="en-GB"/>
        </w:rPr>
        <w:t xml:space="preserve"> of the Board</w:t>
      </w:r>
    </w:p>
    <w:p w14:paraId="32E1036F" w14:textId="77777777" w:rsidR="003C278C" w:rsidRDefault="003C278C"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1</w:t>
      </w:r>
      <w:r w:rsidR="00A61450">
        <w:rPr>
          <w:rFonts w:ascii="Arial" w:eastAsia="Times New Roman" w:hAnsi="Arial" w:cs="Arial"/>
          <w:color w:val="0B0C0C"/>
          <w:sz w:val="28"/>
          <w:szCs w:val="28"/>
          <w:lang w:eastAsia="en-GB"/>
        </w:rPr>
        <w:t>4</w:t>
      </w:r>
      <w:r>
        <w:rPr>
          <w:rFonts w:ascii="Arial" w:eastAsia="Times New Roman" w:hAnsi="Arial" w:cs="Arial"/>
          <w:color w:val="0B0C0C"/>
          <w:sz w:val="28"/>
          <w:szCs w:val="28"/>
          <w:lang w:eastAsia="en-GB"/>
        </w:rPr>
        <w:t>.</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Casting Vote</w:t>
      </w:r>
    </w:p>
    <w:p w14:paraId="7D4D8DEA" w14:textId="77777777" w:rsidR="003C278C" w:rsidRDefault="003C278C"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1</w:t>
      </w:r>
      <w:r w:rsidR="00A61450">
        <w:rPr>
          <w:rFonts w:ascii="Arial" w:eastAsia="Times New Roman" w:hAnsi="Arial" w:cs="Arial"/>
          <w:color w:val="0B0C0C"/>
          <w:sz w:val="28"/>
          <w:szCs w:val="28"/>
          <w:lang w:eastAsia="en-GB"/>
        </w:rPr>
        <w:t>5</w:t>
      </w:r>
      <w:r>
        <w:rPr>
          <w:rFonts w:ascii="Arial" w:eastAsia="Times New Roman" w:hAnsi="Arial" w:cs="Arial"/>
          <w:color w:val="0B0C0C"/>
          <w:sz w:val="28"/>
          <w:szCs w:val="28"/>
          <w:lang w:eastAsia="en-GB"/>
        </w:rPr>
        <w:t xml:space="preserve">. </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Conflicts of Interest</w:t>
      </w:r>
    </w:p>
    <w:p w14:paraId="234A4CFC" w14:textId="77777777" w:rsidR="00F16009" w:rsidRDefault="00F16009"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1</w:t>
      </w:r>
      <w:r w:rsidR="00A61450">
        <w:rPr>
          <w:rFonts w:ascii="Arial" w:eastAsia="Times New Roman" w:hAnsi="Arial" w:cs="Arial"/>
          <w:color w:val="0B0C0C"/>
          <w:sz w:val="28"/>
          <w:szCs w:val="28"/>
          <w:lang w:eastAsia="en-GB"/>
        </w:rPr>
        <w:t>6</w:t>
      </w:r>
      <w:r>
        <w:rPr>
          <w:rFonts w:ascii="Arial" w:eastAsia="Times New Roman" w:hAnsi="Arial" w:cs="Arial"/>
          <w:color w:val="0B0C0C"/>
          <w:sz w:val="28"/>
          <w:szCs w:val="28"/>
          <w:lang w:eastAsia="en-GB"/>
        </w:rPr>
        <w:t>.</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Records of decisions to be kept</w:t>
      </w:r>
    </w:p>
    <w:p w14:paraId="74782680" w14:textId="77777777" w:rsidR="00F16009" w:rsidRDefault="00F16009"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1</w:t>
      </w:r>
      <w:r w:rsidR="001803D3">
        <w:rPr>
          <w:rFonts w:ascii="Arial" w:eastAsia="Times New Roman" w:hAnsi="Arial" w:cs="Arial"/>
          <w:color w:val="0B0C0C"/>
          <w:sz w:val="28"/>
          <w:szCs w:val="28"/>
          <w:lang w:eastAsia="en-GB"/>
        </w:rPr>
        <w:t>7</w:t>
      </w:r>
      <w:r>
        <w:rPr>
          <w:rFonts w:ascii="Arial" w:eastAsia="Times New Roman" w:hAnsi="Arial" w:cs="Arial"/>
          <w:color w:val="0B0C0C"/>
          <w:sz w:val="28"/>
          <w:szCs w:val="28"/>
          <w:lang w:eastAsia="en-GB"/>
        </w:rPr>
        <w:t>.</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Director’s discretion to make further Rules</w:t>
      </w:r>
    </w:p>
    <w:p w14:paraId="3D24764F" w14:textId="77777777" w:rsidR="003764A7" w:rsidRPr="003764A7" w:rsidRDefault="003764A7" w:rsidP="003764A7">
      <w:pPr>
        <w:shd w:val="clear" w:color="auto" w:fill="FFFFFF"/>
        <w:spacing w:after="0" w:line="240" w:lineRule="auto"/>
        <w:jc w:val="center"/>
        <w:rPr>
          <w:rFonts w:ascii="Arial" w:eastAsia="Times New Roman" w:hAnsi="Arial" w:cs="Arial"/>
          <w:b/>
          <w:color w:val="0B0C0C"/>
          <w:sz w:val="28"/>
          <w:szCs w:val="28"/>
          <w:lang w:eastAsia="en-GB"/>
        </w:rPr>
      </w:pPr>
      <w:r w:rsidRPr="003764A7">
        <w:rPr>
          <w:rFonts w:ascii="Arial" w:eastAsia="Times New Roman" w:hAnsi="Arial" w:cs="Arial"/>
          <w:b/>
          <w:color w:val="0B0C0C"/>
          <w:sz w:val="28"/>
          <w:szCs w:val="28"/>
          <w:lang w:eastAsia="en-GB"/>
        </w:rPr>
        <w:t>Part 4: Appointment of Directors</w:t>
      </w:r>
    </w:p>
    <w:p w14:paraId="3ADB7F2E" w14:textId="77777777" w:rsidR="003764A7" w:rsidRDefault="003764A7" w:rsidP="005C0C88">
      <w:pPr>
        <w:shd w:val="clear" w:color="auto" w:fill="FFFFFF"/>
        <w:spacing w:after="0" w:line="240" w:lineRule="auto"/>
        <w:rPr>
          <w:rFonts w:ascii="Arial" w:eastAsia="Times New Roman" w:hAnsi="Arial" w:cs="Arial"/>
          <w:color w:val="0B0C0C"/>
          <w:sz w:val="28"/>
          <w:szCs w:val="28"/>
          <w:lang w:eastAsia="en-GB"/>
        </w:rPr>
      </w:pPr>
    </w:p>
    <w:p w14:paraId="11AAD052" w14:textId="77777777" w:rsidR="003764A7" w:rsidRDefault="00E2278A"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18</w:t>
      </w:r>
      <w:r w:rsidR="003764A7">
        <w:rPr>
          <w:rFonts w:ascii="Arial" w:eastAsia="Times New Roman" w:hAnsi="Arial" w:cs="Arial"/>
          <w:color w:val="0B0C0C"/>
          <w:sz w:val="28"/>
          <w:szCs w:val="28"/>
          <w:lang w:eastAsia="en-GB"/>
        </w:rPr>
        <w:t>.</w:t>
      </w:r>
      <w:r w:rsidR="003764A7">
        <w:rPr>
          <w:rFonts w:ascii="Arial" w:eastAsia="Times New Roman" w:hAnsi="Arial" w:cs="Arial"/>
          <w:color w:val="0B0C0C"/>
          <w:sz w:val="28"/>
          <w:szCs w:val="28"/>
          <w:lang w:eastAsia="en-GB"/>
        </w:rPr>
        <w:tab/>
      </w:r>
      <w:r w:rsidR="003764A7">
        <w:rPr>
          <w:rFonts w:ascii="Arial" w:eastAsia="Times New Roman" w:hAnsi="Arial" w:cs="Arial"/>
          <w:color w:val="0B0C0C"/>
          <w:sz w:val="28"/>
          <w:szCs w:val="28"/>
          <w:lang w:eastAsia="en-GB"/>
        </w:rPr>
        <w:tab/>
        <w:t xml:space="preserve">Methods of </w:t>
      </w:r>
      <w:r w:rsidR="002C55C3">
        <w:rPr>
          <w:rFonts w:ascii="Arial" w:eastAsia="Times New Roman" w:hAnsi="Arial" w:cs="Arial"/>
          <w:color w:val="0B0C0C"/>
          <w:sz w:val="28"/>
          <w:szCs w:val="28"/>
          <w:lang w:eastAsia="en-GB"/>
        </w:rPr>
        <w:t xml:space="preserve">appointing </w:t>
      </w:r>
      <w:r w:rsidR="003764A7">
        <w:rPr>
          <w:rFonts w:ascii="Arial" w:eastAsia="Times New Roman" w:hAnsi="Arial" w:cs="Arial"/>
          <w:color w:val="0B0C0C"/>
          <w:sz w:val="28"/>
          <w:szCs w:val="28"/>
          <w:lang w:eastAsia="en-GB"/>
        </w:rPr>
        <w:t>Directors</w:t>
      </w:r>
    </w:p>
    <w:p w14:paraId="61068DA3" w14:textId="77777777" w:rsidR="00D371CA" w:rsidRDefault="00E2278A"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19.</w:t>
      </w:r>
      <w:r w:rsidR="00D371CA">
        <w:rPr>
          <w:rFonts w:ascii="Arial" w:eastAsia="Times New Roman" w:hAnsi="Arial" w:cs="Arial"/>
          <w:color w:val="0B0C0C"/>
          <w:sz w:val="28"/>
          <w:szCs w:val="28"/>
          <w:lang w:eastAsia="en-GB"/>
        </w:rPr>
        <w:tab/>
      </w:r>
      <w:r w:rsidR="00D371CA">
        <w:rPr>
          <w:rFonts w:ascii="Arial" w:eastAsia="Times New Roman" w:hAnsi="Arial" w:cs="Arial"/>
          <w:color w:val="0B0C0C"/>
          <w:sz w:val="28"/>
          <w:szCs w:val="28"/>
          <w:lang w:eastAsia="en-GB"/>
        </w:rPr>
        <w:tab/>
        <w:t>Termination of Director’s appointment</w:t>
      </w:r>
    </w:p>
    <w:p w14:paraId="53749ABA" w14:textId="77777777" w:rsidR="00D371CA" w:rsidRDefault="00D371CA"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2</w:t>
      </w:r>
      <w:r w:rsidR="00A541EA">
        <w:rPr>
          <w:rFonts w:ascii="Arial" w:eastAsia="Times New Roman" w:hAnsi="Arial" w:cs="Arial"/>
          <w:color w:val="0B0C0C"/>
          <w:sz w:val="28"/>
          <w:szCs w:val="28"/>
          <w:lang w:eastAsia="en-GB"/>
        </w:rPr>
        <w:t>0</w:t>
      </w:r>
      <w:r w:rsidR="00E2278A">
        <w:rPr>
          <w:rFonts w:ascii="Arial" w:eastAsia="Times New Roman" w:hAnsi="Arial" w:cs="Arial"/>
          <w:color w:val="0B0C0C"/>
          <w:sz w:val="28"/>
          <w:szCs w:val="28"/>
          <w:lang w:eastAsia="en-GB"/>
        </w:rPr>
        <w:t>.</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Directors</w:t>
      </w:r>
      <w:r w:rsidR="0025423C">
        <w:rPr>
          <w:rFonts w:ascii="Arial" w:eastAsia="Times New Roman" w:hAnsi="Arial" w:cs="Arial"/>
          <w:color w:val="0B0C0C"/>
          <w:sz w:val="28"/>
          <w:szCs w:val="28"/>
          <w:lang w:eastAsia="en-GB"/>
        </w:rPr>
        <w:t>’</w:t>
      </w:r>
      <w:r w:rsidR="004D780A">
        <w:rPr>
          <w:rFonts w:ascii="Arial" w:eastAsia="Times New Roman" w:hAnsi="Arial" w:cs="Arial"/>
          <w:color w:val="0B0C0C"/>
          <w:sz w:val="28"/>
          <w:szCs w:val="28"/>
          <w:lang w:eastAsia="en-GB"/>
        </w:rPr>
        <w:t xml:space="preserve"> </w:t>
      </w:r>
      <w:r w:rsidR="0012662B">
        <w:rPr>
          <w:rFonts w:ascii="Arial" w:eastAsia="Times New Roman" w:hAnsi="Arial" w:cs="Arial"/>
          <w:color w:val="0B0C0C"/>
          <w:sz w:val="28"/>
          <w:szCs w:val="28"/>
          <w:lang w:eastAsia="en-GB"/>
        </w:rPr>
        <w:t xml:space="preserve">and Members’ </w:t>
      </w:r>
      <w:r>
        <w:rPr>
          <w:rFonts w:ascii="Arial" w:eastAsia="Times New Roman" w:hAnsi="Arial" w:cs="Arial"/>
          <w:color w:val="0B0C0C"/>
          <w:sz w:val="28"/>
          <w:szCs w:val="28"/>
          <w:lang w:eastAsia="en-GB"/>
        </w:rPr>
        <w:t>remuneration</w:t>
      </w:r>
    </w:p>
    <w:p w14:paraId="3B60BCB8" w14:textId="77777777" w:rsidR="00D371CA" w:rsidRDefault="00D371CA"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2</w:t>
      </w:r>
      <w:r w:rsidR="00A541EA">
        <w:rPr>
          <w:rFonts w:ascii="Arial" w:eastAsia="Times New Roman" w:hAnsi="Arial" w:cs="Arial"/>
          <w:color w:val="0B0C0C"/>
          <w:sz w:val="28"/>
          <w:szCs w:val="28"/>
          <w:lang w:eastAsia="en-GB"/>
        </w:rPr>
        <w:t>1</w:t>
      </w:r>
      <w:r w:rsidR="00E2278A">
        <w:rPr>
          <w:rFonts w:ascii="Arial" w:eastAsia="Times New Roman" w:hAnsi="Arial" w:cs="Arial"/>
          <w:color w:val="0B0C0C"/>
          <w:sz w:val="28"/>
          <w:szCs w:val="28"/>
          <w:lang w:eastAsia="en-GB"/>
        </w:rPr>
        <w:t>.</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Directors</w:t>
      </w:r>
      <w:r w:rsidR="004D780A">
        <w:rPr>
          <w:rFonts w:ascii="Arial" w:eastAsia="Times New Roman" w:hAnsi="Arial" w:cs="Arial"/>
          <w:color w:val="0B0C0C"/>
          <w:sz w:val="28"/>
          <w:szCs w:val="28"/>
          <w:lang w:eastAsia="en-GB"/>
        </w:rPr>
        <w:t>’</w:t>
      </w:r>
      <w:r>
        <w:rPr>
          <w:rFonts w:ascii="Arial" w:eastAsia="Times New Roman" w:hAnsi="Arial" w:cs="Arial"/>
          <w:color w:val="0B0C0C"/>
          <w:sz w:val="28"/>
          <w:szCs w:val="28"/>
          <w:lang w:eastAsia="en-GB"/>
        </w:rPr>
        <w:t xml:space="preserve"> and Officers of the Club</w:t>
      </w:r>
      <w:r w:rsidR="000176D7">
        <w:rPr>
          <w:rFonts w:ascii="Arial" w:eastAsia="Times New Roman" w:hAnsi="Arial" w:cs="Arial"/>
          <w:color w:val="0B0C0C"/>
          <w:sz w:val="28"/>
          <w:szCs w:val="28"/>
          <w:lang w:eastAsia="en-GB"/>
        </w:rPr>
        <w:t>s</w:t>
      </w:r>
      <w:r w:rsidR="0025423C">
        <w:rPr>
          <w:rFonts w:ascii="Arial" w:eastAsia="Times New Roman" w:hAnsi="Arial" w:cs="Arial"/>
          <w:color w:val="0B0C0C"/>
          <w:sz w:val="28"/>
          <w:szCs w:val="28"/>
          <w:lang w:eastAsia="en-GB"/>
        </w:rPr>
        <w:t>’</w:t>
      </w:r>
      <w:r>
        <w:rPr>
          <w:rFonts w:ascii="Arial" w:eastAsia="Times New Roman" w:hAnsi="Arial" w:cs="Arial"/>
          <w:color w:val="0B0C0C"/>
          <w:sz w:val="28"/>
          <w:szCs w:val="28"/>
          <w:lang w:eastAsia="en-GB"/>
        </w:rPr>
        <w:t xml:space="preserve"> expenses</w:t>
      </w:r>
    </w:p>
    <w:p w14:paraId="0934AEF2" w14:textId="77777777" w:rsidR="00D413AF" w:rsidRDefault="00D413AF" w:rsidP="005C0C88">
      <w:pPr>
        <w:shd w:val="clear" w:color="auto" w:fill="FFFFFF"/>
        <w:spacing w:after="0" w:line="240" w:lineRule="auto"/>
        <w:rPr>
          <w:rFonts w:ascii="Arial" w:eastAsia="Times New Roman" w:hAnsi="Arial" w:cs="Arial"/>
          <w:color w:val="0B0C0C"/>
          <w:sz w:val="28"/>
          <w:szCs w:val="28"/>
          <w:lang w:eastAsia="en-GB"/>
        </w:rPr>
      </w:pPr>
    </w:p>
    <w:p w14:paraId="73F9D4A8" w14:textId="00CD5B8E" w:rsidR="00C113E6" w:rsidRPr="00D413AF" w:rsidRDefault="00D413AF" w:rsidP="00D413AF">
      <w:pPr>
        <w:shd w:val="clear" w:color="auto" w:fill="FFFFFF"/>
        <w:spacing w:after="0" w:line="240" w:lineRule="auto"/>
        <w:jc w:val="center"/>
        <w:rPr>
          <w:rFonts w:ascii="Arial" w:eastAsia="Times New Roman" w:hAnsi="Arial" w:cs="Arial"/>
          <w:b/>
          <w:color w:val="0B0C0C"/>
          <w:sz w:val="28"/>
          <w:szCs w:val="28"/>
          <w:lang w:eastAsia="en-GB"/>
        </w:rPr>
      </w:pPr>
      <w:r w:rsidRPr="00D413AF">
        <w:rPr>
          <w:rFonts w:ascii="Arial" w:eastAsia="Times New Roman" w:hAnsi="Arial" w:cs="Arial"/>
          <w:b/>
          <w:color w:val="0B0C0C"/>
          <w:sz w:val="28"/>
          <w:szCs w:val="28"/>
          <w:lang w:eastAsia="en-GB"/>
        </w:rPr>
        <w:t>Part 5: Members</w:t>
      </w:r>
      <w:r w:rsidR="00BE0F25">
        <w:rPr>
          <w:rFonts w:ascii="Arial" w:eastAsia="Times New Roman" w:hAnsi="Arial" w:cs="Arial"/>
          <w:b/>
          <w:color w:val="0B0C0C"/>
          <w:sz w:val="28"/>
          <w:szCs w:val="28"/>
          <w:lang w:eastAsia="en-GB"/>
        </w:rPr>
        <w:t xml:space="preserve"> - </w:t>
      </w:r>
      <w:r w:rsidR="00C113E6">
        <w:rPr>
          <w:rFonts w:ascii="Arial" w:eastAsia="Times New Roman" w:hAnsi="Arial" w:cs="Arial"/>
          <w:b/>
          <w:color w:val="0B0C0C"/>
          <w:sz w:val="28"/>
          <w:szCs w:val="28"/>
          <w:lang w:eastAsia="en-GB"/>
        </w:rPr>
        <w:t xml:space="preserve">Becoming and ceasing to be a </w:t>
      </w:r>
      <w:proofErr w:type="gramStart"/>
      <w:r w:rsidR="00C113E6">
        <w:rPr>
          <w:rFonts w:ascii="Arial" w:eastAsia="Times New Roman" w:hAnsi="Arial" w:cs="Arial"/>
          <w:b/>
          <w:color w:val="0B0C0C"/>
          <w:sz w:val="28"/>
          <w:szCs w:val="28"/>
          <w:lang w:eastAsia="en-GB"/>
        </w:rPr>
        <w:t>Member</w:t>
      </w:r>
      <w:proofErr w:type="gramEnd"/>
    </w:p>
    <w:p w14:paraId="52602099" w14:textId="77777777" w:rsidR="00D413AF" w:rsidRDefault="00D413AF" w:rsidP="005C0C88">
      <w:pPr>
        <w:shd w:val="clear" w:color="auto" w:fill="FFFFFF"/>
        <w:spacing w:after="0" w:line="240" w:lineRule="auto"/>
        <w:rPr>
          <w:rFonts w:ascii="Arial" w:eastAsia="Times New Roman" w:hAnsi="Arial" w:cs="Arial"/>
          <w:color w:val="0B0C0C"/>
          <w:sz w:val="28"/>
          <w:szCs w:val="28"/>
          <w:lang w:eastAsia="en-GB"/>
        </w:rPr>
      </w:pPr>
    </w:p>
    <w:p w14:paraId="4CCF7941" w14:textId="77777777" w:rsidR="00D413AF" w:rsidRDefault="00D413AF"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2</w:t>
      </w:r>
      <w:r w:rsidR="00A541EA">
        <w:rPr>
          <w:rFonts w:ascii="Arial" w:eastAsia="Times New Roman" w:hAnsi="Arial" w:cs="Arial"/>
          <w:color w:val="0B0C0C"/>
          <w:sz w:val="28"/>
          <w:szCs w:val="28"/>
          <w:lang w:eastAsia="en-GB"/>
        </w:rPr>
        <w:t>2</w:t>
      </w:r>
      <w:r>
        <w:rPr>
          <w:rFonts w:ascii="Arial" w:eastAsia="Times New Roman" w:hAnsi="Arial" w:cs="Arial"/>
          <w:color w:val="0B0C0C"/>
          <w:sz w:val="28"/>
          <w:szCs w:val="28"/>
          <w:lang w:eastAsia="en-GB"/>
        </w:rPr>
        <w:t xml:space="preserve">. </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Application</w:t>
      </w:r>
      <w:r w:rsidR="0025423C">
        <w:rPr>
          <w:rFonts w:ascii="Arial" w:eastAsia="Times New Roman" w:hAnsi="Arial" w:cs="Arial"/>
          <w:color w:val="0B0C0C"/>
          <w:sz w:val="28"/>
          <w:szCs w:val="28"/>
          <w:lang w:eastAsia="en-GB"/>
        </w:rPr>
        <w:t>s</w:t>
      </w:r>
      <w:r>
        <w:rPr>
          <w:rFonts w:ascii="Arial" w:eastAsia="Times New Roman" w:hAnsi="Arial" w:cs="Arial"/>
          <w:color w:val="0B0C0C"/>
          <w:sz w:val="28"/>
          <w:szCs w:val="28"/>
          <w:lang w:eastAsia="en-GB"/>
        </w:rPr>
        <w:t xml:space="preserve"> for </w:t>
      </w:r>
      <w:r w:rsidR="00F91854">
        <w:rPr>
          <w:rFonts w:ascii="Arial" w:eastAsia="Times New Roman" w:hAnsi="Arial" w:cs="Arial"/>
          <w:color w:val="0B0C0C"/>
          <w:sz w:val="28"/>
          <w:szCs w:val="28"/>
          <w:lang w:eastAsia="en-GB"/>
        </w:rPr>
        <w:t>M</w:t>
      </w:r>
      <w:r w:rsidR="0025423C">
        <w:rPr>
          <w:rFonts w:ascii="Arial" w:eastAsia="Times New Roman" w:hAnsi="Arial" w:cs="Arial"/>
          <w:color w:val="0B0C0C"/>
          <w:sz w:val="28"/>
          <w:szCs w:val="28"/>
          <w:lang w:eastAsia="en-GB"/>
        </w:rPr>
        <w:t>embership</w:t>
      </w:r>
    </w:p>
    <w:p w14:paraId="4E6B8D20" w14:textId="77777777" w:rsidR="00D413AF" w:rsidRDefault="00D413AF"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2</w:t>
      </w:r>
      <w:r w:rsidR="00A541EA">
        <w:rPr>
          <w:rFonts w:ascii="Arial" w:eastAsia="Times New Roman" w:hAnsi="Arial" w:cs="Arial"/>
          <w:color w:val="0B0C0C"/>
          <w:sz w:val="28"/>
          <w:szCs w:val="28"/>
          <w:lang w:eastAsia="en-GB"/>
        </w:rPr>
        <w:t>3</w:t>
      </w:r>
      <w:r>
        <w:rPr>
          <w:rFonts w:ascii="Arial" w:eastAsia="Times New Roman" w:hAnsi="Arial" w:cs="Arial"/>
          <w:color w:val="0B0C0C"/>
          <w:sz w:val="28"/>
          <w:szCs w:val="28"/>
          <w:lang w:eastAsia="en-GB"/>
        </w:rPr>
        <w:t xml:space="preserve">. </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 xml:space="preserve">Conditions of </w:t>
      </w:r>
      <w:r w:rsidR="00F91854">
        <w:rPr>
          <w:rFonts w:ascii="Arial" w:eastAsia="Times New Roman" w:hAnsi="Arial" w:cs="Arial"/>
          <w:color w:val="0B0C0C"/>
          <w:sz w:val="28"/>
          <w:szCs w:val="28"/>
          <w:lang w:eastAsia="en-GB"/>
        </w:rPr>
        <w:t>M</w:t>
      </w:r>
      <w:r w:rsidR="0025423C">
        <w:rPr>
          <w:rFonts w:ascii="Arial" w:eastAsia="Times New Roman" w:hAnsi="Arial" w:cs="Arial"/>
          <w:color w:val="0B0C0C"/>
          <w:sz w:val="28"/>
          <w:szCs w:val="28"/>
          <w:lang w:eastAsia="en-GB"/>
        </w:rPr>
        <w:t>embership</w:t>
      </w:r>
    </w:p>
    <w:p w14:paraId="0F11EEA7" w14:textId="77777777" w:rsidR="00D413AF" w:rsidRDefault="00D413AF"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2</w:t>
      </w:r>
      <w:r w:rsidR="00A541EA">
        <w:rPr>
          <w:rFonts w:ascii="Arial" w:eastAsia="Times New Roman" w:hAnsi="Arial" w:cs="Arial"/>
          <w:color w:val="0B0C0C"/>
          <w:sz w:val="28"/>
          <w:szCs w:val="28"/>
          <w:lang w:eastAsia="en-GB"/>
        </w:rPr>
        <w:t>4</w:t>
      </w:r>
      <w:r>
        <w:rPr>
          <w:rFonts w:ascii="Arial" w:eastAsia="Times New Roman" w:hAnsi="Arial" w:cs="Arial"/>
          <w:color w:val="0B0C0C"/>
          <w:sz w:val="28"/>
          <w:szCs w:val="28"/>
          <w:lang w:eastAsia="en-GB"/>
        </w:rPr>
        <w:t xml:space="preserve">. </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 xml:space="preserve">Termination of </w:t>
      </w:r>
      <w:r w:rsidR="00F91854">
        <w:rPr>
          <w:rFonts w:ascii="Arial" w:eastAsia="Times New Roman" w:hAnsi="Arial" w:cs="Arial"/>
          <w:color w:val="0B0C0C"/>
          <w:sz w:val="28"/>
          <w:szCs w:val="28"/>
          <w:lang w:eastAsia="en-GB"/>
        </w:rPr>
        <w:t>M</w:t>
      </w:r>
      <w:r w:rsidR="002C55C3">
        <w:rPr>
          <w:rFonts w:ascii="Arial" w:eastAsia="Times New Roman" w:hAnsi="Arial" w:cs="Arial"/>
          <w:color w:val="0B0C0C"/>
          <w:sz w:val="28"/>
          <w:szCs w:val="28"/>
          <w:lang w:eastAsia="en-GB"/>
        </w:rPr>
        <w:t>embership</w:t>
      </w:r>
    </w:p>
    <w:p w14:paraId="3DFD30F8" w14:textId="77777777" w:rsidR="002D54EC" w:rsidRDefault="002D54EC" w:rsidP="005C0C88">
      <w:pPr>
        <w:shd w:val="clear" w:color="auto" w:fill="FFFFFF"/>
        <w:spacing w:after="0" w:line="240" w:lineRule="auto"/>
        <w:rPr>
          <w:rFonts w:ascii="Arial" w:eastAsia="Times New Roman" w:hAnsi="Arial" w:cs="Arial"/>
          <w:color w:val="0B0C0C"/>
          <w:sz w:val="28"/>
          <w:szCs w:val="28"/>
          <w:lang w:eastAsia="en-GB"/>
        </w:rPr>
      </w:pPr>
    </w:p>
    <w:p w14:paraId="354C6BB1" w14:textId="77777777" w:rsidR="002D54EC" w:rsidRPr="002D54EC" w:rsidRDefault="002D54EC" w:rsidP="002D54EC">
      <w:pPr>
        <w:shd w:val="clear" w:color="auto" w:fill="FFFFFF"/>
        <w:spacing w:after="0" w:line="240" w:lineRule="auto"/>
        <w:jc w:val="center"/>
        <w:rPr>
          <w:rFonts w:ascii="Arial" w:eastAsia="Times New Roman" w:hAnsi="Arial" w:cs="Arial"/>
          <w:b/>
          <w:color w:val="0B0C0C"/>
          <w:sz w:val="28"/>
          <w:szCs w:val="28"/>
          <w:lang w:eastAsia="en-GB"/>
        </w:rPr>
      </w:pPr>
      <w:r w:rsidRPr="002D54EC">
        <w:rPr>
          <w:rFonts w:ascii="Arial" w:eastAsia="Times New Roman" w:hAnsi="Arial" w:cs="Arial"/>
          <w:b/>
          <w:color w:val="0B0C0C"/>
          <w:sz w:val="28"/>
          <w:szCs w:val="28"/>
          <w:lang w:eastAsia="en-GB"/>
        </w:rPr>
        <w:t>Part 6: Organisation of general meetings</w:t>
      </w:r>
    </w:p>
    <w:p w14:paraId="4FCC37B9" w14:textId="77777777" w:rsidR="002D54EC" w:rsidRDefault="002D54EC" w:rsidP="005C0C88">
      <w:pPr>
        <w:shd w:val="clear" w:color="auto" w:fill="FFFFFF"/>
        <w:spacing w:after="0" w:line="240" w:lineRule="auto"/>
        <w:rPr>
          <w:rFonts w:ascii="Arial" w:eastAsia="Times New Roman" w:hAnsi="Arial" w:cs="Arial"/>
          <w:color w:val="0B0C0C"/>
          <w:sz w:val="28"/>
          <w:szCs w:val="28"/>
          <w:lang w:eastAsia="en-GB"/>
        </w:rPr>
      </w:pPr>
    </w:p>
    <w:p w14:paraId="6882868D" w14:textId="77777777" w:rsidR="002D54EC" w:rsidRDefault="002D54EC"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2</w:t>
      </w:r>
      <w:r w:rsidR="00A541EA">
        <w:rPr>
          <w:rFonts w:ascii="Arial" w:eastAsia="Times New Roman" w:hAnsi="Arial" w:cs="Arial"/>
          <w:color w:val="0B0C0C"/>
          <w:sz w:val="28"/>
          <w:szCs w:val="28"/>
          <w:lang w:eastAsia="en-GB"/>
        </w:rPr>
        <w:t>5</w:t>
      </w:r>
      <w:r>
        <w:rPr>
          <w:rFonts w:ascii="Arial" w:eastAsia="Times New Roman" w:hAnsi="Arial" w:cs="Arial"/>
          <w:color w:val="0B0C0C"/>
          <w:sz w:val="28"/>
          <w:szCs w:val="28"/>
          <w:lang w:eastAsia="en-GB"/>
        </w:rPr>
        <w:t xml:space="preserve">. </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 xml:space="preserve">Annual </w:t>
      </w:r>
      <w:r w:rsidR="0025423C">
        <w:rPr>
          <w:rFonts w:ascii="Arial" w:eastAsia="Times New Roman" w:hAnsi="Arial" w:cs="Arial"/>
          <w:color w:val="0B0C0C"/>
          <w:sz w:val="28"/>
          <w:szCs w:val="28"/>
          <w:lang w:eastAsia="en-GB"/>
        </w:rPr>
        <w:t>General Meetings</w:t>
      </w:r>
    </w:p>
    <w:p w14:paraId="7270C0F6" w14:textId="77777777" w:rsidR="000176D7" w:rsidRDefault="00D756DC"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2</w:t>
      </w:r>
      <w:r w:rsidR="00A541EA">
        <w:rPr>
          <w:rFonts w:ascii="Arial" w:eastAsia="Times New Roman" w:hAnsi="Arial" w:cs="Arial"/>
          <w:color w:val="0B0C0C"/>
          <w:sz w:val="28"/>
          <w:szCs w:val="28"/>
          <w:lang w:eastAsia="en-GB"/>
        </w:rPr>
        <w:t>6</w:t>
      </w:r>
      <w:r>
        <w:rPr>
          <w:rFonts w:ascii="Arial" w:eastAsia="Times New Roman" w:hAnsi="Arial" w:cs="Arial"/>
          <w:color w:val="0B0C0C"/>
          <w:sz w:val="28"/>
          <w:szCs w:val="28"/>
          <w:lang w:eastAsia="en-GB"/>
        </w:rPr>
        <w:t>.</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r>
      <w:r w:rsidR="000176D7">
        <w:rPr>
          <w:rFonts w:ascii="Arial" w:eastAsia="Times New Roman" w:hAnsi="Arial" w:cs="Arial"/>
          <w:color w:val="0B0C0C"/>
          <w:sz w:val="28"/>
          <w:szCs w:val="28"/>
          <w:lang w:eastAsia="en-GB"/>
        </w:rPr>
        <w:t>General Meetings</w:t>
      </w:r>
    </w:p>
    <w:p w14:paraId="6AA7933A" w14:textId="77777777" w:rsidR="00D756DC" w:rsidRDefault="000176D7" w:rsidP="00904F48">
      <w:pPr>
        <w:shd w:val="clear" w:color="auto" w:fill="FFFFFF"/>
        <w:spacing w:after="0" w:line="240" w:lineRule="auto"/>
        <w:ind w:left="1440" w:hanging="1440"/>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2</w:t>
      </w:r>
      <w:r w:rsidR="00A541EA">
        <w:rPr>
          <w:rFonts w:ascii="Arial" w:eastAsia="Times New Roman" w:hAnsi="Arial" w:cs="Arial"/>
          <w:color w:val="0B0C0C"/>
          <w:sz w:val="28"/>
          <w:szCs w:val="28"/>
          <w:lang w:eastAsia="en-GB"/>
        </w:rPr>
        <w:t>7</w:t>
      </w:r>
      <w:r>
        <w:rPr>
          <w:rFonts w:ascii="Arial" w:eastAsia="Times New Roman" w:hAnsi="Arial" w:cs="Arial"/>
          <w:color w:val="0B0C0C"/>
          <w:sz w:val="28"/>
          <w:szCs w:val="28"/>
          <w:lang w:eastAsia="en-GB"/>
        </w:rPr>
        <w:t xml:space="preserve">. </w:t>
      </w:r>
      <w:r>
        <w:rPr>
          <w:rFonts w:ascii="Arial" w:eastAsia="Times New Roman" w:hAnsi="Arial" w:cs="Arial"/>
          <w:color w:val="0B0C0C"/>
          <w:sz w:val="28"/>
          <w:szCs w:val="28"/>
          <w:lang w:eastAsia="en-GB"/>
        </w:rPr>
        <w:tab/>
      </w:r>
      <w:r w:rsidR="00D756DC">
        <w:rPr>
          <w:rFonts w:ascii="Arial" w:eastAsia="Times New Roman" w:hAnsi="Arial" w:cs="Arial"/>
          <w:color w:val="0B0C0C"/>
          <w:sz w:val="28"/>
          <w:szCs w:val="28"/>
          <w:lang w:eastAsia="en-GB"/>
        </w:rPr>
        <w:t xml:space="preserve">Attendance and speaking at </w:t>
      </w:r>
      <w:r w:rsidR="00F91854">
        <w:rPr>
          <w:rFonts w:ascii="Arial" w:eastAsia="Times New Roman" w:hAnsi="Arial" w:cs="Arial"/>
          <w:color w:val="0B0C0C"/>
          <w:sz w:val="28"/>
          <w:szCs w:val="28"/>
          <w:lang w:eastAsia="en-GB"/>
        </w:rPr>
        <w:t>G</w:t>
      </w:r>
      <w:r w:rsidR="00D50753">
        <w:rPr>
          <w:rFonts w:ascii="Arial" w:eastAsia="Times New Roman" w:hAnsi="Arial" w:cs="Arial"/>
          <w:color w:val="0B0C0C"/>
          <w:sz w:val="28"/>
          <w:szCs w:val="28"/>
          <w:lang w:eastAsia="en-GB"/>
        </w:rPr>
        <w:t xml:space="preserve">eneral </w:t>
      </w:r>
      <w:r w:rsidR="00F91854">
        <w:rPr>
          <w:rFonts w:ascii="Arial" w:eastAsia="Times New Roman" w:hAnsi="Arial" w:cs="Arial"/>
          <w:color w:val="0B0C0C"/>
          <w:sz w:val="28"/>
          <w:szCs w:val="28"/>
          <w:lang w:eastAsia="en-GB"/>
        </w:rPr>
        <w:t>M</w:t>
      </w:r>
      <w:r w:rsidR="00D50753">
        <w:rPr>
          <w:rFonts w:ascii="Arial" w:eastAsia="Times New Roman" w:hAnsi="Arial" w:cs="Arial"/>
          <w:color w:val="0B0C0C"/>
          <w:sz w:val="28"/>
          <w:szCs w:val="28"/>
          <w:lang w:eastAsia="en-GB"/>
        </w:rPr>
        <w:t>eetings</w:t>
      </w:r>
    </w:p>
    <w:p w14:paraId="39C80DA2" w14:textId="77777777" w:rsidR="00D756DC" w:rsidRDefault="00E2278A" w:rsidP="00904F48">
      <w:pPr>
        <w:shd w:val="clear" w:color="auto" w:fill="FFFFFF"/>
        <w:spacing w:after="0" w:line="240" w:lineRule="auto"/>
        <w:ind w:left="1440" w:hanging="1440"/>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2</w:t>
      </w:r>
      <w:r w:rsidR="00A541EA">
        <w:rPr>
          <w:rFonts w:ascii="Arial" w:eastAsia="Times New Roman" w:hAnsi="Arial" w:cs="Arial"/>
          <w:color w:val="0B0C0C"/>
          <w:sz w:val="28"/>
          <w:szCs w:val="28"/>
          <w:lang w:eastAsia="en-GB"/>
        </w:rPr>
        <w:t>8</w:t>
      </w:r>
      <w:r w:rsidR="00D756DC">
        <w:rPr>
          <w:rFonts w:ascii="Arial" w:eastAsia="Times New Roman" w:hAnsi="Arial" w:cs="Arial"/>
          <w:color w:val="0B0C0C"/>
          <w:sz w:val="28"/>
          <w:szCs w:val="28"/>
          <w:lang w:eastAsia="en-GB"/>
        </w:rPr>
        <w:t>.</w:t>
      </w:r>
      <w:r w:rsidR="00D756DC">
        <w:rPr>
          <w:rFonts w:ascii="Arial" w:eastAsia="Times New Roman" w:hAnsi="Arial" w:cs="Arial"/>
          <w:color w:val="0B0C0C"/>
          <w:sz w:val="28"/>
          <w:szCs w:val="28"/>
          <w:lang w:eastAsia="en-GB"/>
        </w:rPr>
        <w:tab/>
        <w:t xml:space="preserve">Quorum for </w:t>
      </w:r>
      <w:r w:rsidR="000A56F4">
        <w:rPr>
          <w:rFonts w:ascii="Arial" w:eastAsia="Times New Roman" w:hAnsi="Arial" w:cs="Arial"/>
          <w:color w:val="0B0C0C"/>
          <w:sz w:val="28"/>
          <w:szCs w:val="28"/>
          <w:lang w:eastAsia="en-GB"/>
        </w:rPr>
        <w:t>G</w:t>
      </w:r>
      <w:r w:rsidR="0025423C">
        <w:rPr>
          <w:rFonts w:ascii="Arial" w:eastAsia="Times New Roman" w:hAnsi="Arial" w:cs="Arial"/>
          <w:color w:val="0B0C0C"/>
          <w:sz w:val="28"/>
          <w:szCs w:val="28"/>
          <w:lang w:eastAsia="en-GB"/>
        </w:rPr>
        <w:t xml:space="preserve">eneral </w:t>
      </w:r>
      <w:r w:rsidR="000A56F4">
        <w:rPr>
          <w:rFonts w:ascii="Arial" w:eastAsia="Times New Roman" w:hAnsi="Arial" w:cs="Arial"/>
          <w:color w:val="0B0C0C"/>
          <w:sz w:val="28"/>
          <w:szCs w:val="28"/>
          <w:lang w:eastAsia="en-GB"/>
        </w:rPr>
        <w:t>M</w:t>
      </w:r>
      <w:r w:rsidR="0025423C">
        <w:rPr>
          <w:rFonts w:ascii="Arial" w:eastAsia="Times New Roman" w:hAnsi="Arial" w:cs="Arial"/>
          <w:color w:val="0B0C0C"/>
          <w:sz w:val="28"/>
          <w:szCs w:val="28"/>
          <w:lang w:eastAsia="en-GB"/>
        </w:rPr>
        <w:t>eetings</w:t>
      </w:r>
    </w:p>
    <w:p w14:paraId="4ABFD977" w14:textId="77777777" w:rsidR="00D756DC" w:rsidRDefault="00A541EA" w:rsidP="00904F48">
      <w:pPr>
        <w:shd w:val="clear" w:color="auto" w:fill="FFFFFF"/>
        <w:spacing w:after="0" w:line="240" w:lineRule="auto"/>
        <w:ind w:left="1440" w:hanging="1440"/>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29</w:t>
      </w:r>
      <w:r w:rsidR="00D756DC">
        <w:rPr>
          <w:rFonts w:ascii="Arial" w:eastAsia="Times New Roman" w:hAnsi="Arial" w:cs="Arial"/>
          <w:color w:val="0B0C0C"/>
          <w:sz w:val="28"/>
          <w:szCs w:val="28"/>
          <w:lang w:eastAsia="en-GB"/>
        </w:rPr>
        <w:t>.</w:t>
      </w:r>
      <w:r w:rsidR="00D756DC">
        <w:rPr>
          <w:rFonts w:ascii="Arial" w:eastAsia="Times New Roman" w:hAnsi="Arial" w:cs="Arial"/>
          <w:color w:val="0B0C0C"/>
          <w:sz w:val="28"/>
          <w:szCs w:val="28"/>
          <w:lang w:eastAsia="en-GB"/>
        </w:rPr>
        <w:tab/>
        <w:t xml:space="preserve">Chairing </w:t>
      </w:r>
      <w:r w:rsidR="00904F48" w:rsidRPr="00904F48">
        <w:rPr>
          <w:rFonts w:ascii="Arial" w:eastAsia="Times New Roman" w:hAnsi="Arial" w:cs="Arial"/>
          <w:color w:val="0B0C0C"/>
          <w:sz w:val="28"/>
          <w:szCs w:val="28"/>
          <w:lang w:eastAsia="en-GB"/>
        </w:rPr>
        <w:t xml:space="preserve">General Meetings </w:t>
      </w:r>
    </w:p>
    <w:p w14:paraId="3D068D5C" w14:textId="77777777" w:rsidR="00D756DC" w:rsidRDefault="00D756DC"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3</w:t>
      </w:r>
      <w:r w:rsidR="00A541EA">
        <w:rPr>
          <w:rFonts w:ascii="Arial" w:eastAsia="Times New Roman" w:hAnsi="Arial" w:cs="Arial"/>
          <w:color w:val="0B0C0C"/>
          <w:sz w:val="28"/>
          <w:szCs w:val="28"/>
          <w:lang w:eastAsia="en-GB"/>
        </w:rPr>
        <w:t>0</w:t>
      </w:r>
      <w:r>
        <w:rPr>
          <w:rFonts w:ascii="Arial" w:eastAsia="Times New Roman" w:hAnsi="Arial" w:cs="Arial"/>
          <w:color w:val="0B0C0C"/>
          <w:sz w:val="28"/>
          <w:szCs w:val="28"/>
          <w:lang w:eastAsia="en-GB"/>
        </w:rPr>
        <w:t>.</w:t>
      </w:r>
      <w:r>
        <w:tab/>
      </w:r>
      <w:r>
        <w:tab/>
      </w:r>
      <w:r w:rsidRPr="00D756DC">
        <w:rPr>
          <w:rFonts w:ascii="Arial" w:eastAsia="Times New Roman" w:hAnsi="Arial" w:cs="Arial"/>
          <w:color w:val="0B0C0C"/>
          <w:sz w:val="28"/>
          <w:szCs w:val="28"/>
          <w:lang w:eastAsia="en-GB"/>
        </w:rPr>
        <w:t xml:space="preserve">Attendance and speaking by </w:t>
      </w:r>
      <w:r w:rsidR="00202F6D">
        <w:rPr>
          <w:rFonts w:ascii="Arial" w:eastAsia="Times New Roman" w:hAnsi="Arial" w:cs="Arial"/>
          <w:color w:val="0B0C0C"/>
          <w:sz w:val="28"/>
          <w:szCs w:val="28"/>
          <w:lang w:eastAsia="en-GB"/>
        </w:rPr>
        <w:t>non-M</w:t>
      </w:r>
      <w:r w:rsidRPr="00D756DC">
        <w:rPr>
          <w:rFonts w:ascii="Arial" w:eastAsia="Times New Roman" w:hAnsi="Arial" w:cs="Arial"/>
          <w:color w:val="0B0C0C"/>
          <w:sz w:val="28"/>
          <w:szCs w:val="28"/>
          <w:lang w:eastAsia="en-GB"/>
        </w:rPr>
        <w:t>embers</w:t>
      </w:r>
    </w:p>
    <w:p w14:paraId="3F69E82D" w14:textId="77777777" w:rsidR="00D756DC" w:rsidRDefault="00D756DC"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3</w:t>
      </w:r>
      <w:r w:rsidR="00A541EA">
        <w:rPr>
          <w:rFonts w:ascii="Arial" w:eastAsia="Times New Roman" w:hAnsi="Arial" w:cs="Arial"/>
          <w:color w:val="0B0C0C"/>
          <w:sz w:val="28"/>
          <w:szCs w:val="28"/>
          <w:lang w:eastAsia="en-GB"/>
        </w:rPr>
        <w:t>1</w:t>
      </w:r>
      <w:r>
        <w:rPr>
          <w:rFonts w:ascii="Arial" w:eastAsia="Times New Roman" w:hAnsi="Arial" w:cs="Arial"/>
          <w:color w:val="0B0C0C"/>
          <w:sz w:val="28"/>
          <w:szCs w:val="28"/>
          <w:lang w:eastAsia="en-GB"/>
        </w:rPr>
        <w:t>.</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Adjournment</w:t>
      </w:r>
    </w:p>
    <w:p w14:paraId="5CFCD373" w14:textId="77777777" w:rsidR="000D698B" w:rsidRDefault="000D698B" w:rsidP="005C0C88">
      <w:pPr>
        <w:shd w:val="clear" w:color="auto" w:fill="FFFFFF"/>
        <w:spacing w:after="0" w:line="240" w:lineRule="auto"/>
        <w:rPr>
          <w:rFonts w:ascii="Arial" w:eastAsia="Times New Roman" w:hAnsi="Arial" w:cs="Arial"/>
          <w:color w:val="0B0C0C"/>
          <w:sz w:val="28"/>
          <w:szCs w:val="28"/>
          <w:lang w:eastAsia="en-GB"/>
        </w:rPr>
      </w:pPr>
    </w:p>
    <w:p w14:paraId="6A48B918" w14:textId="77777777" w:rsidR="000D698B" w:rsidRPr="000D698B" w:rsidRDefault="000D698B" w:rsidP="000D698B">
      <w:pPr>
        <w:shd w:val="clear" w:color="auto" w:fill="FFFFFF"/>
        <w:spacing w:after="0" w:line="240" w:lineRule="auto"/>
        <w:jc w:val="center"/>
        <w:rPr>
          <w:rFonts w:ascii="Arial" w:eastAsia="Times New Roman" w:hAnsi="Arial" w:cs="Arial"/>
          <w:b/>
          <w:color w:val="0B0C0C"/>
          <w:sz w:val="28"/>
          <w:szCs w:val="28"/>
          <w:lang w:eastAsia="en-GB"/>
        </w:rPr>
      </w:pPr>
      <w:r w:rsidRPr="000D698B">
        <w:rPr>
          <w:rFonts w:ascii="Arial" w:eastAsia="Times New Roman" w:hAnsi="Arial" w:cs="Arial"/>
          <w:b/>
          <w:color w:val="0B0C0C"/>
          <w:sz w:val="28"/>
          <w:szCs w:val="28"/>
          <w:lang w:eastAsia="en-GB"/>
        </w:rPr>
        <w:t xml:space="preserve">Part 7: Voting at </w:t>
      </w:r>
      <w:r w:rsidR="00904F48">
        <w:rPr>
          <w:rFonts w:ascii="Arial" w:eastAsia="Times New Roman" w:hAnsi="Arial" w:cs="Arial"/>
          <w:b/>
          <w:color w:val="0B0C0C"/>
          <w:sz w:val="28"/>
          <w:szCs w:val="28"/>
          <w:lang w:eastAsia="en-GB"/>
        </w:rPr>
        <w:t>General M</w:t>
      </w:r>
      <w:r w:rsidRPr="000D698B">
        <w:rPr>
          <w:rFonts w:ascii="Arial" w:eastAsia="Times New Roman" w:hAnsi="Arial" w:cs="Arial"/>
          <w:b/>
          <w:color w:val="0B0C0C"/>
          <w:sz w:val="28"/>
          <w:szCs w:val="28"/>
          <w:lang w:eastAsia="en-GB"/>
        </w:rPr>
        <w:t>eetings</w:t>
      </w:r>
    </w:p>
    <w:p w14:paraId="02F1B127" w14:textId="77777777" w:rsidR="000D698B" w:rsidRDefault="000D698B" w:rsidP="005C0C88">
      <w:pPr>
        <w:shd w:val="clear" w:color="auto" w:fill="FFFFFF"/>
        <w:spacing w:after="0" w:line="240" w:lineRule="auto"/>
        <w:rPr>
          <w:rFonts w:ascii="Arial" w:eastAsia="Times New Roman" w:hAnsi="Arial" w:cs="Arial"/>
          <w:color w:val="0B0C0C"/>
          <w:sz w:val="28"/>
          <w:szCs w:val="28"/>
          <w:lang w:eastAsia="en-GB"/>
        </w:rPr>
      </w:pPr>
    </w:p>
    <w:p w14:paraId="0D25DA12" w14:textId="77777777" w:rsidR="000D698B" w:rsidRDefault="000D698B"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3</w:t>
      </w:r>
      <w:r w:rsidR="00A541EA">
        <w:rPr>
          <w:rFonts w:ascii="Arial" w:eastAsia="Times New Roman" w:hAnsi="Arial" w:cs="Arial"/>
          <w:color w:val="0B0C0C"/>
          <w:sz w:val="28"/>
          <w:szCs w:val="28"/>
          <w:lang w:eastAsia="en-GB"/>
        </w:rPr>
        <w:t>2</w:t>
      </w:r>
      <w:r>
        <w:rPr>
          <w:rFonts w:ascii="Arial" w:eastAsia="Times New Roman" w:hAnsi="Arial" w:cs="Arial"/>
          <w:color w:val="0B0C0C"/>
          <w:sz w:val="28"/>
          <w:szCs w:val="28"/>
          <w:lang w:eastAsia="en-GB"/>
        </w:rPr>
        <w:t>.</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Voting: General</w:t>
      </w:r>
    </w:p>
    <w:p w14:paraId="002BA12A" w14:textId="77777777" w:rsidR="00D2715B" w:rsidRDefault="00D2715B"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3</w:t>
      </w:r>
      <w:r w:rsidR="00A541EA">
        <w:rPr>
          <w:rFonts w:ascii="Arial" w:eastAsia="Times New Roman" w:hAnsi="Arial" w:cs="Arial"/>
          <w:color w:val="0B0C0C"/>
          <w:sz w:val="28"/>
          <w:szCs w:val="28"/>
          <w:lang w:eastAsia="en-GB"/>
        </w:rPr>
        <w:t>3</w:t>
      </w:r>
      <w:r>
        <w:rPr>
          <w:rFonts w:ascii="Arial" w:eastAsia="Times New Roman" w:hAnsi="Arial" w:cs="Arial"/>
          <w:color w:val="0B0C0C"/>
          <w:sz w:val="28"/>
          <w:szCs w:val="28"/>
          <w:lang w:eastAsia="en-GB"/>
        </w:rPr>
        <w:t xml:space="preserve">. </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Errors and disputes</w:t>
      </w:r>
    </w:p>
    <w:p w14:paraId="24D26A58" w14:textId="77777777" w:rsidR="00D2715B" w:rsidRDefault="00D2715B"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3</w:t>
      </w:r>
      <w:r w:rsidR="00A541EA">
        <w:rPr>
          <w:rFonts w:ascii="Arial" w:eastAsia="Times New Roman" w:hAnsi="Arial" w:cs="Arial"/>
          <w:color w:val="0B0C0C"/>
          <w:sz w:val="28"/>
          <w:szCs w:val="28"/>
          <w:lang w:eastAsia="en-GB"/>
        </w:rPr>
        <w:t>4</w:t>
      </w:r>
      <w:r>
        <w:rPr>
          <w:rFonts w:ascii="Arial" w:eastAsia="Times New Roman" w:hAnsi="Arial" w:cs="Arial"/>
          <w:color w:val="0B0C0C"/>
          <w:sz w:val="28"/>
          <w:szCs w:val="28"/>
          <w:lang w:eastAsia="en-GB"/>
        </w:rPr>
        <w:t xml:space="preserve">. </w:t>
      </w:r>
      <w:r>
        <w:rPr>
          <w:rFonts w:ascii="Arial" w:eastAsia="Times New Roman" w:hAnsi="Arial" w:cs="Arial"/>
          <w:color w:val="0B0C0C"/>
          <w:sz w:val="28"/>
          <w:szCs w:val="28"/>
          <w:lang w:eastAsia="en-GB"/>
        </w:rPr>
        <w:tab/>
      </w:r>
      <w:r>
        <w:rPr>
          <w:rFonts w:ascii="Arial" w:eastAsia="Times New Roman" w:hAnsi="Arial" w:cs="Arial"/>
          <w:color w:val="0B0C0C"/>
          <w:sz w:val="28"/>
          <w:szCs w:val="28"/>
          <w:lang w:eastAsia="en-GB"/>
        </w:rPr>
        <w:tab/>
        <w:t>Amendments to Resolutions</w:t>
      </w:r>
    </w:p>
    <w:p w14:paraId="37466EFE" w14:textId="77777777" w:rsidR="00F56421" w:rsidRDefault="00F56421" w:rsidP="005C0C88">
      <w:pPr>
        <w:shd w:val="clear" w:color="auto" w:fill="FFFFFF"/>
        <w:spacing w:after="0" w:line="240" w:lineRule="auto"/>
        <w:rPr>
          <w:rFonts w:ascii="Arial" w:eastAsia="Times New Roman" w:hAnsi="Arial" w:cs="Arial"/>
          <w:color w:val="0B0C0C"/>
          <w:sz w:val="28"/>
          <w:szCs w:val="28"/>
          <w:lang w:eastAsia="en-GB"/>
        </w:rPr>
      </w:pPr>
    </w:p>
    <w:p w14:paraId="241CC9F9" w14:textId="77777777" w:rsidR="00F56421" w:rsidRPr="00F56421" w:rsidRDefault="00F56421" w:rsidP="00F56421">
      <w:pPr>
        <w:shd w:val="clear" w:color="auto" w:fill="FFFFFF"/>
        <w:spacing w:after="0" w:line="240" w:lineRule="auto"/>
        <w:jc w:val="center"/>
        <w:rPr>
          <w:rFonts w:ascii="Arial" w:eastAsia="Times New Roman" w:hAnsi="Arial" w:cs="Arial"/>
          <w:b/>
          <w:color w:val="0B0C0C"/>
          <w:sz w:val="28"/>
          <w:szCs w:val="28"/>
          <w:lang w:eastAsia="en-GB"/>
        </w:rPr>
      </w:pPr>
      <w:r w:rsidRPr="00F56421">
        <w:rPr>
          <w:rFonts w:ascii="Arial" w:eastAsia="Times New Roman" w:hAnsi="Arial" w:cs="Arial"/>
          <w:b/>
          <w:color w:val="0B0C0C"/>
          <w:sz w:val="28"/>
          <w:szCs w:val="28"/>
          <w:lang w:eastAsia="en-GB"/>
        </w:rPr>
        <w:t>Part 8: Administrative Arrangements</w:t>
      </w:r>
    </w:p>
    <w:p w14:paraId="7F7D2062" w14:textId="77777777" w:rsidR="00F56421" w:rsidRDefault="00F56421" w:rsidP="005C0C88">
      <w:pPr>
        <w:shd w:val="clear" w:color="auto" w:fill="FFFFFF"/>
        <w:spacing w:after="0" w:line="240" w:lineRule="auto"/>
        <w:rPr>
          <w:rFonts w:ascii="Arial" w:eastAsia="Times New Roman" w:hAnsi="Arial" w:cs="Arial"/>
          <w:color w:val="0B0C0C"/>
          <w:sz w:val="28"/>
          <w:szCs w:val="28"/>
          <w:lang w:eastAsia="en-GB"/>
        </w:rPr>
      </w:pPr>
    </w:p>
    <w:p w14:paraId="7E504203" w14:textId="77777777" w:rsidR="00F56421" w:rsidRDefault="00E2278A"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3</w:t>
      </w:r>
      <w:r w:rsidR="00A541EA">
        <w:rPr>
          <w:rFonts w:ascii="Arial" w:eastAsia="Times New Roman" w:hAnsi="Arial" w:cs="Arial"/>
          <w:color w:val="0B0C0C"/>
          <w:sz w:val="28"/>
          <w:szCs w:val="28"/>
          <w:lang w:eastAsia="en-GB"/>
        </w:rPr>
        <w:t>5</w:t>
      </w:r>
      <w:r w:rsidR="00F56421">
        <w:rPr>
          <w:rFonts w:ascii="Arial" w:eastAsia="Times New Roman" w:hAnsi="Arial" w:cs="Arial"/>
          <w:color w:val="0B0C0C"/>
          <w:sz w:val="28"/>
          <w:szCs w:val="28"/>
          <w:lang w:eastAsia="en-GB"/>
        </w:rPr>
        <w:t xml:space="preserve">. </w:t>
      </w:r>
      <w:r w:rsidR="00F56421">
        <w:rPr>
          <w:rFonts w:ascii="Arial" w:eastAsia="Times New Roman" w:hAnsi="Arial" w:cs="Arial"/>
          <w:color w:val="0B0C0C"/>
          <w:sz w:val="28"/>
          <w:szCs w:val="28"/>
          <w:lang w:eastAsia="en-GB"/>
        </w:rPr>
        <w:tab/>
      </w:r>
      <w:r w:rsidR="00F56421">
        <w:rPr>
          <w:rFonts w:ascii="Arial" w:eastAsia="Times New Roman" w:hAnsi="Arial" w:cs="Arial"/>
          <w:color w:val="0B0C0C"/>
          <w:sz w:val="28"/>
          <w:szCs w:val="28"/>
          <w:lang w:eastAsia="en-GB"/>
        </w:rPr>
        <w:tab/>
        <w:t>Means of communication to be used</w:t>
      </w:r>
    </w:p>
    <w:p w14:paraId="68017B60" w14:textId="77777777" w:rsidR="00484C93" w:rsidRDefault="00E2278A"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3</w:t>
      </w:r>
      <w:r w:rsidR="00A541EA">
        <w:rPr>
          <w:rFonts w:ascii="Arial" w:eastAsia="Times New Roman" w:hAnsi="Arial" w:cs="Arial"/>
          <w:color w:val="0B0C0C"/>
          <w:sz w:val="28"/>
          <w:szCs w:val="28"/>
          <w:lang w:eastAsia="en-GB"/>
        </w:rPr>
        <w:t>6</w:t>
      </w:r>
      <w:r w:rsidR="00484C93">
        <w:rPr>
          <w:rFonts w:ascii="Arial" w:eastAsia="Times New Roman" w:hAnsi="Arial" w:cs="Arial"/>
          <w:color w:val="0B0C0C"/>
          <w:sz w:val="28"/>
          <w:szCs w:val="28"/>
          <w:lang w:eastAsia="en-GB"/>
        </w:rPr>
        <w:t xml:space="preserve">. </w:t>
      </w:r>
      <w:r w:rsidR="00484C93">
        <w:rPr>
          <w:rFonts w:ascii="Arial" w:eastAsia="Times New Roman" w:hAnsi="Arial" w:cs="Arial"/>
          <w:color w:val="0B0C0C"/>
          <w:sz w:val="28"/>
          <w:szCs w:val="28"/>
          <w:lang w:eastAsia="en-GB"/>
        </w:rPr>
        <w:tab/>
      </w:r>
      <w:r w:rsidR="00484C93">
        <w:rPr>
          <w:rFonts w:ascii="Arial" w:eastAsia="Times New Roman" w:hAnsi="Arial" w:cs="Arial"/>
          <w:color w:val="0B0C0C"/>
          <w:sz w:val="28"/>
          <w:szCs w:val="28"/>
          <w:lang w:eastAsia="en-GB"/>
        </w:rPr>
        <w:tab/>
      </w:r>
      <w:r w:rsidR="0017221E">
        <w:rPr>
          <w:rFonts w:ascii="Arial" w:eastAsia="Times New Roman" w:hAnsi="Arial" w:cs="Arial"/>
          <w:color w:val="0B0C0C"/>
          <w:sz w:val="28"/>
          <w:szCs w:val="28"/>
          <w:lang w:eastAsia="en-GB"/>
        </w:rPr>
        <w:t>Execution of documents</w:t>
      </w:r>
    </w:p>
    <w:p w14:paraId="1BE70FAF" w14:textId="77777777" w:rsidR="00484C93" w:rsidRDefault="001E48AA"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3</w:t>
      </w:r>
      <w:r w:rsidR="00A541EA">
        <w:rPr>
          <w:rFonts w:ascii="Arial" w:eastAsia="Times New Roman" w:hAnsi="Arial" w:cs="Arial"/>
          <w:color w:val="0B0C0C"/>
          <w:sz w:val="28"/>
          <w:szCs w:val="28"/>
          <w:lang w:eastAsia="en-GB"/>
        </w:rPr>
        <w:t>7</w:t>
      </w:r>
      <w:r w:rsidR="00484C93">
        <w:rPr>
          <w:rFonts w:ascii="Arial" w:eastAsia="Times New Roman" w:hAnsi="Arial" w:cs="Arial"/>
          <w:color w:val="0B0C0C"/>
          <w:sz w:val="28"/>
          <w:szCs w:val="28"/>
          <w:lang w:eastAsia="en-GB"/>
        </w:rPr>
        <w:t>.</w:t>
      </w:r>
      <w:r w:rsidR="00484C93">
        <w:rPr>
          <w:rFonts w:ascii="Arial" w:eastAsia="Times New Roman" w:hAnsi="Arial" w:cs="Arial"/>
          <w:color w:val="0B0C0C"/>
          <w:sz w:val="28"/>
          <w:szCs w:val="28"/>
          <w:lang w:eastAsia="en-GB"/>
        </w:rPr>
        <w:tab/>
      </w:r>
      <w:r w:rsidR="00484C93">
        <w:rPr>
          <w:rFonts w:ascii="Arial" w:eastAsia="Times New Roman" w:hAnsi="Arial" w:cs="Arial"/>
          <w:color w:val="0B0C0C"/>
          <w:sz w:val="28"/>
          <w:szCs w:val="28"/>
          <w:lang w:eastAsia="en-GB"/>
        </w:rPr>
        <w:tab/>
      </w:r>
      <w:r w:rsidR="00484C93" w:rsidRPr="00484C93">
        <w:rPr>
          <w:rFonts w:ascii="Arial" w:eastAsia="Times New Roman" w:hAnsi="Arial" w:cs="Arial"/>
          <w:color w:val="0B0C0C"/>
          <w:sz w:val="28"/>
          <w:szCs w:val="28"/>
          <w:lang w:eastAsia="en-GB"/>
        </w:rPr>
        <w:t>No right to inspect accounts and other re</w:t>
      </w:r>
      <w:r w:rsidR="004918E6">
        <w:rPr>
          <w:rFonts w:ascii="Arial" w:eastAsia="Times New Roman" w:hAnsi="Arial" w:cs="Arial"/>
          <w:color w:val="0B0C0C"/>
          <w:sz w:val="28"/>
          <w:szCs w:val="28"/>
          <w:lang w:eastAsia="en-GB"/>
        </w:rPr>
        <w:t>c</w:t>
      </w:r>
      <w:r w:rsidR="00484C93" w:rsidRPr="00484C93">
        <w:rPr>
          <w:rFonts w:ascii="Arial" w:eastAsia="Times New Roman" w:hAnsi="Arial" w:cs="Arial"/>
          <w:color w:val="0B0C0C"/>
          <w:sz w:val="28"/>
          <w:szCs w:val="28"/>
          <w:lang w:eastAsia="en-GB"/>
        </w:rPr>
        <w:t>ords</w:t>
      </w:r>
    </w:p>
    <w:p w14:paraId="38A53138" w14:textId="77777777" w:rsidR="00484C93" w:rsidRDefault="00484C93" w:rsidP="005C0C88">
      <w:pPr>
        <w:shd w:val="clear" w:color="auto" w:fill="FFFFFF"/>
        <w:spacing w:after="0" w:line="240" w:lineRule="auto"/>
        <w:rPr>
          <w:rFonts w:ascii="Arial" w:eastAsia="Times New Roman" w:hAnsi="Arial" w:cs="Arial"/>
          <w:color w:val="0B0C0C"/>
          <w:sz w:val="28"/>
          <w:szCs w:val="28"/>
          <w:lang w:eastAsia="en-GB"/>
        </w:rPr>
      </w:pPr>
    </w:p>
    <w:p w14:paraId="345E0484" w14:textId="529AF770" w:rsidR="00484C93" w:rsidRDefault="00484C93" w:rsidP="00484C93">
      <w:pPr>
        <w:shd w:val="clear" w:color="auto" w:fill="FFFFFF"/>
        <w:spacing w:after="0" w:line="240" w:lineRule="auto"/>
        <w:jc w:val="center"/>
        <w:rPr>
          <w:rFonts w:ascii="Arial" w:eastAsia="Times New Roman" w:hAnsi="Arial" w:cs="Arial"/>
          <w:b/>
          <w:color w:val="0B0C0C"/>
          <w:sz w:val="28"/>
          <w:szCs w:val="28"/>
          <w:lang w:eastAsia="en-GB"/>
        </w:rPr>
      </w:pPr>
      <w:r w:rsidRPr="00484C93">
        <w:rPr>
          <w:rFonts w:ascii="Arial" w:eastAsia="Times New Roman" w:hAnsi="Arial" w:cs="Arial"/>
          <w:b/>
          <w:color w:val="0B0C0C"/>
          <w:sz w:val="28"/>
          <w:szCs w:val="28"/>
          <w:lang w:eastAsia="en-GB"/>
        </w:rPr>
        <w:t>Part 9: Directors</w:t>
      </w:r>
      <w:r w:rsidR="003C7175">
        <w:rPr>
          <w:rFonts w:ascii="Arial" w:eastAsia="Times New Roman" w:hAnsi="Arial" w:cs="Arial"/>
          <w:b/>
          <w:color w:val="0B0C0C"/>
          <w:sz w:val="28"/>
          <w:szCs w:val="28"/>
          <w:lang w:eastAsia="en-GB"/>
        </w:rPr>
        <w:t xml:space="preserve"> </w:t>
      </w:r>
      <w:r w:rsidR="004918E6">
        <w:rPr>
          <w:rFonts w:ascii="Arial" w:eastAsia="Times New Roman" w:hAnsi="Arial" w:cs="Arial"/>
          <w:b/>
          <w:color w:val="0B0C0C"/>
          <w:sz w:val="28"/>
          <w:szCs w:val="28"/>
          <w:lang w:eastAsia="en-GB"/>
        </w:rPr>
        <w:t xml:space="preserve">and Officers of the Clubs </w:t>
      </w:r>
      <w:r w:rsidRPr="00484C93">
        <w:rPr>
          <w:rFonts w:ascii="Arial" w:eastAsia="Times New Roman" w:hAnsi="Arial" w:cs="Arial"/>
          <w:b/>
          <w:color w:val="0B0C0C"/>
          <w:sz w:val="28"/>
          <w:szCs w:val="28"/>
          <w:lang w:eastAsia="en-GB"/>
        </w:rPr>
        <w:t>Indemnity and Insurance</w:t>
      </w:r>
    </w:p>
    <w:p w14:paraId="15E00742" w14:textId="77777777" w:rsidR="0022589A" w:rsidRPr="00484C93" w:rsidRDefault="0022589A" w:rsidP="00484C93">
      <w:pPr>
        <w:shd w:val="clear" w:color="auto" w:fill="FFFFFF"/>
        <w:spacing w:after="0" w:line="240" w:lineRule="auto"/>
        <w:jc w:val="center"/>
        <w:rPr>
          <w:rFonts w:ascii="Arial" w:eastAsia="Times New Roman" w:hAnsi="Arial" w:cs="Arial"/>
          <w:b/>
          <w:color w:val="0B0C0C"/>
          <w:sz w:val="28"/>
          <w:szCs w:val="28"/>
          <w:lang w:eastAsia="en-GB"/>
        </w:rPr>
      </w:pPr>
    </w:p>
    <w:p w14:paraId="4E833782" w14:textId="77777777" w:rsidR="00484C93" w:rsidRDefault="000176D7"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3</w:t>
      </w:r>
      <w:r w:rsidR="00A541EA">
        <w:rPr>
          <w:rFonts w:ascii="Arial" w:eastAsia="Times New Roman" w:hAnsi="Arial" w:cs="Arial"/>
          <w:color w:val="0B0C0C"/>
          <w:sz w:val="28"/>
          <w:szCs w:val="28"/>
          <w:lang w:eastAsia="en-GB"/>
        </w:rPr>
        <w:t>8</w:t>
      </w:r>
      <w:r w:rsidR="00484C93">
        <w:rPr>
          <w:rFonts w:ascii="Arial" w:eastAsia="Times New Roman" w:hAnsi="Arial" w:cs="Arial"/>
          <w:color w:val="0B0C0C"/>
          <w:sz w:val="28"/>
          <w:szCs w:val="28"/>
          <w:lang w:eastAsia="en-GB"/>
        </w:rPr>
        <w:t xml:space="preserve">. </w:t>
      </w:r>
      <w:r w:rsidR="00484C93">
        <w:rPr>
          <w:rFonts w:ascii="Arial" w:eastAsia="Times New Roman" w:hAnsi="Arial" w:cs="Arial"/>
          <w:color w:val="0B0C0C"/>
          <w:sz w:val="28"/>
          <w:szCs w:val="28"/>
          <w:lang w:eastAsia="en-GB"/>
        </w:rPr>
        <w:tab/>
      </w:r>
      <w:r w:rsidR="00484C93">
        <w:rPr>
          <w:rFonts w:ascii="Arial" w:eastAsia="Times New Roman" w:hAnsi="Arial" w:cs="Arial"/>
          <w:color w:val="0B0C0C"/>
          <w:sz w:val="28"/>
          <w:szCs w:val="28"/>
          <w:lang w:eastAsia="en-GB"/>
        </w:rPr>
        <w:tab/>
        <w:t xml:space="preserve">Directors’ </w:t>
      </w:r>
      <w:r w:rsidR="004918E6">
        <w:rPr>
          <w:rFonts w:ascii="Arial" w:eastAsia="Times New Roman" w:hAnsi="Arial" w:cs="Arial"/>
          <w:color w:val="0B0C0C"/>
          <w:sz w:val="28"/>
          <w:szCs w:val="28"/>
          <w:lang w:eastAsia="en-GB"/>
        </w:rPr>
        <w:t xml:space="preserve">and Officers of the Club's </w:t>
      </w:r>
      <w:r w:rsidR="00484C93">
        <w:rPr>
          <w:rFonts w:ascii="Arial" w:eastAsia="Times New Roman" w:hAnsi="Arial" w:cs="Arial"/>
          <w:color w:val="0B0C0C"/>
          <w:sz w:val="28"/>
          <w:szCs w:val="28"/>
          <w:lang w:eastAsia="en-GB"/>
        </w:rPr>
        <w:t xml:space="preserve">indemnity </w:t>
      </w:r>
    </w:p>
    <w:p w14:paraId="1AF54979" w14:textId="77777777" w:rsidR="00484C93" w:rsidRDefault="00A541EA" w:rsidP="005C0C88">
      <w:pPr>
        <w:shd w:val="clear" w:color="auto" w:fill="FFFFFF"/>
        <w:spacing w:after="0" w:line="240" w:lineRule="auto"/>
        <w:rPr>
          <w:rFonts w:ascii="Arial" w:eastAsia="Times New Roman" w:hAnsi="Arial" w:cs="Arial"/>
          <w:color w:val="0B0C0C"/>
          <w:sz w:val="28"/>
          <w:szCs w:val="28"/>
          <w:lang w:eastAsia="en-GB"/>
        </w:rPr>
      </w:pPr>
      <w:r>
        <w:rPr>
          <w:rFonts w:ascii="Arial" w:eastAsia="Times New Roman" w:hAnsi="Arial" w:cs="Arial"/>
          <w:color w:val="0B0C0C"/>
          <w:sz w:val="28"/>
          <w:szCs w:val="28"/>
          <w:lang w:eastAsia="en-GB"/>
        </w:rPr>
        <w:t>39</w:t>
      </w:r>
      <w:r w:rsidR="00484C93">
        <w:rPr>
          <w:rFonts w:ascii="Arial" w:eastAsia="Times New Roman" w:hAnsi="Arial" w:cs="Arial"/>
          <w:color w:val="0B0C0C"/>
          <w:sz w:val="28"/>
          <w:szCs w:val="28"/>
          <w:lang w:eastAsia="en-GB"/>
        </w:rPr>
        <w:t xml:space="preserve">. </w:t>
      </w:r>
      <w:r w:rsidR="00484C93">
        <w:rPr>
          <w:rFonts w:ascii="Arial" w:eastAsia="Times New Roman" w:hAnsi="Arial" w:cs="Arial"/>
          <w:color w:val="0B0C0C"/>
          <w:sz w:val="28"/>
          <w:szCs w:val="28"/>
          <w:lang w:eastAsia="en-GB"/>
        </w:rPr>
        <w:tab/>
      </w:r>
      <w:r w:rsidR="00484C93">
        <w:rPr>
          <w:rFonts w:ascii="Arial" w:eastAsia="Times New Roman" w:hAnsi="Arial" w:cs="Arial"/>
          <w:color w:val="0B0C0C"/>
          <w:sz w:val="28"/>
          <w:szCs w:val="28"/>
          <w:lang w:eastAsia="en-GB"/>
        </w:rPr>
        <w:tab/>
        <w:t>Insurance</w:t>
      </w:r>
    </w:p>
    <w:p w14:paraId="4F10793A" w14:textId="77777777" w:rsidR="0022589A" w:rsidRDefault="0022589A" w:rsidP="005C0C88">
      <w:pPr>
        <w:shd w:val="clear" w:color="auto" w:fill="FFFFFF"/>
        <w:spacing w:after="0" w:line="240" w:lineRule="auto"/>
        <w:rPr>
          <w:rFonts w:ascii="Arial" w:eastAsia="Times New Roman" w:hAnsi="Arial" w:cs="Arial"/>
          <w:color w:val="0B0C0C"/>
          <w:sz w:val="28"/>
          <w:szCs w:val="28"/>
          <w:lang w:eastAsia="en-GB"/>
        </w:rPr>
      </w:pPr>
    </w:p>
    <w:p w14:paraId="460790D8" w14:textId="77777777" w:rsidR="001E48AA" w:rsidRDefault="00FD6E5F" w:rsidP="005C0C88">
      <w:pPr>
        <w:shd w:val="clear" w:color="auto" w:fill="FFFFFF"/>
        <w:spacing w:after="0" w:line="240" w:lineRule="auto"/>
        <w:jc w:val="center"/>
        <w:rPr>
          <w:rFonts w:ascii="Arial" w:eastAsia="Times New Roman" w:hAnsi="Arial" w:cs="Arial"/>
          <w:b/>
          <w:color w:val="0B0C0C"/>
          <w:sz w:val="29"/>
          <w:szCs w:val="29"/>
          <w:lang w:eastAsia="en-GB"/>
        </w:rPr>
      </w:pPr>
      <w:r>
        <w:rPr>
          <w:rFonts w:ascii="Arial" w:eastAsia="Times New Roman" w:hAnsi="Arial" w:cs="Arial"/>
          <w:b/>
          <w:color w:val="0B0C0C"/>
          <w:sz w:val="29"/>
          <w:szCs w:val="29"/>
          <w:lang w:eastAsia="en-GB"/>
        </w:rPr>
        <w:t>Part 10: Company Premises Licence</w:t>
      </w:r>
    </w:p>
    <w:p w14:paraId="2B4C8217" w14:textId="77777777" w:rsidR="001E48AA" w:rsidRDefault="001E48AA" w:rsidP="005C0C88">
      <w:pPr>
        <w:shd w:val="clear" w:color="auto" w:fill="FFFFFF"/>
        <w:spacing w:after="0" w:line="240" w:lineRule="auto"/>
        <w:jc w:val="center"/>
        <w:rPr>
          <w:rFonts w:ascii="Arial" w:eastAsia="Times New Roman" w:hAnsi="Arial" w:cs="Arial"/>
          <w:b/>
          <w:color w:val="0B0C0C"/>
          <w:sz w:val="29"/>
          <w:szCs w:val="29"/>
          <w:lang w:eastAsia="en-GB"/>
        </w:rPr>
      </w:pPr>
    </w:p>
    <w:p w14:paraId="31277B1B" w14:textId="77777777" w:rsidR="00FD6E5F" w:rsidRDefault="00FD6E5F" w:rsidP="00FD6E5F">
      <w:pPr>
        <w:shd w:val="clear" w:color="auto" w:fill="FFFFFF"/>
        <w:spacing w:after="0" w:line="240" w:lineRule="auto"/>
        <w:rPr>
          <w:rFonts w:ascii="Arial" w:eastAsia="Times New Roman" w:hAnsi="Arial" w:cs="Arial"/>
          <w:color w:val="0B0C0C"/>
          <w:sz w:val="29"/>
          <w:szCs w:val="29"/>
          <w:lang w:eastAsia="en-GB"/>
        </w:rPr>
      </w:pPr>
      <w:r w:rsidRPr="00FD6E5F">
        <w:rPr>
          <w:rFonts w:ascii="Arial" w:eastAsia="Times New Roman" w:hAnsi="Arial" w:cs="Arial"/>
          <w:color w:val="0B0C0C"/>
          <w:sz w:val="29"/>
          <w:szCs w:val="29"/>
          <w:lang w:eastAsia="en-GB"/>
        </w:rPr>
        <w:t>4</w:t>
      </w:r>
      <w:r w:rsidR="00A541EA">
        <w:rPr>
          <w:rFonts w:ascii="Arial" w:eastAsia="Times New Roman" w:hAnsi="Arial" w:cs="Arial"/>
          <w:color w:val="0B0C0C"/>
          <w:sz w:val="29"/>
          <w:szCs w:val="29"/>
          <w:lang w:eastAsia="en-GB"/>
        </w:rPr>
        <w:t>0</w:t>
      </w:r>
      <w:r w:rsidRPr="00FD6E5F">
        <w:rPr>
          <w:rFonts w:ascii="Arial" w:eastAsia="Times New Roman" w:hAnsi="Arial" w:cs="Arial"/>
          <w:color w:val="0B0C0C"/>
          <w:sz w:val="29"/>
          <w:szCs w:val="29"/>
          <w:lang w:eastAsia="en-GB"/>
        </w:rPr>
        <w:t>. Company Premises Licence</w:t>
      </w:r>
    </w:p>
    <w:p w14:paraId="37E18C91" w14:textId="77777777" w:rsidR="005C0C88" w:rsidRPr="005C0C88" w:rsidRDefault="005C0C88" w:rsidP="005C0C88">
      <w:pPr>
        <w:shd w:val="clear" w:color="auto" w:fill="FFFFFF"/>
        <w:spacing w:after="0" w:line="240" w:lineRule="auto"/>
        <w:jc w:val="center"/>
        <w:rPr>
          <w:rFonts w:ascii="Arial" w:eastAsia="Times New Roman" w:hAnsi="Arial" w:cs="Arial"/>
          <w:b/>
          <w:color w:val="0B0C0C"/>
          <w:sz w:val="29"/>
          <w:szCs w:val="29"/>
          <w:lang w:eastAsia="en-GB"/>
        </w:rPr>
      </w:pPr>
      <w:r w:rsidRPr="005C0C88">
        <w:rPr>
          <w:rFonts w:ascii="Arial" w:eastAsia="Times New Roman" w:hAnsi="Arial" w:cs="Arial"/>
          <w:b/>
          <w:color w:val="0B0C0C"/>
          <w:sz w:val="29"/>
          <w:szCs w:val="29"/>
          <w:lang w:eastAsia="en-GB"/>
        </w:rPr>
        <w:t>Part 1</w:t>
      </w:r>
    </w:p>
    <w:p w14:paraId="725D3B23" w14:textId="77777777" w:rsidR="00AB709D" w:rsidRPr="007A0365" w:rsidRDefault="00AB709D" w:rsidP="00AB709D">
      <w:pPr>
        <w:shd w:val="clear" w:color="auto" w:fill="FFFFFF"/>
        <w:spacing w:before="300" w:after="300" w:line="240" w:lineRule="auto"/>
        <w:rPr>
          <w:rFonts w:ascii="Arial" w:eastAsia="Times New Roman" w:hAnsi="Arial" w:cs="Arial"/>
          <w:b/>
          <w:color w:val="0B0C0C"/>
          <w:sz w:val="28"/>
          <w:szCs w:val="28"/>
          <w:lang w:eastAsia="en-GB"/>
        </w:rPr>
      </w:pPr>
      <w:r w:rsidRPr="007A0365">
        <w:rPr>
          <w:rFonts w:ascii="Arial" w:eastAsia="Times New Roman" w:hAnsi="Arial" w:cs="Arial"/>
          <w:b/>
          <w:color w:val="0B0C0C"/>
          <w:sz w:val="28"/>
          <w:szCs w:val="28"/>
          <w:lang w:eastAsia="en-GB"/>
        </w:rPr>
        <w:lastRenderedPageBreak/>
        <w:t xml:space="preserve">1. Definitions and </w:t>
      </w:r>
      <w:r w:rsidR="00F91854">
        <w:rPr>
          <w:rFonts w:ascii="Arial" w:eastAsia="Times New Roman" w:hAnsi="Arial" w:cs="Arial"/>
          <w:b/>
          <w:color w:val="0B0C0C"/>
          <w:sz w:val="28"/>
          <w:szCs w:val="28"/>
          <w:lang w:eastAsia="en-GB"/>
        </w:rPr>
        <w:t>I</w:t>
      </w:r>
      <w:r w:rsidR="00F91854" w:rsidRPr="007A0365">
        <w:rPr>
          <w:rFonts w:ascii="Arial" w:eastAsia="Times New Roman" w:hAnsi="Arial" w:cs="Arial"/>
          <w:b/>
          <w:color w:val="0B0C0C"/>
          <w:sz w:val="28"/>
          <w:szCs w:val="28"/>
          <w:lang w:eastAsia="en-GB"/>
        </w:rPr>
        <w:t>nterpretation</w:t>
      </w:r>
    </w:p>
    <w:p w14:paraId="7DB2AC44" w14:textId="77777777" w:rsidR="00AB709D"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7A0365">
        <w:rPr>
          <w:rFonts w:ascii="Arial" w:eastAsia="Times New Roman" w:hAnsi="Arial" w:cs="Arial"/>
          <w:b/>
          <w:color w:val="0B0C0C"/>
          <w:sz w:val="24"/>
          <w:szCs w:val="24"/>
          <w:lang w:eastAsia="en-GB"/>
        </w:rPr>
        <w:t>1.1</w:t>
      </w:r>
      <w:r w:rsidR="004B5FD7">
        <w:rPr>
          <w:rFonts w:ascii="Arial" w:eastAsia="Times New Roman" w:hAnsi="Arial" w:cs="Arial"/>
          <w:b/>
          <w:color w:val="0B0C0C"/>
          <w:sz w:val="24"/>
          <w:szCs w:val="24"/>
          <w:lang w:eastAsia="en-GB"/>
        </w:rPr>
        <w:t xml:space="preserve"> </w:t>
      </w:r>
      <w:r w:rsidRPr="000430C5">
        <w:rPr>
          <w:rFonts w:ascii="Arial" w:eastAsia="Times New Roman" w:hAnsi="Arial" w:cs="Arial"/>
          <w:color w:val="0B0C0C"/>
          <w:sz w:val="24"/>
          <w:szCs w:val="24"/>
          <w:lang w:eastAsia="en-GB"/>
        </w:rPr>
        <w:t>In the Articles, unless the context requires otherwise—</w:t>
      </w:r>
    </w:p>
    <w:p w14:paraId="4A87A4F6" w14:textId="77777777" w:rsidR="002B7F4C" w:rsidRDefault="00730FF1" w:rsidP="00AB709D">
      <w:pPr>
        <w:shd w:val="clear" w:color="auto" w:fill="FFFFFF"/>
        <w:spacing w:before="300" w:after="300" w:line="240" w:lineRule="auto"/>
        <w:rPr>
          <w:rFonts w:ascii="Arial" w:eastAsia="Times New Roman" w:hAnsi="Arial" w:cs="Arial"/>
          <w:color w:val="0B0C0C"/>
          <w:sz w:val="24"/>
          <w:szCs w:val="24"/>
          <w:lang w:eastAsia="en-GB"/>
        </w:rPr>
      </w:pPr>
      <w:r w:rsidRPr="00730FF1">
        <w:rPr>
          <w:rFonts w:ascii="Arial" w:eastAsia="Times New Roman" w:hAnsi="Arial" w:cs="Arial"/>
          <w:b/>
          <w:color w:val="0B0C0C"/>
          <w:sz w:val="24"/>
          <w:szCs w:val="24"/>
          <w:lang w:eastAsia="en-GB"/>
        </w:rPr>
        <w:t>“</w:t>
      </w:r>
      <w:r w:rsidR="002B7F4C">
        <w:rPr>
          <w:rFonts w:ascii="Arial" w:eastAsia="Times New Roman" w:hAnsi="Arial" w:cs="Arial"/>
          <w:b/>
          <w:color w:val="0B0C0C"/>
          <w:sz w:val="24"/>
          <w:szCs w:val="24"/>
          <w:lang w:eastAsia="en-GB"/>
        </w:rPr>
        <w:t xml:space="preserve">Adult Member” </w:t>
      </w:r>
      <w:r w:rsidR="002B7F4C" w:rsidRPr="002B7F4C">
        <w:rPr>
          <w:rFonts w:ascii="Arial" w:eastAsia="Times New Roman" w:hAnsi="Arial" w:cs="Arial"/>
          <w:color w:val="0B0C0C"/>
          <w:sz w:val="24"/>
          <w:szCs w:val="24"/>
          <w:lang w:eastAsia="en-GB"/>
        </w:rPr>
        <w:t>means</w:t>
      </w:r>
      <w:r w:rsidR="004327BC">
        <w:rPr>
          <w:rFonts w:ascii="Arial" w:eastAsia="Times New Roman" w:hAnsi="Arial" w:cs="Arial"/>
          <w:color w:val="0B0C0C"/>
          <w:sz w:val="24"/>
          <w:szCs w:val="24"/>
          <w:lang w:eastAsia="en-GB"/>
        </w:rPr>
        <w:t xml:space="preserve"> any Member who is o</w:t>
      </w:r>
      <w:r w:rsidR="002B7F4C">
        <w:rPr>
          <w:rFonts w:ascii="Arial" w:eastAsia="Times New Roman" w:hAnsi="Arial" w:cs="Arial"/>
          <w:color w:val="0B0C0C"/>
          <w:sz w:val="24"/>
          <w:szCs w:val="24"/>
          <w:lang w:eastAsia="en-GB"/>
        </w:rPr>
        <w:t>ver the age of 18.</w:t>
      </w:r>
    </w:p>
    <w:p w14:paraId="50D05FBC" w14:textId="77777777" w:rsidR="00730FF1" w:rsidRPr="000430C5" w:rsidRDefault="002B7F4C" w:rsidP="00AB709D">
      <w:pPr>
        <w:shd w:val="clear" w:color="auto" w:fill="FFFFFF"/>
        <w:spacing w:before="300" w:after="300" w:line="240" w:lineRule="auto"/>
        <w:rPr>
          <w:rFonts w:ascii="Arial" w:eastAsia="Times New Roman" w:hAnsi="Arial" w:cs="Arial"/>
          <w:color w:val="0B0C0C"/>
          <w:sz w:val="24"/>
          <w:szCs w:val="24"/>
          <w:lang w:eastAsia="en-GB"/>
        </w:rPr>
      </w:pPr>
      <w:r w:rsidRPr="002B7F4C">
        <w:rPr>
          <w:rFonts w:ascii="Arial" w:eastAsia="Times New Roman" w:hAnsi="Arial" w:cs="Arial"/>
          <w:b/>
          <w:color w:val="0B0C0C"/>
          <w:sz w:val="24"/>
          <w:szCs w:val="24"/>
          <w:lang w:eastAsia="en-GB"/>
        </w:rPr>
        <w:t>“</w:t>
      </w:r>
      <w:r w:rsidR="00730FF1" w:rsidRPr="00730FF1">
        <w:rPr>
          <w:rFonts w:ascii="Arial" w:eastAsia="Times New Roman" w:hAnsi="Arial" w:cs="Arial"/>
          <w:b/>
          <w:color w:val="0B0C0C"/>
          <w:sz w:val="24"/>
          <w:szCs w:val="24"/>
          <w:lang w:eastAsia="en-GB"/>
        </w:rPr>
        <w:t>Annual Subscription”</w:t>
      </w:r>
      <w:r w:rsidR="00730FF1">
        <w:rPr>
          <w:rFonts w:ascii="Arial" w:eastAsia="Times New Roman" w:hAnsi="Arial" w:cs="Arial"/>
          <w:color w:val="0B0C0C"/>
          <w:sz w:val="24"/>
          <w:szCs w:val="24"/>
          <w:lang w:eastAsia="en-GB"/>
        </w:rPr>
        <w:t xml:space="preserve"> means the amount a </w:t>
      </w:r>
      <w:proofErr w:type="gramStart"/>
      <w:r w:rsidR="00730FF1">
        <w:rPr>
          <w:rFonts w:ascii="Arial" w:eastAsia="Times New Roman" w:hAnsi="Arial" w:cs="Arial"/>
          <w:color w:val="0B0C0C"/>
          <w:sz w:val="24"/>
          <w:szCs w:val="24"/>
          <w:lang w:eastAsia="en-GB"/>
        </w:rPr>
        <w:t>Member</w:t>
      </w:r>
      <w:proofErr w:type="gramEnd"/>
      <w:r w:rsidR="00730FF1">
        <w:rPr>
          <w:rFonts w:ascii="Arial" w:eastAsia="Times New Roman" w:hAnsi="Arial" w:cs="Arial"/>
          <w:color w:val="0B0C0C"/>
          <w:sz w:val="24"/>
          <w:szCs w:val="24"/>
          <w:lang w:eastAsia="en-GB"/>
        </w:rPr>
        <w:t xml:space="preserve"> must pay each year, or part thereof, as determined by the Board under Article </w:t>
      </w:r>
      <w:r w:rsidR="00027731">
        <w:rPr>
          <w:rFonts w:ascii="Arial" w:eastAsia="Times New Roman" w:hAnsi="Arial" w:cs="Arial"/>
          <w:color w:val="0B0C0C"/>
          <w:sz w:val="24"/>
          <w:szCs w:val="24"/>
          <w:lang w:eastAsia="en-GB"/>
        </w:rPr>
        <w:t>22.4</w:t>
      </w:r>
      <w:r w:rsidR="00730FF1">
        <w:rPr>
          <w:rFonts w:ascii="Arial" w:eastAsia="Times New Roman" w:hAnsi="Arial" w:cs="Arial"/>
          <w:color w:val="0B0C0C"/>
          <w:sz w:val="24"/>
          <w:szCs w:val="24"/>
          <w:lang w:eastAsia="en-GB"/>
        </w:rPr>
        <w:t xml:space="preserve"> from time to time</w:t>
      </w:r>
      <w:r w:rsidR="007F4C19">
        <w:rPr>
          <w:rFonts w:ascii="Arial" w:eastAsia="Times New Roman" w:hAnsi="Arial" w:cs="Arial"/>
          <w:color w:val="0B0C0C"/>
          <w:sz w:val="24"/>
          <w:szCs w:val="24"/>
          <w:lang w:eastAsia="en-GB"/>
        </w:rPr>
        <w:t>.</w:t>
      </w:r>
    </w:p>
    <w:p w14:paraId="64F59E7D" w14:textId="77777777" w:rsidR="00AB709D" w:rsidRPr="000430C5"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“Articles”</w:t>
      </w:r>
      <w:r w:rsidRPr="000430C5">
        <w:rPr>
          <w:rFonts w:ascii="Arial" w:eastAsia="Times New Roman" w:hAnsi="Arial" w:cs="Arial"/>
          <w:color w:val="0B0C0C"/>
          <w:sz w:val="24"/>
          <w:szCs w:val="24"/>
          <w:lang w:eastAsia="en-GB"/>
        </w:rPr>
        <w:t xml:space="preserve"> means the</w:t>
      </w:r>
      <w:r w:rsidR="008267DD">
        <w:rPr>
          <w:rFonts w:ascii="Arial" w:eastAsia="Times New Roman" w:hAnsi="Arial" w:cs="Arial"/>
          <w:color w:val="0B0C0C"/>
          <w:sz w:val="24"/>
          <w:szCs w:val="24"/>
          <w:lang w:eastAsia="en-GB"/>
        </w:rPr>
        <w:t xml:space="preserve">se </w:t>
      </w:r>
      <w:r w:rsidR="0025423C">
        <w:rPr>
          <w:rFonts w:ascii="Arial" w:eastAsia="Times New Roman" w:hAnsi="Arial" w:cs="Arial"/>
          <w:color w:val="0B0C0C"/>
          <w:sz w:val="24"/>
          <w:szCs w:val="24"/>
          <w:lang w:eastAsia="en-GB"/>
        </w:rPr>
        <w:t xml:space="preserve">Articles </w:t>
      </w:r>
      <w:r w:rsidR="008267DD">
        <w:rPr>
          <w:rFonts w:ascii="Arial" w:eastAsia="Times New Roman" w:hAnsi="Arial" w:cs="Arial"/>
          <w:color w:val="0B0C0C"/>
          <w:sz w:val="24"/>
          <w:szCs w:val="24"/>
          <w:lang w:eastAsia="en-GB"/>
        </w:rPr>
        <w:t xml:space="preserve">of </w:t>
      </w:r>
      <w:r w:rsidR="0025423C">
        <w:rPr>
          <w:rFonts w:ascii="Arial" w:eastAsia="Times New Roman" w:hAnsi="Arial" w:cs="Arial"/>
          <w:color w:val="0B0C0C"/>
          <w:sz w:val="24"/>
          <w:szCs w:val="24"/>
          <w:lang w:eastAsia="en-GB"/>
        </w:rPr>
        <w:t>Association</w:t>
      </w:r>
      <w:r w:rsidR="008267DD">
        <w:rPr>
          <w:rFonts w:ascii="Arial" w:eastAsia="Times New Roman" w:hAnsi="Arial" w:cs="Arial"/>
          <w:color w:val="0B0C0C"/>
          <w:sz w:val="24"/>
          <w:szCs w:val="24"/>
          <w:lang w:eastAsia="en-GB"/>
        </w:rPr>
        <w:t>, as may be amended from time to time.</w:t>
      </w:r>
    </w:p>
    <w:p w14:paraId="3DCE1087" w14:textId="77777777" w:rsidR="00AB709D"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“Bankruptcy”</w:t>
      </w:r>
      <w:r w:rsidRPr="000430C5">
        <w:rPr>
          <w:rFonts w:ascii="Arial" w:eastAsia="Times New Roman" w:hAnsi="Arial" w:cs="Arial"/>
          <w:color w:val="0B0C0C"/>
          <w:sz w:val="24"/>
          <w:szCs w:val="24"/>
          <w:lang w:eastAsia="en-GB"/>
        </w:rPr>
        <w:t xml:space="preserve"> includes individual insolvency proceedings in a jurisdiction other than England and Wales or Northern Ireland which have an effect similar to that of bankruptcy</w:t>
      </w:r>
      <w:r w:rsidR="00BE45D5">
        <w:rPr>
          <w:rFonts w:ascii="Arial" w:eastAsia="Times New Roman" w:hAnsi="Arial" w:cs="Arial"/>
          <w:color w:val="0B0C0C"/>
          <w:sz w:val="24"/>
          <w:szCs w:val="24"/>
          <w:lang w:eastAsia="en-GB"/>
        </w:rPr>
        <w:t>.</w:t>
      </w:r>
    </w:p>
    <w:p w14:paraId="255CF332" w14:textId="77777777" w:rsidR="008267DD" w:rsidRDefault="008267DD" w:rsidP="00AB709D">
      <w:pPr>
        <w:shd w:val="clear" w:color="auto" w:fill="FFFFFF"/>
        <w:spacing w:before="300" w:after="300" w:line="240" w:lineRule="auto"/>
        <w:rPr>
          <w:rFonts w:ascii="Arial" w:eastAsia="Times New Roman" w:hAnsi="Arial" w:cs="Arial"/>
          <w:color w:val="0B0C0C"/>
          <w:sz w:val="24"/>
          <w:szCs w:val="24"/>
          <w:lang w:eastAsia="en-GB"/>
        </w:rPr>
      </w:pPr>
      <w:r w:rsidRPr="008267DD">
        <w:rPr>
          <w:rFonts w:ascii="Arial" w:eastAsia="Times New Roman" w:hAnsi="Arial" w:cs="Arial"/>
          <w:b/>
          <w:color w:val="0B0C0C"/>
          <w:sz w:val="24"/>
          <w:szCs w:val="24"/>
          <w:lang w:eastAsia="en-GB"/>
        </w:rPr>
        <w:t>“Board”</w:t>
      </w:r>
      <w:r w:rsidR="007F4C19">
        <w:rPr>
          <w:rFonts w:ascii="Arial" w:eastAsia="Times New Roman" w:hAnsi="Arial" w:cs="Arial"/>
          <w:color w:val="0B0C0C"/>
          <w:sz w:val="24"/>
          <w:szCs w:val="24"/>
          <w:lang w:eastAsia="en-GB"/>
        </w:rPr>
        <w:t xml:space="preserve"> means the board of D</w:t>
      </w:r>
      <w:r>
        <w:rPr>
          <w:rFonts w:ascii="Arial" w:eastAsia="Times New Roman" w:hAnsi="Arial" w:cs="Arial"/>
          <w:color w:val="0B0C0C"/>
          <w:sz w:val="24"/>
          <w:szCs w:val="24"/>
          <w:lang w:eastAsia="en-GB"/>
        </w:rPr>
        <w:t xml:space="preserve">irectors of the Club established from time to time in accordance with Article 18, the members of which are the </w:t>
      </w:r>
      <w:r w:rsidR="004B5FD7">
        <w:rPr>
          <w:rFonts w:ascii="Arial" w:eastAsia="Times New Roman" w:hAnsi="Arial" w:cs="Arial"/>
          <w:color w:val="0B0C0C"/>
          <w:sz w:val="24"/>
          <w:szCs w:val="24"/>
          <w:lang w:eastAsia="en-GB"/>
        </w:rPr>
        <w:t>D</w:t>
      </w:r>
      <w:r>
        <w:rPr>
          <w:rFonts w:ascii="Arial" w:eastAsia="Times New Roman" w:hAnsi="Arial" w:cs="Arial"/>
          <w:color w:val="0B0C0C"/>
          <w:sz w:val="24"/>
          <w:szCs w:val="24"/>
          <w:lang w:eastAsia="en-GB"/>
        </w:rPr>
        <w:t>irectors of the Club for the purposes of the Companies Act</w:t>
      </w:r>
      <w:r w:rsidR="007F4C19">
        <w:rPr>
          <w:rFonts w:ascii="Arial" w:eastAsia="Times New Roman" w:hAnsi="Arial" w:cs="Arial"/>
          <w:color w:val="0B0C0C"/>
          <w:sz w:val="24"/>
          <w:szCs w:val="24"/>
          <w:lang w:eastAsia="en-GB"/>
        </w:rPr>
        <w:t>s</w:t>
      </w:r>
      <w:r>
        <w:rPr>
          <w:rFonts w:ascii="Arial" w:eastAsia="Times New Roman" w:hAnsi="Arial" w:cs="Arial"/>
          <w:color w:val="0B0C0C"/>
          <w:sz w:val="24"/>
          <w:szCs w:val="24"/>
          <w:lang w:eastAsia="en-GB"/>
        </w:rPr>
        <w:t>.</w:t>
      </w:r>
    </w:p>
    <w:p w14:paraId="79EA8B12" w14:textId="77777777" w:rsidR="007F4C19" w:rsidRDefault="007F4C19" w:rsidP="00AB709D">
      <w:pPr>
        <w:shd w:val="clear" w:color="auto" w:fill="FFFFFF"/>
        <w:spacing w:before="300" w:after="300" w:line="240" w:lineRule="auto"/>
        <w:rPr>
          <w:rFonts w:ascii="Arial" w:eastAsia="Times New Roman" w:hAnsi="Arial" w:cs="Arial"/>
          <w:color w:val="0B0C0C"/>
          <w:sz w:val="24"/>
          <w:szCs w:val="24"/>
          <w:lang w:eastAsia="en-GB"/>
        </w:rPr>
      </w:pPr>
      <w:r w:rsidRPr="007F4C19">
        <w:rPr>
          <w:rFonts w:ascii="Arial" w:eastAsia="Times New Roman" w:hAnsi="Arial" w:cs="Arial"/>
          <w:b/>
          <w:color w:val="0B0C0C"/>
          <w:sz w:val="24"/>
          <w:szCs w:val="24"/>
          <w:lang w:eastAsia="en-GB"/>
        </w:rPr>
        <w:t>“Board Meeting”</w:t>
      </w:r>
      <w:r>
        <w:rPr>
          <w:rFonts w:ascii="Arial" w:eastAsia="Times New Roman" w:hAnsi="Arial" w:cs="Arial"/>
          <w:color w:val="0B0C0C"/>
          <w:sz w:val="24"/>
          <w:szCs w:val="24"/>
          <w:lang w:eastAsia="en-GB"/>
        </w:rPr>
        <w:t xml:space="preserve"> means a meeting of the Directors in accordance with these Articles.</w:t>
      </w:r>
    </w:p>
    <w:p w14:paraId="35E61D70" w14:textId="77777777" w:rsidR="00AB709D" w:rsidRPr="000430C5" w:rsidRDefault="007F4C19"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 xml:space="preserve"> </w:t>
      </w:r>
      <w:r w:rsidR="00AB709D" w:rsidRPr="000430C5">
        <w:rPr>
          <w:rFonts w:ascii="Arial" w:eastAsia="Times New Roman" w:hAnsi="Arial" w:cs="Arial"/>
          <w:b/>
          <w:color w:val="0B0C0C"/>
          <w:sz w:val="24"/>
          <w:szCs w:val="24"/>
          <w:lang w:eastAsia="en-GB"/>
        </w:rPr>
        <w:t>“CASC”</w:t>
      </w:r>
      <w:r w:rsidR="00AB709D" w:rsidRPr="000430C5">
        <w:rPr>
          <w:rFonts w:ascii="Arial" w:eastAsia="Times New Roman" w:hAnsi="Arial" w:cs="Arial"/>
          <w:color w:val="0B0C0C"/>
          <w:sz w:val="24"/>
          <w:szCs w:val="24"/>
          <w:lang w:eastAsia="en-GB"/>
        </w:rPr>
        <w:t xml:space="preserve"> means Community Amateur Sports Club as defined in section 18 to the Finance Act 2002</w:t>
      </w:r>
      <w:r w:rsidR="00BE45D5">
        <w:rPr>
          <w:rFonts w:ascii="Arial" w:eastAsia="Times New Roman" w:hAnsi="Arial" w:cs="Arial"/>
          <w:color w:val="0B0C0C"/>
          <w:sz w:val="24"/>
          <w:szCs w:val="24"/>
          <w:lang w:eastAsia="en-GB"/>
        </w:rPr>
        <w:t>.</w:t>
      </w:r>
    </w:p>
    <w:p w14:paraId="58041ABE" w14:textId="77777777" w:rsidR="00AB709D"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“Chair”</w:t>
      </w:r>
      <w:r w:rsidRPr="000430C5">
        <w:rPr>
          <w:rFonts w:ascii="Arial" w:eastAsia="Times New Roman" w:hAnsi="Arial" w:cs="Arial"/>
          <w:color w:val="0B0C0C"/>
          <w:sz w:val="24"/>
          <w:szCs w:val="24"/>
          <w:lang w:eastAsia="en-GB"/>
        </w:rPr>
        <w:t xml:space="preserve"> has the meaning given in </w:t>
      </w:r>
      <w:r>
        <w:rPr>
          <w:rFonts w:ascii="Arial" w:eastAsia="Times New Roman" w:hAnsi="Arial" w:cs="Arial"/>
          <w:color w:val="0B0C0C"/>
          <w:sz w:val="24"/>
          <w:szCs w:val="24"/>
          <w:lang w:eastAsia="en-GB"/>
        </w:rPr>
        <w:t>A</w:t>
      </w:r>
      <w:r w:rsidRPr="000430C5">
        <w:rPr>
          <w:rFonts w:ascii="Arial" w:eastAsia="Times New Roman" w:hAnsi="Arial" w:cs="Arial"/>
          <w:color w:val="0B0C0C"/>
          <w:sz w:val="24"/>
          <w:szCs w:val="24"/>
          <w:lang w:eastAsia="en-GB"/>
        </w:rPr>
        <w:t>rticle</w:t>
      </w:r>
      <w:r w:rsidR="007F4C19">
        <w:rPr>
          <w:rFonts w:ascii="Arial" w:eastAsia="Times New Roman" w:hAnsi="Arial" w:cs="Arial"/>
          <w:color w:val="0B0C0C"/>
          <w:sz w:val="24"/>
          <w:szCs w:val="24"/>
          <w:lang w:eastAsia="en-GB"/>
        </w:rPr>
        <w:t>s</w:t>
      </w:r>
      <w:r w:rsidR="00C304A5">
        <w:rPr>
          <w:rFonts w:ascii="Arial" w:eastAsia="Times New Roman" w:hAnsi="Arial" w:cs="Arial"/>
          <w:color w:val="0B0C0C"/>
          <w:sz w:val="24"/>
          <w:szCs w:val="24"/>
          <w:lang w:eastAsia="en-GB"/>
        </w:rPr>
        <w:t>13</w:t>
      </w:r>
      <w:r w:rsidR="007F4C19">
        <w:rPr>
          <w:rFonts w:ascii="Arial" w:eastAsia="Times New Roman" w:hAnsi="Arial" w:cs="Arial"/>
          <w:color w:val="0B0C0C"/>
          <w:sz w:val="24"/>
          <w:szCs w:val="24"/>
          <w:lang w:eastAsia="en-GB"/>
        </w:rPr>
        <w:t xml:space="preserve"> and 29.</w:t>
      </w:r>
    </w:p>
    <w:p w14:paraId="3082C8AF" w14:textId="77777777" w:rsidR="00907EBC" w:rsidRPr="000430C5" w:rsidRDefault="00907EBC" w:rsidP="00AB709D">
      <w:pPr>
        <w:shd w:val="clear" w:color="auto" w:fill="FFFFFF"/>
        <w:spacing w:before="300" w:after="300" w:line="240" w:lineRule="auto"/>
        <w:rPr>
          <w:rFonts w:ascii="Arial" w:eastAsia="Times New Roman" w:hAnsi="Arial" w:cs="Arial"/>
          <w:color w:val="0B0C0C"/>
          <w:sz w:val="24"/>
          <w:szCs w:val="24"/>
          <w:lang w:eastAsia="en-GB"/>
        </w:rPr>
      </w:pPr>
      <w:r w:rsidRPr="00907EBC">
        <w:rPr>
          <w:rFonts w:ascii="Arial" w:eastAsia="Times New Roman" w:hAnsi="Arial" w:cs="Arial"/>
          <w:b/>
          <w:color w:val="0B0C0C"/>
          <w:sz w:val="24"/>
          <w:szCs w:val="24"/>
          <w:lang w:eastAsia="en-GB"/>
        </w:rPr>
        <w:t>“Chair of the meeting”</w:t>
      </w:r>
      <w:r>
        <w:rPr>
          <w:rFonts w:ascii="Arial" w:eastAsia="Times New Roman" w:hAnsi="Arial" w:cs="Arial"/>
          <w:color w:val="0B0C0C"/>
          <w:sz w:val="24"/>
          <w:szCs w:val="24"/>
          <w:lang w:eastAsia="en-GB"/>
        </w:rPr>
        <w:t xml:space="preserve"> has the meaning given in Article</w:t>
      </w:r>
      <w:r w:rsidR="00001D26">
        <w:rPr>
          <w:rFonts w:ascii="Arial" w:eastAsia="Times New Roman" w:hAnsi="Arial" w:cs="Arial"/>
          <w:color w:val="0B0C0C"/>
          <w:sz w:val="24"/>
          <w:szCs w:val="24"/>
          <w:lang w:eastAsia="en-GB"/>
        </w:rPr>
        <w:t>s</w:t>
      </w:r>
      <w:r w:rsidR="00C304A5">
        <w:rPr>
          <w:rFonts w:ascii="Arial" w:eastAsia="Times New Roman" w:hAnsi="Arial" w:cs="Arial"/>
          <w:color w:val="0B0C0C"/>
          <w:sz w:val="24"/>
          <w:szCs w:val="24"/>
          <w:lang w:eastAsia="en-GB"/>
        </w:rPr>
        <w:t>13</w:t>
      </w:r>
      <w:r w:rsidR="00C10F91">
        <w:rPr>
          <w:rFonts w:ascii="Arial" w:eastAsia="Times New Roman" w:hAnsi="Arial" w:cs="Arial"/>
          <w:color w:val="0B0C0C"/>
          <w:sz w:val="24"/>
          <w:szCs w:val="24"/>
          <w:lang w:eastAsia="en-GB"/>
        </w:rPr>
        <w:t xml:space="preserve"> and </w:t>
      </w:r>
      <w:r w:rsidR="00F31B01">
        <w:rPr>
          <w:rFonts w:ascii="Arial" w:eastAsia="Times New Roman" w:hAnsi="Arial" w:cs="Arial"/>
          <w:color w:val="0B0C0C"/>
          <w:sz w:val="24"/>
          <w:szCs w:val="24"/>
          <w:lang w:eastAsia="en-GB"/>
        </w:rPr>
        <w:t>29</w:t>
      </w:r>
      <w:r>
        <w:rPr>
          <w:rFonts w:ascii="Arial" w:eastAsia="Times New Roman" w:hAnsi="Arial" w:cs="Arial"/>
          <w:color w:val="0B0C0C"/>
          <w:sz w:val="24"/>
          <w:szCs w:val="24"/>
          <w:lang w:eastAsia="en-GB"/>
        </w:rPr>
        <w:t>.</w:t>
      </w:r>
    </w:p>
    <w:p w14:paraId="2459BD5D" w14:textId="77777777" w:rsidR="00AB709D" w:rsidRPr="000430C5"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“Club”</w:t>
      </w:r>
      <w:r w:rsidRPr="000430C5">
        <w:rPr>
          <w:rFonts w:ascii="Arial" w:eastAsia="Times New Roman" w:hAnsi="Arial" w:cs="Arial"/>
          <w:color w:val="0B0C0C"/>
          <w:sz w:val="24"/>
          <w:szCs w:val="24"/>
          <w:lang w:eastAsia="en-GB"/>
        </w:rPr>
        <w:t xml:space="preserve"> means </w:t>
      </w:r>
      <w:r w:rsidR="009D101C">
        <w:rPr>
          <w:rFonts w:ascii="Arial" w:eastAsia="Times New Roman" w:hAnsi="Arial" w:cs="Arial"/>
          <w:color w:val="0B0C0C"/>
          <w:sz w:val="24"/>
          <w:szCs w:val="24"/>
          <w:lang w:eastAsia="en-GB"/>
        </w:rPr>
        <w:t xml:space="preserve">the </w:t>
      </w:r>
      <w:proofErr w:type="gramStart"/>
      <w:r w:rsidR="009D101C">
        <w:rPr>
          <w:rFonts w:ascii="Arial" w:eastAsia="Times New Roman" w:hAnsi="Arial" w:cs="Arial"/>
          <w:color w:val="0B0C0C"/>
          <w:sz w:val="24"/>
          <w:szCs w:val="24"/>
          <w:lang w:eastAsia="en-GB"/>
        </w:rPr>
        <w:t>above named</w:t>
      </w:r>
      <w:proofErr w:type="gramEnd"/>
      <w:r w:rsidR="009D101C">
        <w:rPr>
          <w:rFonts w:ascii="Arial" w:eastAsia="Times New Roman" w:hAnsi="Arial" w:cs="Arial"/>
          <w:color w:val="0B0C0C"/>
          <w:sz w:val="24"/>
          <w:szCs w:val="24"/>
          <w:lang w:eastAsia="en-GB"/>
        </w:rPr>
        <w:t xml:space="preserve"> company</w:t>
      </w:r>
      <w:r w:rsidR="00BE45D5">
        <w:rPr>
          <w:rFonts w:ascii="Arial" w:eastAsia="Times New Roman" w:hAnsi="Arial" w:cs="Arial"/>
          <w:color w:val="0B0C0C"/>
          <w:sz w:val="24"/>
          <w:szCs w:val="24"/>
          <w:lang w:eastAsia="en-GB"/>
        </w:rPr>
        <w:t>.</w:t>
      </w:r>
    </w:p>
    <w:p w14:paraId="21C25FD2" w14:textId="3A8581F9" w:rsidR="00AB709D"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“Club Secretary”</w:t>
      </w:r>
      <w:r w:rsidRPr="000430C5">
        <w:rPr>
          <w:rFonts w:ascii="Arial" w:eastAsia="Times New Roman" w:hAnsi="Arial" w:cs="Arial"/>
          <w:color w:val="0B0C0C"/>
          <w:sz w:val="24"/>
          <w:szCs w:val="24"/>
          <w:lang w:eastAsia="en-GB"/>
        </w:rPr>
        <w:t xml:space="preserve"> has the </w:t>
      </w:r>
      <w:r>
        <w:rPr>
          <w:rFonts w:ascii="Arial" w:eastAsia="Times New Roman" w:hAnsi="Arial" w:cs="Arial"/>
          <w:color w:val="0B0C0C"/>
          <w:sz w:val="24"/>
          <w:szCs w:val="24"/>
          <w:lang w:eastAsia="en-GB"/>
        </w:rPr>
        <w:t xml:space="preserve">same </w:t>
      </w:r>
      <w:r w:rsidRPr="000430C5">
        <w:rPr>
          <w:rFonts w:ascii="Arial" w:eastAsia="Times New Roman" w:hAnsi="Arial" w:cs="Arial"/>
          <w:color w:val="0B0C0C"/>
          <w:sz w:val="24"/>
          <w:szCs w:val="24"/>
          <w:lang w:eastAsia="en-GB"/>
        </w:rPr>
        <w:t>meaning as</w:t>
      </w:r>
      <w:r>
        <w:rPr>
          <w:rFonts w:ascii="Arial" w:eastAsia="Times New Roman" w:hAnsi="Arial" w:cs="Arial"/>
          <w:color w:val="0B0C0C"/>
          <w:sz w:val="24"/>
          <w:szCs w:val="24"/>
          <w:lang w:eastAsia="en-GB"/>
        </w:rPr>
        <w:t xml:space="preserve"> the term company secretary</w:t>
      </w:r>
      <w:r w:rsidRPr="000430C5">
        <w:rPr>
          <w:rFonts w:ascii="Arial" w:eastAsia="Times New Roman" w:hAnsi="Arial" w:cs="Arial"/>
          <w:color w:val="0B0C0C"/>
          <w:sz w:val="24"/>
          <w:szCs w:val="24"/>
          <w:lang w:eastAsia="en-GB"/>
        </w:rPr>
        <w:t xml:space="preserve"> defined by the Companies Act 2006 (Part 12) and is performed by </w:t>
      </w:r>
      <w:r w:rsidR="009D101C">
        <w:rPr>
          <w:rFonts w:ascii="Arial" w:eastAsia="Times New Roman" w:hAnsi="Arial" w:cs="Arial"/>
          <w:color w:val="0B0C0C"/>
          <w:sz w:val="24"/>
          <w:szCs w:val="24"/>
          <w:lang w:eastAsia="en-GB"/>
        </w:rPr>
        <w:t xml:space="preserve">such person as the </w:t>
      </w:r>
      <w:r w:rsidR="005A4448">
        <w:rPr>
          <w:rFonts w:ascii="Arial" w:eastAsia="Times New Roman" w:hAnsi="Arial" w:cs="Arial"/>
          <w:color w:val="0B0C0C"/>
          <w:sz w:val="24"/>
          <w:szCs w:val="24"/>
          <w:lang w:eastAsia="en-GB"/>
        </w:rPr>
        <w:t>Board</w:t>
      </w:r>
      <w:r w:rsidR="009D101C">
        <w:rPr>
          <w:rFonts w:ascii="Arial" w:eastAsia="Times New Roman" w:hAnsi="Arial" w:cs="Arial"/>
          <w:color w:val="0B0C0C"/>
          <w:sz w:val="24"/>
          <w:szCs w:val="24"/>
          <w:lang w:eastAsia="en-GB"/>
        </w:rPr>
        <w:t xml:space="preserve"> appoints</w:t>
      </w:r>
      <w:r w:rsidR="005A4448">
        <w:rPr>
          <w:rFonts w:ascii="Arial" w:eastAsia="Times New Roman" w:hAnsi="Arial" w:cs="Arial"/>
          <w:color w:val="0B0C0C"/>
          <w:sz w:val="24"/>
          <w:szCs w:val="24"/>
          <w:lang w:eastAsia="en-GB"/>
        </w:rPr>
        <w:t>,</w:t>
      </w:r>
      <w:r w:rsidR="00ED2240">
        <w:rPr>
          <w:rFonts w:ascii="Arial" w:eastAsia="Times New Roman" w:hAnsi="Arial" w:cs="Arial"/>
          <w:color w:val="0B0C0C"/>
          <w:sz w:val="24"/>
          <w:szCs w:val="24"/>
          <w:lang w:eastAsia="en-GB"/>
        </w:rPr>
        <w:t xml:space="preserve"> </w:t>
      </w:r>
      <w:r w:rsidR="005A4448">
        <w:rPr>
          <w:rFonts w:ascii="Arial" w:eastAsia="Times New Roman" w:hAnsi="Arial" w:cs="Arial"/>
          <w:color w:val="0B0C0C"/>
          <w:sz w:val="24"/>
          <w:szCs w:val="24"/>
          <w:lang w:eastAsia="en-GB"/>
        </w:rPr>
        <w:t xml:space="preserve">from time to time, being a </w:t>
      </w:r>
      <w:proofErr w:type="gramStart"/>
      <w:r w:rsidR="005A4448">
        <w:rPr>
          <w:rFonts w:ascii="Arial" w:eastAsia="Times New Roman" w:hAnsi="Arial" w:cs="Arial"/>
          <w:color w:val="0B0C0C"/>
          <w:sz w:val="24"/>
          <w:szCs w:val="24"/>
          <w:lang w:eastAsia="en-GB"/>
        </w:rPr>
        <w:t>Director</w:t>
      </w:r>
      <w:proofErr w:type="gramEnd"/>
      <w:r w:rsidR="005A4448">
        <w:rPr>
          <w:rFonts w:ascii="Arial" w:eastAsia="Times New Roman" w:hAnsi="Arial" w:cs="Arial"/>
          <w:color w:val="0B0C0C"/>
          <w:sz w:val="24"/>
          <w:szCs w:val="24"/>
          <w:lang w:eastAsia="en-GB"/>
        </w:rPr>
        <w:t xml:space="preserve"> or Officer of the Club</w:t>
      </w:r>
      <w:r w:rsidR="00BE45D5">
        <w:rPr>
          <w:rFonts w:ascii="Arial" w:eastAsia="Times New Roman" w:hAnsi="Arial" w:cs="Arial"/>
          <w:color w:val="0B0C0C"/>
          <w:sz w:val="24"/>
          <w:szCs w:val="24"/>
          <w:lang w:eastAsia="en-GB"/>
        </w:rPr>
        <w:t>.</w:t>
      </w:r>
    </w:p>
    <w:p w14:paraId="38E2B642" w14:textId="77777777" w:rsidR="00AB709D"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“Companies Acts”</w:t>
      </w:r>
      <w:r w:rsidRPr="000430C5">
        <w:rPr>
          <w:rFonts w:ascii="Arial" w:eastAsia="Times New Roman" w:hAnsi="Arial" w:cs="Arial"/>
          <w:color w:val="0B0C0C"/>
          <w:sz w:val="24"/>
          <w:szCs w:val="24"/>
          <w:lang w:eastAsia="en-GB"/>
        </w:rPr>
        <w:t xml:space="preserve"> means the Companies Acts (as defined in section 2 of the Companies Act 2006), in so far as they apply to the </w:t>
      </w:r>
      <w:r w:rsidR="002476BB">
        <w:rPr>
          <w:rFonts w:ascii="Arial" w:eastAsia="Times New Roman" w:hAnsi="Arial" w:cs="Arial"/>
          <w:color w:val="0B0C0C"/>
          <w:sz w:val="24"/>
          <w:szCs w:val="24"/>
          <w:lang w:eastAsia="en-GB"/>
        </w:rPr>
        <w:t>Club</w:t>
      </w:r>
      <w:r w:rsidR="00BE45D5">
        <w:rPr>
          <w:rFonts w:ascii="Arial" w:eastAsia="Times New Roman" w:hAnsi="Arial" w:cs="Arial"/>
          <w:color w:val="0B0C0C"/>
          <w:sz w:val="24"/>
          <w:szCs w:val="24"/>
          <w:lang w:eastAsia="en-GB"/>
        </w:rPr>
        <w:t>.</w:t>
      </w:r>
    </w:p>
    <w:p w14:paraId="6C76D9F1" w14:textId="3E34F285" w:rsidR="009D101C" w:rsidRPr="000430C5" w:rsidRDefault="009D101C" w:rsidP="00AB709D">
      <w:pPr>
        <w:shd w:val="clear" w:color="auto" w:fill="FFFFFF"/>
        <w:spacing w:before="300" w:after="300" w:line="240" w:lineRule="auto"/>
        <w:rPr>
          <w:rFonts w:ascii="Arial" w:eastAsia="Times New Roman" w:hAnsi="Arial" w:cs="Arial"/>
          <w:color w:val="0B0C0C"/>
          <w:sz w:val="24"/>
          <w:szCs w:val="24"/>
          <w:lang w:eastAsia="en-GB"/>
        </w:rPr>
      </w:pPr>
      <w:r w:rsidRPr="009D101C">
        <w:rPr>
          <w:rFonts w:ascii="Arial" w:eastAsia="Times New Roman" w:hAnsi="Arial" w:cs="Arial"/>
          <w:b/>
          <w:color w:val="0B0C0C"/>
          <w:sz w:val="24"/>
          <w:szCs w:val="24"/>
          <w:lang w:eastAsia="en-GB"/>
        </w:rPr>
        <w:t>“Constituent Body”</w:t>
      </w:r>
      <w:r>
        <w:rPr>
          <w:rFonts w:ascii="Arial" w:eastAsia="Times New Roman" w:hAnsi="Arial" w:cs="Arial"/>
          <w:color w:val="0B0C0C"/>
          <w:sz w:val="24"/>
          <w:szCs w:val="24"/>
          <w:lang w:eastAsia="en-GB"/>
        </w:rPr>
        <w:t xml:space="preserve"> means the Constituent Body of </w:t>
      </w:r>
      <w:r w:rsidR="0067754D">
        <w:rPr>
          <w:rFonts w:ascii="Arial" w:eastAsia="Times New Roman" w:hAnsi="Arial" w:cs="Arial"/>
          <w:color w:val="0B0C0C"/>
          <w:sz w:val="24"/>
          <w:szCs w:val="24"/>
          <w:lang w:eastAsia="en-GB"/>
        </w:rPr>
        <w:t xml:space="preserve">The Football Association </w:t>
      </w:r>
      <w:r w:rsidR="0067754D" w:rsidRPr="007348F6">
        <w:rPr>
          <w:rFonts w:ascii="Arial" w:eastAsia="Times New Roman" w:hAnsi="Arial" w:cs="Arial"/>
          <w:color w:val="0B0C0C"/>
          <w:sz w:val="24"/>
          <w:szCs w:val="24"/>
          <w:lang w:eastAsia="en-GB"/>
        </w:rPr>
        <w:t>and</w:t>
      </w:r>
      <w:r w:rsidR="007348F6">
        <w:rPr>
          <w:rFonts w:ascii="Arial" w:eastAsia="Times New Roman" w:hAnsi="Arial" w:cs="Arial"/>
          <w:color w:val="0B0C0C"/>
          <w:sz w:val="24"/>
          <w:szCs w:val="24"/>
          <w:lang w:eastAsia="en-GB"/>
        </w:rPr>
        <w:t xml:space="preserve"> The</w:t>
      </w:r>
      <w:r w:rsidR="0067754D" w:rsidRPr="007348F6">
        <w:rPr>
          <w:rFonts w:ascii="Arial" w:eastAsia="Times New Roman" w:hAnsi="Arial" w:cs="Arial"/>
          <w:color w:val="0B0C0C"/>
          <w:sz w:val="24"/>
          <w:szCs w:val="24"/>
          <w:lang w:eastAsia="en-GB"/>
        </w:rPr>
        <w:t xml:space="preserve"> </w:t>
      </w:r>
      <w:r w:rsidR="0096241F">
        <w:rPr>
          <w:rFonts w:ascii="Arial" w:eastAsia="Times New Roman" w:hAnsi="Arial" w:cs="Arial"/>
          <w:color w:val="0B0C0C"/>
          <w:sz w:val="24"/>
          <w:szCs w:val="24"/>
          <w:lang w:eastAsia="en-GB"/>
        </w:rPr>
        <w:t>Lancashire</w:t>
      </w:r>
      <w:r w:rsidR="00FD3CB5" w:rsidRPr="007348F6">
        <w:rPr>
          <w:rFonts w:ascii="Arial" w:eastAsia="Times New Roman" w:hAnsi="Arial" w:cs="Arial"/>
          <w:color w:val="0B0C0C"/>
          <w:sz w:val="24"/>
          <w:szCs w:val="24"/>
          <w:lang w:eastAsia="en-GB"/>
        </w:rPr>
        <w:t xml:space="preserve"> </w:t>
      </w:r>
      <w:r w:rsidR="0067754D" w:rsidRPr="007348F6">
        <w:rPr>
          <w:rFonts w:ascii="Arial" w:eastAsia="Times New Roman" w:hAnsi="Arial" w:cs="Arial"/>
          <w:color w:val="0B0C0C"/>
          <w:sz w:val="24"/>
          <w:szCs w:val="24"/>
          <w:lang w:eastAsia="en-GB"/>
        </w:rPr>
        <w:t>Football</w:t>
      </w:r>
      <w:r w:rsidR="00FD3CB5" w:rsidRPr="007348F6">
        <w:rPr>
          <w:rFonts w:ascii="Arial" w:eastAsia="Times New Roman" w:hAnsi="Arial" w:cs="Arial"/>
          <w:color w:val="0B0C0C"/>
          <w:sz w:val="24"/>
          <w:szCs w:val="24"/>
          <w:lang w:eastAsia="en-GB"/>
        </w:rPr>
        <w:t xml:space="preserve"> Association</w:t>
      </w:r>
      <w:r>
        <w:rPr>
          <w:rFonts w:ascii="Arial" w:eastAsia="Times New Roman" w:hAnsi="Arial" w:cs="Arial"/>
          <w:color w:val="0B0C0C"/>
          <w:sz w:val="24"/>
          <w:szCs w:val="24"/>
          <w:lang w:eastAsia="en-GB"/>
        </w:rPr>
        <w:t xml:space="preserve"> to which the Club is from time to time affiliated</w:t>
      </w:r>
      <w:r w:rsidR="00515EFF">
        <w:rPr>
          <w:rFonts w:ascii="Arial" w:eastAsia="Times New Roman" w:hAnsi="Arial" w:cs="Arial"/>
          <w:color w:val="0B0C0C"/>
          <w:sz w:val="24"/>
          <w:szCs w:val="24"/>
          <w:lang w:eastAsia="en-GB"/>
        </w:rPr>
        <w:t>.</w:t>
      </w:r>
    </w:p>
    <w:p w14:paraId="2693D5D5" w14:textId="77777777" w:rsidR="00AB709D" w:rsidRPr="000430C5"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“Director”</w:t>
      </w:r>
      <w:r w:rsidRPr="000430C5">
        <w:rPr>
          <w:rFonts w:ascii="Arial" w:eastAsia="Times New Roman" w:hAnsi="Arial" w:cs="Arial"/>
          <w:color w:val="0B0C0C"/>
          <w:sz w:val="24"/>
          <w:szCs w:val="24"/>
          <w:lang w:eastAsia="en-GB"/>
        </w:rPr>
        <w:t xml:space="preserve"> means a director of the Club, and includes any person occupying the position of Director, by whatever name called</w:t>
      </w:r>
      <w:r w:rsidR="00BE45D5">
        <w:rPr>
          <w:rFonts w:ascii="Arial" w:eastAsia="Times New Roman" w:hAnsi="Arial" w:cs="Arial"/>
          <w:color w:val="0B0C0C"/>
          <w:sz w:val="24"/>
          <w:szCs w:val="24"/>
          <w:lang w:eastAsia="en-GB"/>
        </w:rPr>
        <w:t>.</w:t>
      </w:r>
    </w:p>
    <w:p w14:paraId="107F19C8" w14:textId="77777777" w:rsidR="00AB709D" w:rsidRPr="000430C5"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“Document”</w:t>
      </w:r>
      <w:r w:rsidRPr="000430C5">
        <w:rPr>
          <w:rFonts w:ascii="Arial" w:eastAsia="Times New Roman" w:hAnsi="Arial" w:cs="Arial"/>
          <w:color w:val="0B0C0C"/>
          <w:sz w:val="24"/>
          <w:szCs w:val="24"/>
          <w:lang w:eastAsia="en-GB"/>
        </w:rPr>
        <w:t xml:space="preserve"> includes, unless otherwise specified, any document sent or supplied in </w:t>
      </w:r>
      <w:r w:rsidR="007F4C19">
        <w:rPr>
          <w:rFonts w:ascii="Arial" w:eastAsia="Times New Roman" w:hAnsi="Arial" w:cs="Arial"/>
          <w:color w:val="0B0C0C"/>
          <w:sz w:val="24"/>
          <w:szCs w:val="24"/>
          <w:lang w:eastAsia="en-GB"/>
        </w:rPr>
        <w:t>E</w:t>
      </w:r>
      <w:r w:rsidRPr="000430C5">
        <w:rPr>
          <w:rFonts w:ascii="Arial" w:eastAsia="Times New Roman" w:hAnsi="Arial" w:cs="Arial"/>
          <w:color w:val="0B0C0C"/>
          <w:sz w:val="24"/>
          <w:szCs w:val="24"/>
          <w:lang w:eastAsia="en-GB"/>
        </w:rPr>
        <w:t xml:space="preserve">lectronic </w:t>
      </w:r>
      <w:r w:rsidR="007F4C19">
        <w:rPr>
          <w:rFonts w:ascii="Arial" w:eastAsia="Times New Roman" w:hAnsi="Arial" w:cs="Arial"/>
          <w:color w:val="0B0C0C"/>
          <w:sz w:val="24"/>
          <w:szCs w:val="24"/>
          <w:lang w:eastAsia="en-GB"/>
        </w:rPr>
        <w:t>F</w:t>
      </w:r>
      <w:r w:rsidRPr="000430C5">
        <w:rPr>
          <w:rFonts w:ascii="Arial" w:eastAsia="Times New Roman" w:hAnsi="Arial" w:cs="Arial"/>
          <w:color w:val="0B0C0C"/>
          <w:sz w:val="24"/>
          <w:szCs w:val="24"/>
          <w:lang w:eastAsia="en-GB"/>
        </w:rPr>
        <w:t>orm</w:t>
      </w:r>
      <w:r w:rsidR="00BE45D5">
        <w:rPr>
          <w:rFonts w:ascii="Arial" w:eastAsia="Times New Roman" w:hAnsi="Arial" w:cs="Arial"/>
          <w:color w:val="0B0C0C"/>
          <w:sz w:val="24"/>
          <w:szCs w:val="24"/>
          <w:lang w:eastAsia="en-GB"/>
        </w:rPr>
        <w:t>.</w:t>
      </w:r>
    </w:p>
    <w:p w14:paraId="770CD97B" w14:textId="77777777" w:rsidR="00AB709D"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lastRenderedPageBreak/>
        <w:t>“Electronic Form”</w:t>
      </w:r>
      <w:r w:rsidRPr="000430C5">
        <w:rPr>
          <w:rFonts w:ascii="Arial" w:eastAsia="Times New Roman" w:hAnsi="Arial" w:cs="Arial"/>
          <w:color w:val="0B0C0C"/>
          <w:sz w:val="24"/>
          <w:szCs w:val="24"/>
          <w:lang w:eastAsia="en-GB"/>
        </w:rPr>
        <w:t xml:space="preserve"> has the meaning given in section 1168 of the Companies Act 2006</w:t>
      </w:r>
      <w:r w:rsidR="00BE45D5">
        <w:rPr>
          <w:rFonts w:ascii="Arial" w:eastAsia="Times New Roman" w:hAnsi="Arial" w:cs="Arial"/>
          <w:color w:val="0B0C0C"/>
          <w:sz w:val="24"/>
          <w:szCs w:val="24"/>
          <w:lang w:eastAsia="en-GB"/>
        </w:rPr>
        <w:t>.</w:t>
      </w:r>
    </w:p>
    <w:p w14:paraId="43003CFE" w14:textId="77777777" w:rsidR="002476BB" w:rsidRDefault="002476BB" w:rsidP="00AB709D">
      <w:pPr>
        <w:shd w:val="clear" w:color="auto" w:fill="FFFFFF"/>
        <w:spacing w:before="300" w:after="300" w:line="240" w:lineRule="auto"/>
        <w:rPr>
          <w:rFonts w:ascii="Arial" w:eastAsia="Times New Roman" w:hAnsi="Arial" w:cs="Arial"/>
          <w:color w:val="0B0C0C"/>
          <w:sz w:val="24"/>
          <w:szCs w:val="24"/>
          <w:lang w:eastAsia="en-GB"/>
        </w:rPr>
      </w:pPr>
      <w:r w:rsidRPr="002476BB">
        <w:rPr>
          <w:rFonts w:ascii="Arial" w:eastAsia="Times New Roman" w:hAnsi="Arial" w:cs="Arial"/>
          <w:b/>
          <w:color w:val="0B0C0C"/>
          <w:sz w:val="24"/>
          <w:szCs w:val="24"/>
          <w:lang w:eastAsia="en-GB"/>
        </w:rPr>
        <w:t>“Eligible Member”</w:t>
      </w:r>
      <w:r>
        <w:rPr>
          <w:rFonts w:ascii="Arial" w:eastAsia="Times New Roman" w:hAnsi="Arial" w:cs="Arial"/>
          <w:color w:val="0B0C0C"/>
          <w:sz w:val="24"/>
          <w:szCs w:val="24"/>
          <w:lang w:eastAsia="en-GB"/>
        </w:rPr>
        <w:t xml:space="preserve"> means those Members who have complied with the terms of these Articles and the Rules and shall include Honorary Life Members, but does not include Ineligible Members</w:t>
      </w:r>
      <w:r w:rsidR="007F4C19">
        <w:rPr>
          <w:rFonts w:ascii="Arial" w:eastAsia="Times New Roman" w:hAnsi="Arial" w:cs="Arial"/>
          <w:color w:val="0B0C0C"/>
          <w:sz w:val="24"/>
          <w:szCs w:val="24"/>
          <w:lang w:eastAsia="en-GB"/>
        </w:rPr>
        <w:t>.</w:t>
      </w:r>
    </w:p>
    <w:p w14:paraId="7B30B91B" w14:textId="77777777" w:rsidR="009149C7" w:rsidRDefault="009149C7" w:rsidP="00AB709D">
      <w:pPr>
        <w:shd w:val="clear" w:color="auto" w:fill="FFFFFF"/>
        <w:spacing w:before="300" w:after="300" w:line="240" w:lineRule="auto"/>
        <w:rPr>
          <w:rFonts w:ascii="Arial" w:eastAsia="Times New Roman" w:hAnsi="Arial" w:cs="Arial"/>
          <w:color w:val="0B0C0C"/>
          <w:sz w:val="24"/>
          <w:szCs w:val="24"/>
          <w:lang w:eastAsia="en-GB"/>
        </w:rPr>
      </w:pPr>
      <w:r w:rsidRPr="009149C7">
        <w:rPr>
          <w:rFonts w:ascii="Arial" w:eastAsia="Times New Roman" w:hAnsi="Arial" w:cs="Arial"/>
          <w:b/>
          <w:color w:val="0B0C0C"/>
          <w:sz w:val="24"/>
          <w:szCs w:val="24"/>
          <w:lang w:eastAsia="en-GB"/>
        </w:rPr>
        <w:t>“Game”</w:t>
      </w:r>
      <w:r>
        <w:rPr>
          <w:rFonts w:ascii="Arial" w:eastAsia="Times New Roman" w:hAnsi="Arial" w:cs="Arial"/>
          <w:color w:val="0B0C0C"/>
          <w:sz w:val="24"/>
          <w:szCs w:val="24"/>
          <w:lang w:eastAsia="en-GB"/>
        </w:rPr>
        <w:t xml:space="preserve"> means the </w:t>
      </w:r>
      <w:r w:rsidR="00BE45D5">
        <w:rPr>
          <w:rFonts w:ascii="Arial" w:eastAsia="Times New Roman" w:hAnsi="Arial" w:cs="Arial"/>
          <w:color w:val="0B0C0C"/>
          <w:sz w:val="24"/>
          <w:szCs w:val="24"/>
          <w:lang w:eastAsia="en-GB"/>
        </w:rPr>
        <w:t xml:space="preserve">amateur </w:t>
      </w:r>
      <w:r>
        <w:rPr>
          <w:rFonts w:ascii="Arial" w:eastAsia="Times New Roman" w:hAnsi="Arial" w:cs="Arial"/>
          <w:color w:val="0B0C0C"/>
          <w:sz w:val="24"/>
          <w:szCs w:val="24"/>
          <w:lang w:eastAsia="en-GB"/>
        </w:rPr>
        <w:t xml:space="preserve">game of </w:t>
      </w:r>
      <w:r w:rsidR="002F1C9E">
        <w:rPr>
          <w:rFonts w:ascii="Arial" w:eastAsia="Times New Roman" w:hAnsi="Arial" w:cs="Arial"/>
          <w:color w:val="0B0C0C"/>
          <w:sz w:val="24"/>
          <w:szCs w:val="24"/>
          <w:lang w:eastAsia="en-GB"/>
        </w:rPr>
        <w:t>football</w:t>
      </w:r>
      <w:r>
        <w:rPr>
          <w:rFonts w:ascii="Arial" w:eastAsia="Times New Roman" w:hAnsi="Arial" w:cs="Arial"/>
          <w:color w:val="0B0C0C"/>
          <w:sz w:val="24"/>
          <w:szCs w:val="24"/>
          <w:lang w:eastAsia="en-GB"/>
        </w:rPr>
        <w:t>.</w:t>
      </w:r>
    </w:p>
    <w:p w14:paraId="173A4309" w14:textId="77777777" w:rsidR="002D364D" w:rsidRDefault="002D364D" w:rsidP="00AB709D">
      <w:pPr>
        <w:shd w:val="clear" w:color="auto" w:fill="FFFFFF"/>
        <w:spacing w:before="300" w:after="300" w:line="240" w:lineRule="auto"/>
        <w:rPr>
          <w:rFonts w:ascii="Arial" w:eastAsia="Times New Roman" w:hAnsi="Arial" w:cs="Arial"/>
          <w:color w:val="0B0C0C"/>
          <w:sz w:val="24"/>
          <w:szCs w:val="24"/>
          <w:lang w:eastAsia="en-GB"/>
        </w:rPr>
      </w:pPr>
      <w:r w:rsidRPr="002D364D">
        <w:rPr>
          <w:rFonts w:ascii="Arial" w:eastAsia="Times New Roman" w:hAnsi="Arial" w:cs="Arial"/>
          <w:b/>
          <w:color w:val="0B0C0C"/>
          <w:sz w:val="24"/>
          <w:szCs w:val="24"/>
          <w:lang w:eastAsia="en-GB"/>
        </w:rPr>
        <w:t>“General Meeting”</w:t>
      </w:r>
      <w:r w:rsidR="00BE45D5">
        <w:rPr>
          <w:rFonts w:ascii="Arial" w:eastAsia="Times New Roman" w:hAnsi="Arial" w:cs="Arial"/>
          <w:color w:val="0B0C0C"/>
          <w:sz w:val="24"/>
          <w:szCs w:val="24"/>
          <w:lang w:eastAsia="en-GB"/>
        </w:rPr>
        <w:t xml:space="preserve"> means </w:t>
      </w:r>
      <w:r>
        <w:rPr>
          <w:rFonts w:ascii="Arial" w:eastAsia="Times New Roman" w:hAnsi="Arial" w:cs="Arial"/>
          <w:color w:val="0B0C0C"/>
          <w:sz w:val="24"/>
          <w:szCs w:val="24"/>
          <w:lang w:eastAsia="en-GB"/>
        </w:rPr>
        <w:t xml:space="preserve">an </w:t>
      </w:r>
      <w:r w:rsidR="004B5FD7">
        <w:rPr>
          <w:rFonts w:ascii="Arial" w:eastAsia="Times New Roman" w:hAnsi="Arial" w:cs="Arial"/>
          <w:color w:val="0B0C0C"/>
          <w:sz w:val="24"/>
          <w:szCs w:val="24"/>
          <w:lang w:eastAsia="en-GB"/>
        </w:rPr>
        <w:t>A</w:t>
      </w:r>
      <w:r>
        <w:rPr>
          <w:rFonts w:ascii="Arial" w:eastAsia="Times New Roman" w:hAnsi="Arial" w:cs="Arial"/>
          <w:color w:val="0B0C0C"/>
          <w:sz w:val="24"/>
          <w:szCs w:val="24"/>
          <w:lang w:eastAsia="en-GB"/>
        </w:rPr>
        <w:t xml:space="preserve">nnual </w:t>
      </w:r>
      <w:r w:rsidR="004B5FD7">
        <w:rPr>
          <w:rFonts w:ascii="Arial" w:eastAsia="Times New Roman" w:hAnsi="Arial" w:cs="Arial"/>
          <w:color w:val="0B0C0C"/>
          <w:sz w:val="24"/>
          <w:szCs w:val="24"/>
          <w:lang w:eastAsia="en-GB"/>
        </w:rPr>
        <w:t>G</w:t>
      </w:r>
      <w:r>
        <w:rPr>
          <w:rFonts w:ascii="Arial" w:eastAsia="Times New Roman" w:hAnsi="Arial" w:cs="Arial"/>
          <w:color w:val="0B0C0C"/>
          <w:sz w:val="24"/>
          <w:szCs w:val="24"/>
          <w:lang w:eastAsia="en-GB"/>
        </w:rPr>
        <w:t xml:space="preserve">eneral </w:t>
      </w:r>
      <w:r w:rsidR="004B5FD7">
        <w:rPr>
          <w:rFonts w:ascii="Arial" w:eastAsia="Times New Roman" w:hAnsi="Arial" w:cs="Arial"/>
          <w:color w:val="0B0C0C"/>
          <w:sz w:val="24"/>
          <w:szCs w:val="24"/>
          <w:lang w:eastAsia="en-GB"/>
        </w:rPr>
        <w:t>M</w:t>
      </w:r>
      <w:r>
        <w:rPr>
          <w:rFonts w:ascii="Arial" w:eastAsia="Times New Roman" w:hAnsi="Arial" w:cs="Arial"/>
          <w:color w:val="0B0C0C"/>
          <w:sz w:val="24"/>
          <w:szCs w:val="24"/>
          <w:lang w:eastAsia="en-GB"/>
        </w:rPr>
        <w:t xml:space="preserve">eeting or </w:t>
      </w:r>
      <w:r w:rsidR="002F1C9E">
        <w:rPr>
          <w:rFonts w:ascii="Arial" w:eastAsia="Times New Roman" w:hAnsi="Arial" w:cs="Arial"/>
          <w:color w:val="0B0C0C"/>
          <w:sz w:val="24"/>
          <w:szCs w:val="24"/>
          <w:lang w:eastAsia="en-GB"/>
        </w:rPr>
        <w:t>other</w:t>
      </w:r>
      <w:r>
        <w:rPr>
          <w:rFonts w:ascii="Arial" w:eastAsia="Times New Roman" w:hAnsi="Arial" w:cs="Arial"/>
          <w:color w:val="0B0C0C"/>
          <w:sz w:val="24"/>
          <w:szCs w:val="24"/>
          <w:lang w:eastAsia="en-GB"/>
        </w:rPr>
        <w:t xml:space="preserve"> </w:t>
      </w:r>
      <w:r w:rsidR="004B5FD7">
        <w:rPr>
          <w:rFonts w:ascii="Arial" w:eastAsia="Times New Roman" w:hAnsi="Arial" w:cs="Arial"/>
          <w:color w:val="0B0C0C"/>
          <w:sz w:val="24"/>
          <w:szCs w:val="24"/>
          <w:lang w:eastAsia="en-GB"/>
        </w:rPr>
        <w:t>G</w:t>
      </w:r>
      <w:r>
        <w:rPr>
          <w:rFonts w:ascii="Arial" w:eastAsia="Times New Roman" w:hAnsi="Arial" w:cs="Arial"/>
          <w:color w:val="0B0C0C"/>
          <w:sz w:val="24"/>
          <w:szCs w:val="24"/>
          <w:lang w:eastAsia="en-GB"/>
        </w:rPr>
        <w:t xml:space="preserve">eneral </w:t>
      </w:r>
      <w:r w:rsidR="004B5FD7">
        <w:rPr>
          <w:rFonts w:ascii="Arial" w:eastAsia="Times New Roman" w:hAnsi="Arial" w:cs="Arial"/>
          <w:color w:val="0B0C0C"/>
          <w:sz w:val="24"/>
          <w:szCs w:val="24"/>
          <w:lang w:eastAsia="en-GB"/>
        </w:rPr>
        <w:t>M</w:t>
      </w:r>
      <w:r>
        <w:rPr>
          <w:rFonts w:ascii="Arial" w:eastAsia="Times New Roman" w:hAnsi="Arial" w:cs="Arial"/>
          <w:color w:val="0B0C0C"/>
          <w:sz w:val="24"/>
          <w:szCs w:val="24"/>
          <w:lang w:eastAsia="en-GB"/>
        </w:rPr>
        <w:t>eeting of the Club.</w:t>
      </w:r>
    </w:p>
    <w:p w14:paraId="312A7E6C" w14:textId="77777777" w:rsidR="002476BB" w:rsidRDefault="002476BB" w:rsidP="00AB709D">
      <w:pPr>
        <w:shd w:val="clear" w:color="auto" w:fill="FFFFFF"/>
        <w:spacing w:before="300" w:after="300" w:line="240" w:lineRule="auto"/>
        <w:rPr>
          <w:rFonts w:ascii="Arial" w:eastAsia="Times New Roman" w:hAnsi="Arial" w:cs="Arial"/>
          <w:color w:val="0B0C0C"/>
          <w:sz w:val="24"/>
          <w:szCs w:val="24"/>
          <w:lang w:eastAsia="en-GB"/>
        </w:rPr>
      </w:pPr>
      <w:r w:rsidRPr="008C3115">
        <w:rPr>
          <w:rFonts w:ascii="Arial" w:eastAsia="Times New Roman" w:hAnsi="Arial" w:cs="Arial"/>
          <w:b/>
          <w:color w:val="0B0C0C"/>
          <w:sz w:val="24"/>
          <w:szCs w:val="24"/>
          <w:lang w:eastAsia="en-GB"/>
        </w:rPr>
        <w:t>“Honorary Life Member”</w:t>
      </w:r>
      <w:r>
        <w:rPr>
          <w:rFonts w:ascii="Arial" w:eastAsia="Times New Roman" w:hAnsi="Arial" w:cs="Arial"/>
          <w:color w:val="0B0C0C"/>
          <w:sz w:val="24"/>
          <w:szCs w:val="24"/>
          <w:lang w:eastAsia="en-GB"/>
        </w:rPr>
        <w:t xml:space="preserve"> means such person(s) who have been granted life membership of the Club in accordance with the Rules</w:t>
      </w:r>
      <w:r w:rsidR="007F4C19">
        <w:rPr>
          <w:rFonts w:ascii="Arial" w:eastAsia="Times New Roman" w:hAnsi="Arial" w:cs="Arial"/>
          <w:color w:val="0B0C0C"/>
          <w:sz w:val="24"/>
          <w:szCs w:val="24"/>
          <w:lang w:eastAsia="en-GB"/>
        </w:rPr>
        <w:t>.</w:t>
      </w:r>
    </w:p>
    <w:p w14:paraId="4640BA05" w14:textId="77777777" w:rsidR="008C3115" w:rsidRDefault="008C3115" w:rsidP="00AB709D">
      <w:pPr>
        <w:shd w:val="clear" w:color="auto" w:fill="FFFFFF"/>
        <w:spacing w:before="300" w:after="300" w:line="240" w:lineRule="auto"/>
        <w:rPr>
          <w:rFonts w:ascii="Arial" w:eastAsia="Times New Roman" w:hAnsi="Arial" w:cs="Arial"/>
          <w:color w:val="0B0C0C"/>
          <w:sz w:val="24"/>
          <w:szCs w:val="24"/>
          <w:lang w:eastAsia="en-GB"/>
        </w:rPr>
      </w:pPr>
      <w:r w:rsidRPr="008C3115">
        <w:rPr>
          <w:rFonts w:ascii="Arial" w:eastAsia="Times New Roman" w:hAnsi="Arial" w:cs="Arial"/>
          <w:b/>
          <w:color w:val="0B0C0C"/>
          <w:sz w:val="24"/>
          <w:szCs w:val="24"/>
          <w:lang w:eastAsia="en-GB"/>
        </w:rPr>
        <w:t>“Ineligible Member”</w:t>
      </w:r>
      <w:r>
        <w:rPr>
          <w:rFonts w:ascii="Arial" w:eastAsia="Times New Roman" w:hAnsi="Arial" w:cs="Arial"/>
          <w:color w:val="0B0C0C"/>
          <w:sz w:val="24"/>
          <w:szCs w:val="24"/>
          <w:lang w:eastAsia="en-GB"/>
        </w:rPr>
        <w:t xml:space="preserve"> means those Members </w:t>
      </w:r>
      <w:r w:rsidR="007F4C19">
        <w:rPr>
          <w:rFonts w:ascii="Arial" w:eastAsia="Times New Roman" w:hAnsi="Arial" w:cs="Arial"/>
          <w:color w:val="0B0C0C"/>
          <w:sz w:val="24"/>
          <w:szCs w:val="24"/>
          <w:lang w:eastAsia="en-GB"/>
        </w:rPr>
        <w:t xml:space="preserve">(if any) </w:t>
      </w:r>
      <w:r>
        <w:rPr>
          <w:rFonts w:ascii="Arial" w:eastAsia="Times New Roman" w:hAnsi="Arial" w:cs="Arial"/>
          <w:color w:val="0B0C0C"/>
          <w:sz w:val="24"/>
          <w:szCs w:val="24"/>
          <w:lang w:eastAsia="en-GB"/>
        </w:rPr>
        <w:t xml:space="preserve">who are in </w:t>
      </w:r>
      <w:r w:rsidR="007F4C19">
        <w:rPr>
          <w:rFonts w:ascii="Arial" w:eastAsia="Times New Roman" w:hAnsi="Arial" w:cs="Arial"/>
          <w:color w:val="0B0C0C"/>
          <w:sz w:val="24"/>
          <w:szCs w:val="24"/>
          <w:lang w:eastAsia="en-GB"/>
        </w:rPr>
        <w:t xml:space="preserve">breach of any of the Rules and/or in </w:t>
      </w:r>
      <w:r>
        <w:rPr>
          <w:rFonts w:ascii="Arial" w:eastAsia="Times New Roman" w:hAnsi="Arial" w:cs="Arial"/>
          <w:color w:val="0B0C0C"/>
          <w:sz w:val="24"/>
          <w:szCs w:val="24"/>
          <w:lang w:eastAsia="en-GB"/>
        </w:rPr>
        <w:t xml:space="preserve">arrears with payment of any sum due to the Club, including but not limited to; Annual Subscription, </w:t>
      </w:r>
      <w:r w:rsidR="002F1C9E">
        <w:rPr>
          <w:rFonts w:ascii="Arial" w:eastAsia="Times New Roman" w:hAnsi="Arial" w:cs="Arial"/>
          <w:color w:val="0B0C0C"/>
          <w:sz w:val="24"/>
          <w:szCs w:val="24"/>
          <w:lang w:eastAsia="en-GB"/>
        </w:rPr>
        <w:t>fee for playing football, fines (if any)</w:t>
      </w:r>
      <w:r>
        <w:rPr>
          <w:rFonts w:ascii="Arial" w:eastAsia="Times New Roman" w:hAnsi="Arial" w:cs="Arial"/>
          <w:color w:val="0B0C0C"/>
          <w:sz w:val="24"/>
          <w:szCs w:val="24"/>
          <w:lang w:eastAsia="en-GB"/>
        </w:rPr>
        <w:t xml:space="preserve"> and/or any other fee, cost and/or expenses whatsoever</w:t>
      </w:r>
      <w:r w:rsidR="007F4C19">
        <w:rPr>
          <w:rFonts w:ascii="Arial" w:eastAsia="Times New Roman" w:hAnsi="Arial" w:cs="Arial"/>
          <w:color w:val="0B0C0C"/>
          <w:sz w:val="24"/>
          <w:szCs w:val="24"/>
          <w:lang w:eastAsia="en-GB"/>
        </w:rPr>
        <w:t>.</w:t>
      </w:r>
    </w:p>
    <w:p w14:paraId="3C2D21EA" w14:textId="77777777" w:rsidR="00AB709D"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“Member”</w:t>
      </w:r>
      <w:r w:rsidR="00161F80">
        <w:rPr>
          <w:rFonts w:ascii="Arial" w:eastAsia="Times New Roman" w:hAnsi="Arial" w:cs="Arial"/>
          <w:b/>
          <w:color w:val="0B0C0C"/>
          <w:sz w:val="24"/>
          <w:szCs w:val="24"/>
          <w:lang w:eastAsia="en-GB"/>
        </w:rPr>
        <w:t xml:space="preserve"> </w:t>
      </w:r>
      <w:r w:rsidR="00383267">
        <w:rPr>
          <w:rFonts w:ascii="Arial" w:eastAsia="Times New Roman" w:hAnsi="Arial" w:cs="Arial"/>
          <w:color w:val="0B0C0C"/>
          <w:sz w:val="24"/>
          <w:szCs w:val="24"/>
          <w:lang w:eastAsia="en-GB"/>
        </w:rPr>
        <w:t xml:space="preserve">means the persons admitted to the </w:t>
      </w:r>
      <w:r w:rsidR="00F81414">
        <w:rPr>
          <w:rFonts w:ascii="Arial" w:eastAsia="Times New Roman" w:hAnsi="Arial" w:cs="Arial"/>
          <w:color w:val="0B0C0C"/>
          <w:sz w:val="24"/>
          <w:szCs w:val="24"/>
          <w:lang w:eastAsia="en-GB"/>
        </w:rPr>
        <w:t>M</w:t>
      </w:r>
      <w:r w:rsidR="00383267">
        <w:rPr>
          <w:rFonts w:ascii="Arial" w:eastAsia="Times New Roman" w:hAnsi="Arial" w:cs="Arial"/>
          <w:color w:val="0B0C0C"/>
          <w:sz w:val="24"/>
          <w:szCs w:val="24"/>
          <w:lang w:eastAsia="en-GB"/>
        </w:rPr>
        <w:t xml:space="preserve">embership of the Club in accordance with Article </w:t>
      </w:r>
      <w:r w:rsidR="00C10F91">
        <w:rPr>
          <w:rFonts w:ascii="Arial" w:eastAsia="Times New Roman" w:hAnsi="Arial" w:cs="Arial"/>
          <w:color w:val="0B0C0C"/>
          <w:sz w:val="24"/>
          <w:szCs w:val="24"/>
          <w:lang w:eastAsia="en-GB"/>
        </w:rPr>
        <w:t>2</w:t>
      </w:r>
      <w:r w:rsidR="00AE4E45">
        <w:rPr>
          <w:rFonts w:ascii="Arial" w:eastAsia="Times New Roman" w:hAnsi="Arial" w:cs="Arial"/>
          <w:color w:val="0B0C0C"/>
          <w:sz w:val="24"/>
          <w:szCs w:val="24"/>
          <w:lang w:eastAsia="en-GB"/>
        </w:rPr>
        <w:t>2</w:t>
      </w:r>
      <w:r w:rsidR="00C10F91">
        <w:rPr>
          <w:rFonts w:ascii="Arial" w:eastAsia="Times New Roman" w:hAnsi="Arial" w:cs="Arial"/>
          <w:color w:val="0B0C0C"/>
          <w:sz w:val="24"/>
          <w:szCs w:val="24"/>
          <w:lang w:eastAsia="en-GB"/>
        </w:rPr>
        <w:t xml:space="preserve"> </w:t>
      </w:r>
      <w:r w:rsidR="00383267">
        <w:rPr>
          <w:rFonts w:ascii="Arial" w:eastAsia="Times New Roman" w:hAnsi="Arial" w:cs="Arial"/>
          <w:color w:val="0B0C0C"/>
          <w:sz w:val="24"/>
          <w:szCs w:val="24"/>
          <w:lang w:eastAsia="en-GB"/>
        </w:rPr>
        <w:t>and any Rules from time to time in force</w:t>
      </w:r>
      <w:r w:rsidR="00BE45D5">
        <w:rPr>
          <w:rFonts w:ascii="Arial" w:eastAsia="Times New Roman" w:hAnsi="Arial" w:cs="Arial"/>
          <w:color w:val="0B0C0C"/>
          <w:sz w:val="24"/>
          <w:szCs w:val="24"/>
          <w:lang w:eastAsia="en-GB"/>
        </w:rPr>
        <w:t>.</w:t>
      </w:r>
    </w:p>
    <w:p w14:paraId="2A7AEE84" w14:textId="77777777" w:rsidR="00AB709D" w:rsidRPr="000430C5"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“Officer of the Club”</w:t>
      </w:r>
      <w:r w:rsidRPr="000430C5">
        <w:rPr>
          <w:rFonts w:ascii="Arial" w:eastAsia="Times New Roman" w:hAnsi="Arial" w:cs="Arial"/>
          <w:color w:val="0B0C0C"/>
          <w:sz w:val="24"/>
          <w:szCs w:val="24"/>
          <w:lang w:eastAsia="en-GB"/>
        </w:rPr>
        <w:t xml:space="preserve"> has the meaning given in the Rules</w:t>
      </w:r>
      <w:r w:rsidR="00BE45D5">
        <w:rPr>
          <w:rFonts w:ascii="Arial" w:eastAsia="Times New Roman" w:hAnsi="Arial" w:cs="Arial"/>
          <w:color w:val="0B0C0C"/>
          <w:sz w:val="24"/>
          <w:szCs w:val="24"/>
          <w:lang w:eastAsia="en-GB"/>
        </w:rPr>
        <w:t>.</w:t>
      </w:r>
    </w:p>
    <w:p w14:paraId="491D15FE" w14:textId="77777777" w:rsidR="00AB709D" w:rsidRPr="000430C5"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“Ordinary Resolution”</w:t>
      </w:r>
      <w:r w:rsidRPr="000430C5">
        <w:rPr>
          <w:rFonts w:ascii="Arial" w:eastAsia="Times New Roman" w:hAnsi="Arial" w:cs="Arial"/>
          <w:color w:val="0B0C0C"/>
          <w:sz w:val="24"/>
          <w:szCs w:val="24"/>
          <w:lang w:eastAsia="en-GB"/>
        </w:rPr>
        <w:t xml:space="preserve"> has the meaning given in section 282 of the Companies Act 2006</w:t>
      </w:r>
      <w:r w:rsidR="00BE45D5">
        <w:rPr>
          <w:rFonts w:ascii="Arial" w:eastAsia="Times New Roman" w:hAnsi="Arial" w:cs="Arial"/>
          <w:color w:val="0B0C0C"/>
          <w:sz w:val="24"/>
          <w:szCs w:val="24"/>
          <w:lang w:eastAsia="en-GB"/>
        </w:rPr>
        <w:t>.</w:t>
      </w:r>
    </w:p>
    <w:p w14:paraId="7BE19B85" w14:textId="77777777" w:rsidR="00AB709D"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“Participate”</w:t>
      </w:r>
      <w:r w:rsidRPr="000430C5">
        <w:rPr>
          <w:rFonts w:ascii="Arial" w:eastAsia="Times New Roman" w:hAnsi="Arial" w:cs="Arial"/>
          <w:color w:val="0B0C0C"/>
          <w:sz w:val="24"/>
          <w:szCs w:val="24"/>
          <w:lang w:eastAsia="en-GB"/>
        </w:rPr>
        <w:t xml:space="preserve">, in relation to a </w:t>
      </w:r>
      <w:r w:rsidR="007F4C19">
        <w:rPr>
          <w:rFonts w:ascii="Arial" w:eastAsia="Times New Roman" w:hAnsi="Arial" w:cs="Arial"/>
          <w:color w:val="0B0C0C"/>
          <w:sz w:val="24"/>
          <w:szCs w:val="24"/>
          <w:lang w:eastAsia="en-GB"/>
        </w:rPr>
        <w:t>Board</w:t>
      </w:r>
      <w:r w:rsidRPr="000430C5">
        <w:rPr>
          <w:rFonts w:ascii="Arial" w:eastAsia="Times New Roman" w:hAnsi="Arial" w:cs="Arial"/>
          <w:color w:val="0B0C0C"/>
          <w:sz w:val="24"/>
          <w:szCs w:val="24"/>
          <w:lang w:eastAsia="en-GB"/>
        </w:rPr>
        <w:t xml:space="preserve"> meeting, has the meaning given in Article </w:t>
      </w:r>
      <w:r w:rsidR="00C10F91">
        <w:rPr>
          <w:rFonts w:ascii="Arial" w:eastAsia="Times New Roman" w:hAnsi="Arial" w:cs="Arial"/>
          <w:color w:val="0B0C0C"/>
          <w:sz w:val="24"/>
          <w:szCs w:val="24"/>
          <w:lang w:eastAsia="en-GB"/>
        </w:rPr>
        <w:t>11</w:t>
      </w:r>
      <w:r w:rsidR="00BE45D5">
        <w:rPr>
          <w:rFonts w:ascii="Arial" w:eastAsia="Times New Roman" w:hAnsi="Arial" w:cs="Arial"/>
          <w:color w:val="0B0C0C"/>
          <w:sz w:val="24"/>
          <w:szCs w:val="24"/>
          <w:lang w:eastAsia="en-GB"/>
        </w:rPr>
        <w:t>.</w:t>
      </w:r>
    </w:p>
    <w:p w14:paraId="19182CE3" w14:textId="77777777" w:rsidR="00BE45D5" w:rsidRPr="000430C5" w:rsidRDefault="00BE45D5" w:rsidP="00AB709D">
      <w:pPr>
        <w:shd w:val="clear" w:color="auto" w:fill="FFFFFF"/>
        <w:spacing w:before="300" w:after="300" w:line="240" w:lineRule="auto"/>
        <w:rPr>
          <w:rFonts w:ascii="Arial" w:eastAsia="Times New Roman" w:hAnsi="Arial" w:cs="Arial"/>
          <w:color w:val="0B0C0C"/>
          <w:sz w:val="24"/>
          <w:szCs w:val="24"/>
          <w:lang w:eastAsia="en-GB"/>
        </w:rPr>
      </w:pPr>
      <w:r w:rsidRPr="00BE45D5">
        <w:rPr>
          <w:rFonts w:ascii="Arial" w:eastAsia="Times New Roman" w:hAnsi="Arial" w:cs="Arial"/>
          <w:b/>
          <w:color w:val="0B0C0C"/>
          <w:sz w:val="24"/>
          <w:szCs w:val="24"/>
          <w:lang w:eastAsia="en-GB"/>
        </w:rPr>
        <w:t>“Purpose”</w:t>
      </w:r>
      <w:r>
        <w:rPr>
          <w:rFonts w:ascii="Arial" w:eastAsia="Times New Roman" w:hAnsi="Arial" w:cs="Arial"/>
          <w:color w:val="0B0C0C"/>
          <w:sz w:val="24"/>
          <w:szCs w:val="24"/>
          <w:lang w:eastAsia="en-GB"/>
        </w:rPr>
        <w:t xml:space="preserve"> means the purpose</w:t>
      </w:r>
      <w:r w:rsidR="007F4C19">
        <w:rPr>
          <w:rFonts w:ascii="Arial" w:eastAsia="Times New Roman" w:hAnsi="Arial" w:cs="Arial"/>
          <w:color w:val="0B0C0C"/>
          <w:sz w:val="24"/>
          <w:szCs w:val="24"/>
          <w:lang w:eastAsia="en-GB"/>
        </w:rPr>
        <w:t>s</w:t>
      </w:r>
      <w:r>
        <w:rPr>
          <w:rFonts w:ascii="Arial" w:eastAsia="Times New Roman" w:hAnsi="Arial" w:cs="Arial"/>
          <w:color w:val="0B0C0C"/>
          <w:sz w:val="24"/>
          <w:szCs w:val="24"/>
          <w:lang w:eastAsia="en-GB"/>
        </w:rPr>
        <w:t xml:space="preserve"> of the Club as set out in Article 2.</w:t>
      </w:r>
    </w:p>
    <w:p w14:paraId="4F7EC5C6" w14:textId="77777777" w:rsidR="00AB709D" w:rsidRPr="000430C5"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“Rules”</w:t>
      </w:r>
      <w:r w:rsidRPr="000430C5">
        <w:rPr>
          <w:rFonts w:ascii="Arial" w:eastAsia="Times New Roman" w:hAnsi="Arial" w:cs="Arial"/>
          <w:color w:val="0B0C0C"/>
          <w:sz w:val="24"/>
          <w:szCs w:val="24"/>
          <w:lang w:eastAsia="en-GB"/>
        </w:rPr>
        <w:t xml:space="preserve"> means </w:t>
      </w:r>
      <w:r w:rsidR="00BE45D5">
        <w:rPr>
          <w:rFonts w:ascii="Arial" w:eastAsia="Times New Roman" w:hAnsi="Arial" w:cs="Arial"/>
          <w:color w:val="0B0C0C"/>
          <w:sz w:val="24"/>
          <w:szCs w:val="24"/>
          <w:lang w:eastAsia="en-GB"/>
        </w:rPr>
        <w:t>the rul</w:t>
      </w:r>
      <w:r w:rsidR="007E584B">
        <w:rPr>
          <w:rFonts w:ascii="Arial" w:eastAsia="Times New Roman" w:hAnsi="Arial" w:cs="Arial"/>
          <w:color w:val="0B0C0C"/>
          <w:sz w:val="24"/>
          <w:szCs w:val="24"/>
          <w:lang w:eastAsia="en-GB"/>
        </w:rPr>
        <w:t>es and regulations of the Club</w:t>
      </w:r>
      <w:r w:rsidR="00AA6D11">
        <w:rPr>
          <w:rFonts w:ascii="Arial" w:eastAsia="Times New Roman" w:hAnsi="Arial" w:cs="Arial"/>
          <w:color w:val="0B0C0C"/>
          <w:sz w:val="24"/>
          <w:szCs w:val="24"/>
          <w:lang w:eastAsia="en-GB"/>
        </w:rPr>
        <w:t xml:space="preserve"> </w:t>
      </w:r>
      <w:r w:rsidR="00F81414">
        <w:rPr>
          <w:rFonts w:ascii="Arial" w:eastAsia="Times New Roman" w:hAnsi="Arial" w:cs="Arial"/>
          <w:color w:val="0B0C0C"/>
          <w:sz w:val="24"/>
          <w:szCs w:val="24"/>
          <w:lang w:eastAsia="en-GB"/>
        </w:rPr>
        <w:t xml:space="preserve">(if any) </w:t>
      </w:r>
      <w:r w:rsidR="00AA6D11">
        <w:rPr>
          <w:rFonts w:ascii="Arial" w:eastAsia="Times New Roman" w:hAnsi="Arial" w:cs="Arial"/>
          <w:color w:val="0B0C0C"/>
          <w:sz w:val="24"/>
          <w:szCs w:val="24"/>
          <w:lang w:eastAsia="en-GB"/>
        </w:rPr>
        <w:t>from time to time</w:t>
      </w:r>
      <w:r w:rsidR="007E584B">
        <w:rPr>
          <w:rFonts w:ascii="Arial" w:eastAsia="Times New Roman" w:hAnsi="Arial" w:cs="Arial"/>
          <w:color w:val="0B0C0C"/>
          <w:sz w:val="24"/>
          <w:szCs w:val="24"/>
          <w:lang w:eastAsia="en-GB"/>
        </w:rPr>
        <w:t xml:space="preserve"> made</w:t>
      </w:r>
      <w:r w:rsidR="00AA6D11">
        <w:rPr>
          <w:rFonts w:ascii="Arial" w:eastAsia="Times New Roman" w:hAnsi="Arial" w:cs="Arial"/>
          <w:color w:val="0B0C0C"/>
          <w:sz w:val="24"/>
          <w:szCs w:val="24"/>
          <w:lang w:eastAsia="en-GB"/>
        </w:rPr>
        <w:t>, amended and/or revoked in accordance with Article 17.</w:t>
      </w:r>
    </w:p>
    <w:p w14:paraId="4D761771" w14:textId="77777777" w:rsidR="00AB709D"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“Special Resolution”</w:t>
      </w:r>
      <w:r w:rsidRPr="000430C5">
        <w:rPr>
          <w:rFonts w:ascii="Arial" w:eastAsia="Times New Roman" w:hAnsi="Arial" w:cs="Arial"/>
          <w:color w:val="0B0C0C"/>
          <w:sz w:val="24"/>
          <w:szCs w:val="24"/>
          <w:lang w:eastAsia="en-GB"/>
        </w:rPr>
        <w:t xml:space="preserve"> has the meaning given in section 283 of the Companies Act 2006</w:t>
      </w:r>
      <w:r w:rsidR="00BE45D5">
        <w:rPr>
          <w:rFonts w:ascii="Arial" w:eastAsia="Times New Roman" w:hAnsi="Arial" w:cs="Arial"/>
          <w:color w:val="0B0C0C"/>
          <w:sz w:val="24"/>
          <w:szCs w:val="24"/>
          <w:lang w:eastAsia="en-GB"/>
        </w:rPr>
        <w:t>.</w:t>
      </w:r>
    </w:p>
    <w:p w14:paraId="466E3413" w14:textId="77777777" w:rsidR="00D40313" w:rsidRDefault="00D40313" w:rsidP="00D40313">
      <w:pPr>
        <w:shd w:val="clear" w:color="auto" w:fill="FFFFFF"/>
        <w:spacing w:before="300" w:after="300" w:line="240" w:lineRule="auto"/>
        <w:rPr>
          <w:rFonts w:ascii="Arial" w:eastAsia="Times New Roman" w:hAnsi="Arial" w:cs="Arial"/>
          <w:color w:val="0B0C0C"/>
          <w:sz w:val="24"/>
          <w:szCs w:val="24"/>
          <w:lang w:eastAsia="en-GB"/>
        </w:rPr>
      </w:pPr>
      <w:r w:rsidRPr="0078772F">
        <w:rPr>
          <w:rFonts w:ascii="Arial" w:eastAsia="Times New Roman" w:hAnsi="Arial" w:cs="Arial"/>
          <w:b/>
          <w:color w:val="0B0C0C"/>
          <w:sz w:val="24"/>
          <w:szCs w:val="24"/>
          <w:lang w:eastAsia="en-GB"/>
        </w:rPr>
        <w:t>“</w:t>
      </w:r>
      <w:r>
        <w:rPr>
          <w:rFonts w:ascii="Arial" w:eastAsia="Times New Roman" w:hAnsi="Arial" w:cs="Arial"/>
          <w:b/>
          <w:color w:val="0B0C0C"/>
          <w:sz w:val="24"/>
          <w:szCs w:val="24"/>
          <w:lang w:eastAsia="en-GB"/>
        </w:rPr>
        <w:t>The Football Association</w:t>
      </w:r>
      <w:r w:rsidRPr="0078772F">
        <w:rPr>
          <w:rFonts w:ascii="Arial" w:eastAsia="Times New Roman" w:hAnsi="Arial" w:cs="Arial"/>
          <w:b/>
          <w:color w:val="0B0C0C"/>
          <w:sz w:val="24"/>
          <w:szCs w:val="24"/>
          <w:lang w:eastAsia="en-GB"/>
        </w:rPr>
        <w:t>”</w:t>
      </w:r>
      <w:r w:rsidRPr="0078772F">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being</w:t>
      </w:r>
      <w:r w:rsidRPr="0078772F">
        <w:rPr>
          <w:rFonts w:ascii="Arial" w:eastAsia="Times New Roman" w:hAnsi="Arial" w:cs="Arial"/>
          <w:color w:val="0B0C0C"/>
          <w:sz w:val="24"/>
          <w:szCs w:val="24"/>
          <w:lang w:eastAsia="en-GB"/>
        </w:rPr>
        <w:t xml:space="preserve"> the </w:t>
      </w:r>
      <w:r w:rsidRPr="0067754D">
        <w:rPr>
          <w:rFonts w:ascii="Arial" w:eastAsia="Times New Roman" w:hAnsi="Arial" w:cs="Arial"/>
          <w:color w:val="0B0C0C"/>
          <w:sz w:val="24"/>
          <w:szCs w:val="24"/>
          <w:lang w:eastAsia="en-GB"/>
        </w:rPr>
        <w:t>governing body for the game</w:t>
      </w:r>
      <w:r>
        <w:rPr>
          <w:rFonts w:ascii="Arial" w:eastAsia="Times New Roman" w:hAnsi="Arial" w:cs="Arial"/>
          <w:color w:val="0B0C0C"/>
          <w:sz w:val="24"/>
          <w:szCs w:val="24"/>
          <w:lang w:eastAsia="en-GB"/>
        </w:rPr>
        <w:t xml:space="preserve"> of football at a professional and amateur level in England.</w:t>
      </w:r>
    </w:p>
    <w:p w14:paraId="0CD09792" w14:textId="77777777" w:rsidR="00AB709D" w:rsidRPr="000430C5"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0430C5">
        <w:rPr>
          <w:rFonts w:ascii="Arial" w:eastAsia="Times New Roman" w:hAnsi="Arial" w:cs="Arial"/>
          <w:b/>
          <w:color w:val="0B0C0C"/>
          <w:sz w:val="24"/>
          <w:szCs w:val="24"/>
          <w:lang w:eastAsia="en-GB"/>
        </w:rPr>
        <w:t>“Writing”</w:t>
      </w:r>
      <w:r w:rsidRPr="000430C5">
        <w:rPr>
          <w:rFonts w:ascii="Arial" w:eastAsia="Times New Roman" w:hAnsi="Arial" w:cs="Arial"/>
          <w:color w:val="0B0C0C"/>
          <w:sz w:val="24"/>
          <w:szCs w:val="24"/>
          <w:lang w:eastAsia="en-GB"/>
        </w:rPr>
        <w:t xml:space="preserve"> means the representation or reproduction of words, symbols or other information in a visible form by any method or combination of methods, whether sent or supplied in electronic form or otherwise</w:t>
      </w:r>
      <w:r w:rsidR="00BE45D5">
        <w:rPr>
          <w:rFonts w:ascii="Arial" w:eastAsia="Times New Roman" w:hAnsi="Arial" w:cs="Arial"/>
          <w:color w:val="0B0C0C"/>
          <w:sz w:val="24"/>
          <w:szCs w:val="24"/>
          <w:lang w:eastAsia="en-GB"/>
        </w:rPr>
        <w:t>.</w:t>
      </w:r>
    </w:p>
    <w:p w14:paraId="39536746" w14:textId="77777777" w:rsidR="00AB709D" w:rsidRPr="007511EC" w:rsidRDefault="00AB709D" w:rsidP="00AB709D">
      <w:pPr>
        <w:shd w:val="clear" w:color="auto" w:fill="FFFFFF"/>
        <w:spacing w:before="300" w:after="300" w:line="240" w:lineRule="auto"/>
        <w:rPr>
          <w:rFonts w:ascii="Arial" w:eastAsia="Times New Roman" w:hAnsi="Arial" w:cs="Arial"/>
          <w:b/>
          <w:color w:val="0B0C0C"/>
          <w:sz w:val="28"/>
          <w:szCs w:val="28"/>
          <w:lang w:eastAsia="en-GB"/>
        </w:rPr>
      </w:pPr>
      <w:r w:rsidRPr="007511EC">
        <w:rPr>
          <w:rFonts w:ascii="Arial" w:eastAsia="Times New Roman" w:hAnsi="Arial" w:cs="Arial"/>
          <w:b/>
          <w:color w:val="0B0C0C"/>
          <w:sz w:val="28"/>
          <w:szCs w:val="28"/>
          <w:lang w:eastAsia="en-GB"/>
        </w:rPr>
        <w:t>1.2 Interpretation</w:t>
      </w:r>
    </w:p>
    <w:p w14:paraId="4FADBADA" w14:textId="77777777" w:rsidR="00AB709D" w:rsidRPr="007511EC"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7511EC">
        <w:rPr>
          <w:rFonts w:ascii="Arial" w:eastAsia="Times New Roman" w:hAnsi="Arial" w:cs="Arial"/>
          <w:color w:val="0B0C0C"/>
          <w:sz w:val="24"/>
          <w:szCs w:val="24"/>
          <w:lang w:eastAsia="en-GB"/>
        </w:rPr>
        <w:lastRenderedPageBreak/>
        <w:t xml:space="preserve">Unless the context otherwise requires, other words or </w:t>
      </w:r>
      <w:r w:rsidR="007E584B">
        <w:rPr>
          <w:rFonts w:ascii="Arial" w:eastAsia="Times New Roman" w:hAnsi="Arial" w:cs="Arial"/>
          <w:color w:val="0B0C0C"/>
          <w:sz w:val="24"/>
          <w:szCs w:val="24"/>
          <w:lang w:eastAsia="en-GB"/>
        </w:rPr>
        <w:t>expressions contained in these A</w:t>
      </w:r>
      <w:r w:rsidRPr="007511EC">
        <w:rPr>
          <w:rFonts w:ascii="Arial" w:eastAsia="Times New Roman" w:hAnsi="Arial" w:cs="Arial"/>
          <w:color w:val="0B0C0C"/>
          <w:sz w:val="24"/>
          <w:szCs w:val="24"/>
          <w:lang w:eastAsia="en-GB"/>
        </w:rPr>
        <w:t xml:space="preserve">rticles bear the same meaning as in the Companies Act 2006 as in force on the date when these Articles </w:t>
      </w:r>
      <w:r w:rsidR="00A55E31">
        <w:rPr>
          <w:rFonts w:ascii="Arial" w:eastAsia="Times New Roman" w:hAnsi="Arial" w:cs="Arial"/>
          <w:color w:val="0B0C0C"/>
          <w:sz w:val="24"/>
          <w:szCs w:val="24"/>
          <w:lang w:eastAsia="en-GB"/>
        </w:rPr>
        <w:t>became</w:t>
      </w:r>
      <w:r w:rsidR="001121E4">
        <w:rPr>
          <w:rFonts w:ascii="Arial" w:eastAsia="Times New Roman" w:hAnsi="Arial" w:cs="Arial"/>
          <w:color w:val="0B0C0C"/>
          <w:sz w:val="24"/>
          <w:szCs w:val="24"/>
          <w:lang w:eastAsia="en-GB"/>
        </w:rPr>
        <w:t xml:space="preserve"> </w:t>
      </w:r>
      <w:r w:rsidRPr="007511EC">
        <w:rPr>
          <w:rFonts w:ascii="Arial" w:eastAsia="Times New Roman" w:hAnsi="Arial" w:cs="Arial"/>
          <w:color w:val="0B0C0C"/>
          <w:sz w:val="24"/>
          <w:szCs w:val="24"/>
          <w:lang w:eastAsia="en-GB"/>
        </w:rPr>
        <w:t>binding on the Club.</w:t>
      </w:r>
    </w:p>
    <w:p w14:paraId="56E60F8A" w14:textId="77777777" w:rsidR="00AB709D" w:rsidRPr="007511EC"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7511EC">
        <w:rPr>
          <w:rFonts w:ascii="Arial" w:eastAsia="Times New Roman" w:hAnsi="Arial" w:cs="Arial"/>
          <w:color w:val="0B0C0C"/>
          <w:sz w:val="24"/>
          <w:szCs w:val="24"/>
          <w:lang w:eastAsia="en-GB"/>
        </w:rPr>
        <w:t>Use of the masculine will import the feminine and use of the singular will import the plural, as appropriate to the context.</w:t>
      </w:r>
    </w:p>
    <w:p w14:paraId="52EF12E0" w14:textId="77777777" w:rsidR="00AB709D" w:rsidRDefault="00AB709D" w:rsidP="00AB709D">
      <w:pPr>
        <w:shd w:val="clear" w:color="auto" w:fill="FFFFFF"/>
        <w:spacing w:before="300" w:after="300" w:line="240" w:lineRule="auto"/>
        <w:rPr>
          <w:rFonts w:ascii="Arial" w:eastAsia="Times New Roman" w:hAnsi="Arial" w:cs="Arial"/>
          <w:color w:val="0B0C0C"/>
          <w:sz w:val="24"/>
          <w:szCs w:val="24"/>
          <w:lang w:eastAsia="en-GB"/>
        </w:rPr>
      </w:pPr>
      <w:r w:rsidRPr="007511EC">
        <w:rPr>
          <w:rFonts w:ascii="Arial" w:eastAsia="Times New Roman" w:hAnsi="Arial" w:cs="Arial"/>
          <w:color w:val="0B0C0C"/>
          <w:sz w:val="24"/>
          <w:szCs w:val="24"/>
          <w:lang w:eastAsia="en-GB"/>
        </w:rPr>
        <w:t xml:space="preserve">For the purposes of these Articles, and unless specified otherwise, all the persons described in </w:t>
      </w:r>
      <w:r w:rsidR="00CB2937">
        <w:rPr>
          <w:rFonts w:ascii="Arial" w:eastAsia="Times New Roman" w:hAnsi="Arial" w:cs="Arial"/>
          <w:color w:val="0B0C0C"/>
          <w:sz w:val="24"/>
          <w:szCs w:val="24"/>
          <w:lang w:eastAsia="en-GB"/>
        </w:rPr>
        <w:t>Part</w:t>
      </w:r>
      <w:r w:rsidRPr="007511EC">
        <w:rPr>
          <w:rFonts w:ascii="Arial" w:eastAsia="Times New Roman" w:hAnsi="Arial" w:cs="Arial"/>
          <w:color w:val="0B0C0C"/>
          <w:sz w:val="24"/>
          <w:szCs w:val="24"/>
          <w:lang w:eastAsia="en-GB"/>
        </w:rPr>
        <w:t xml:space="preserve"> 5 </w:t>
      </w:r>
      <w:r w:rsidR="00CB2937">
        <w:rPr>
          <w:rFonts w:ascii="Arial" w:eastAsia="Times New Roman" w:hAnsi="Arial" w:cs="Arial"/>
          <w:color w:val="0B0C0C"/>
          <w:sz w:val="24"/>
          <w:szCs w:val="24"/>
          <w:lang w:eastAsia="en-GB"/>
        </w:rPr>
        <w:t xml:space="preserve">of these Articles </w:t>
      </w:r>
      <w:r w:rsidRPr="007511EC">
        <w:rPr>
          <w:rFonts w:ascii="Arial" w:eastAsia="Times New Roman" w:hAnsi="Arial" w:cs="Arial"/>
          <w:color w:val="0B0C0C"/>
          <w:sz w:val="24"/>
          <w:szCs w:val="24"/>
          <w:lang w:eastAsia="en-GB"/>
        </w:rPr>
        <w:t>will be referred to as Members and their relationship with the Club will be referred to as Membership.</w:t>
      </w:r>
    </w:p>
    <w:p w14:paraId="38B3EAE0" w14:textId="77777777" w:rsidR="007E584B" w:rsidRDefault="007E584B" w:rsidP="00AB709D">
      <w:pPr>
        <w:shd w:val="clear" w:color="auto" w:fill="FFFFFF"/>
        <w:spacing w:before="300" w:after="300" w:line="240" w:lineRule="auto"/>
        <w:rPr>
          <w:rFonts w:ascii="Arial" w:eastAsia="Times New Roman" w:hAnsi="Arial" w:cs="Arial"/>
          <w:color w:val="0B0C0C"/>
          <w:sz w:val="29"/>
          <w:szCs w:val="29"/>
          <w:lang w:eastAsia="en-GB"/>
        </w:rPr>
      </w:pPr>
      <w:r>
        <w:rPr>
          <w:rFonts w:ascii="Arial" w:eastAsia="Times New Roman" w:hAnsi="Arial" w:cs="Arial"/>
          <w:color w:val="0B0C0C"/>
          <w:sz w:val="24"/>
          <w:szCs w:val="24"/>
          <w:lang w:eastAsia="en-GB"/>
        </w:rPr>
        <w:t>For the purposes o</w:t>
      </w:r>
      <w:r w:rsidR="00862A8A">
        <w:rPr>
          <w:rFonts w:ascii="Arial" w:eastAsia="Times New Roman" w:hAnsi="Arial" w:cs="Arial"/>
          <w:color w:val="0B0C0C"/>
          <w:sz w:val="24"/>
          <w:szCs w:val="24"/>
          <w:lang w:eastAsia="en-GB"/>
        </w:rPr>
        <w:t>f</w:t>
      </w:r>
      <w:r>
        <w:rPr>
          <w:rFonts w:ascii="Arial" w:eastAsia="Times New Roman" w:hAnsi="Arial" w:cs="Arial"/>
          <w:color w:val="0B0C0C"/>
          <w:sz w:val="24"/>
          <w:szCs w:val="24"/>
          <w:lang w:eastAsia="en-GB"/>
        </w:rPr>
        <w:t xml:space="preserve"> Section 20 of the Companies Act, the relevant model articles shall be deemed to have been excluded fully and replaced with the provisions of these Articles.</w:t>
      </w:r>
    </w:p>
    <w:p w14:paraId="6946627F" w14:textId="77777777" w:rsidR="005C0C88" w:rsidRPr="003E456D" w:rsidRDefault="00862A8A" w:rsidP="005C0C88">
      <w:pPr>
        <w:shd w:val="clear" w:color="auto" w:fill="FFFFFF"/>
        <w:spacing w:after="0" w:line="240" w:lineRule="auto"/>
        <w:rPr>
          <w:rFonts w:ascii="Arial" w:eastAsia="Times New Roman" w:hAnsi="Arial" w:cs="Arial"/>
          <w:b/>
          <w:color w:val="0B0C0C"/>
          <w:sz w:val="29"/>
          <w:szCs w:val="29"/>
          <w:lang w:eastAsia="en-GB"/>
        </w:rPr>
      </w:pPr>
      <w:r w:rsidRPr="003E456D">
        <w:rPr>
          <w:rFonts w:ascii="Arial" w:eastAsia="Times New Roman" w:hAnsi="Arial" w:cs="Arial"/>
          <w:b/>
          <w:color w:val="0B0C0C"/>
          <w:sz w:val="29"/>
          <w:szCs w:val="29"/>
          <w:lang w:eastAsia="en-GB"/>
        </w:rPr>
        <w:t>2. Purposes of the Club</w:t>
      </w:r>
    </w:p>
    <w:p w14:paraId="4C3D9B25" w14:textId="77777777" w:rsidR="00862A8A" w:rsidRPr="007511EC" w:rsidRDefault="00862A8A" w:rsidP="00862A8A">
      <w:pPr>
        <w:shd w:val="clear" w:color="auto" w:fill="FFFFFF"/>
        <w:spacing w:before="120" w:after="0" w:line="240" w:lineRule="auto"/>
        <w:outlineLvl w:val="2"/>
        <w:rPr>
          <w:rFonts w:ascii="Arial" w:eastAsia="Times New Roman" w:hAnsi="Arial" w:cs="Arial"/>
          <w:bCs/>
          <w:color w:val="0B0C0C"/>
          <w:sz w:val="24"/>
          <w:szCs w:val="24"/>
          <w:lang w:eastAsia="en-GB"/>
        </w:rPr>
      </w:pPr>
      <w:r w:rsidRPr="007511EC">
        <w:rPr>
          <w:rFonts w:ascii="Arial" w:eastAsia="Times New Roman" w:hAnsi="Arial" w:cs="Arial"/>
          <w:bCs/>
          <w:color w:val="0B0C0C"/>
          <w:sz w:val="24"/>
          <w:szCs w:val="24"/>
          <w:lang w:eastAsia="en-GB"/>
        </w:rPr>
        <w:t>The main purposes of the Club are:</w:t>
      </w:r>
    </w:p>
    <w:p w14:paraId="7275C1B1" w14:textId="77777777" w:rsidR="00862A8A" w:rsidRPr="007511EC" w:rsidRDefault="00862A8A" w:rsidP="00862A8A">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 xml:space="preserve">2.1 </w:t>
      </w:r>
      <w:r w:rsidRPr="007511EC">
        <w:rPr>
          <w:rFonts w:ascii="Arial" w:eastAsia="Times New Roman" w:hAnsi="Arial" w:cs="Arial"/>
          <w:bCs/>
          <w:color w:val="0B0C0C"/>
          <w:sz w:val="24"/>
          <w:szCs w:val="24"/>
          <w:lang w:eastAsia="en-GB"/>
        </w:rPr>
        <w:t xml:space="preserve">to </w:t>
      </w:r>
      <w:r w:rsidR="005F7AED">
        <w:rPr>
          <w:rFonts w:ascii="Arial" w:eastAsia="Times New Roman" w:hAnsi="Arial" w:cs="Arial"/>
          <w:bCs/>
          <w:color w:val="0B0C0C"/>
          <w:sz w:val="24"/>
          <w:szCs w:val="24"/>
          <w:lang w:eastAsia="en-GB"/>
        </w:rPr>
        <w:t>provide facilities for</w:t>
      </w:r>
      <w:r w:rsidR="00881C43">
        <w:rPr>
          <w:rFonts w:ascii="Arial" w:eastAsia="Times New Roman" w:hAnsi="Arial" w:cs="Arial"/>
          <w:bCs/>
          <w:color w:val="0B0C0C"/>
          <w:sz w:val="24"/>
          <w:szCs w:val="24"/>
          <w:lang w:eastAsia="en-GB"/>
        </w:rPr>
        <w:t>,</w:t>
      </w:r>
      <w:r w:rsidR="005F7AED">
        <w:rPr>
          <w:rFonts w:ascii="Arial" w:eastAsia="Times New Roman" w:hAnsi="Arial" w:cs="Arial"/>
          <w:bCs/>
          <w:color w:val="0B0C0C"/>
          <w:sz w:val="24"/>
          <w:szCs w:val="24"/>
          <w:lang w:eastAsia="en-GB"/>
        </w:rPr>
        <w:t xml:space="preserve"> </w:t>
      </w:r>
      <w:r w:rsidR="00320F6A">
        <w:rPr>
          <w:rFonts w:ascii="Arial" w:eastAsia="Times New Roman" w:hAnsi="Arial" w:cs="Arial"/>
          <w:bCs/>
          <w:color w:val="0B0C0C"/>
          <w:sz w:val="24"/>
          <w:szCs w:val="24"/>
          <w:lang w:eastAsia="en-GB"/>
        </w:rPr>
        <w:t>and to promote participation in</w:t>
      </w:r>
      <w:r w:rsidR="00881C43">
        <w:rPr>
          <w:rFonts w:ascii="Arial" w:eastAsia="Times New Roman" w:hAnsi="Arial" w:cs="Arial"/>
          <w:bCs/>
          <w:color w:val="0B0C0C"/>
          <w:sz w:val="24"/>
          <w:szCs w:val="24"/>
          <w:lang w:eastAsia="en-GB"/>
        </w:rPr>
        <w:t>,</w:t>
      </w:r>
      <w:r w:rsidR="00320F6A">
        <w:rPr>
          <w:rFonts w:ascii="Arial" w:eastAsia="Times New Roman" w:hAnsi="Arial" w:cs="Arial"/>
          <w:bCs/>
          <w:color w:val="0B0C0C"/>
          <w:sz w:val="24"/>
          <w:szCs w:val="24"/>
          <w:lang w:eastAsia="en-GB"/>
        </w:rPr>
        <w:t xml:space="preserve"> the Game</w:t>
      </w:r>
      <w:r w:rsidR="005F7AED">
        <w:rPr>
          <w:rFonts w:ascii="Arial" w:eastAsia="Times New Roman" w:hAnsi="Arial" w:cs="Arial"/>
          <w:bCs/>
          <w:color w:val="0B0C0C"/>
          <w:sz w:val="24"/>
          <w:szCs w:val="24"/>
          <w:lang w:eastAsia="en-GB"/>
        </w:rPr>
        <w:t xml:space="preserve"> in </w:t>
      </w:r>
      <w:r w:rsidR="00354F57">
        <w:rPr>
          <w:rFonts w:ascii="Arial" w:eastAsia="Times New Roman" w:hAnsi="Arial" w:cs="Arial"/>
          <w:bCs/>
          <w:color w:val="0B0C0C"/>
          <w:sz w:val="24"/>
          <w:szCs w:val="24"/>
          <w:lang w:eastAsia="en-GB"/>
        </w:rPr>
        <w:t>Rochdale</w:t>
      </w:r>
      <w:r w:rsidRPr="007511EC">
        <w:rPr>
          <w:rFonts w:ascii="Arial" w:eastAsia="Times New Roman" w:hAnsi="Arial" w:cs="Arial"/>
          <w:bCs/>
          <w:color w:val="0B0C0C"/>
          <w:sz w:val="24"/>
          <w:szCs w:val="24"/>
          <w:lang w:eastAsia="en-GB"/>
        </w:rPr>
        <w:t xml:space="preserve"> and the surrounding area, </w:t>
      </w:r>
      <w:r w:rsidR="005F7AED">
        <w:rPr>
          <w:rFonts w:ascii="Arial" w:eastAsia="Times New Roman" w:hAnsi="Arial" w:cs="Arial"/>
          <w:bCs/>
          <w:color w:val="0B0C0C"/>
          <w:sz w:val="24"/>
          <w:szCs w:val="24"/>
          <w:lang w:eastAsia="en-GB"/>
        </w:rPr>
        <w:t>and amongst</w:t>
      </w:r>
      <w:r w:rsidRPr="007511EC">
        <w:rPr>
          <w:rFonts w:ascii="Arial" w:eastAsia="Times New Roman" w:hAnsi="Arial" w:cs="Arial"/>
          <w:bCs/>
          <w:color w:val="0B0C0C"/>
          <w:sz w:val="24"/>
          <w:szCs w:val="24"/>
          <w:lang w:eastAsia="en-GB"/>
        </w:rPr>
        <w:t xml:space="preserve"> the community</w:t>
      </w:r>
      <w:r w:rsidR="005F7AED">
        <w:rPr>
          <w:rFonts w:ascii="Arial" w:eastAsia="Times New Roman" w:hAnsi="Arial" w:cs="Arial"/>
          <w:bCs/>
          <w:color w:val="0B0C0C"/>
          <w:sz w:val="24"/>
          <w:szCs w:val="24"/>
          <w:lang w:eastAsia="en-GB"/>
        </w:rPr>
        <w:t>.</w:t>
      </w:r>
    </w:p>
    <w:p w14:paraId="2A9488AE" w14:textId="77777777" w:rsidR="00862A8A" w:rsidRDefault="00862A8A" w:rsidP="00862A8A">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w:t>
      </w:r>
      <w:r w:rsidR="00FC57E2">
        <w:rPr>
          <w:rFonts w:ascii="Arial" w:eastAsia="Times New Roman" w:hAnsi="Arial" w:cs="Arial"/>
          <w:bCs/>
          <w:color w:val="0B0C0C"/>
          <w:sz w:val="24"/>
          <w:szCs w:val="24"/>
          <w:lang w:eastAsia="en-GB"/>
        </w:rPr>
        <w:t>2</w:t>
      </w:r>
      <w:r w:rsidRPr="007511EC">
        <w:rPr>
          <w:rFonts w:ascii="Arial" w:eastAsia="Times New Roman" w:hAnsi="Arial" w:cs="Arial"/>
          <w:bCs/>
          <w:color w:val="0B0C0C"/>
          <w:sz w:val="24"/>
          <w:szCs w:val="24"/>
          <w:lang w:eastAsia="en-GB"/>
        </w:rPr>
        <w:t xml:space="preserve"> to manage and maintain </w:t>
      </w:r>
      <w:r w:rsidR="00320F6A">
        <w:rPr>
          <w:rFonts w:ascii="Arial" w:eastAsia="Times New Roman" w:hAnsi="Arial" w:cs="Arial"/>
          <w:bCs/>
          <w:color w:val="0B0C0C"/>
          <w:sz w:val="24"/>
          <w:szCs w:val="24"/>
          <w:lang w:eastAsia="en-GB"/>
        </w:rPr>
        <w:t xml:space="preserve">such </w:t>
      </w:r>
      <w:r w:rsidRPr="007511EC">
        <w:rPr>
          <w:rFonts w:ascii="Arial" w:eastAsia="Times New Roman" w:hAnsi="Arial" w:cs="Arial"/>
          <w:bCs/>
          <w:color w:val="0B0C0C"/>
          <w:sz w:val="24"/>
          <w:szCs w:val="24"/>
          <w:lang w:eastAsia="en-GB"/>
        </w:rPr>
        <w:t xml:space="preserve">facilities for the playing of and participation in the </w:t>
      </w:r>
      <w:r>
        <w:rPr>
          <w:rFonts w:ascii="Arial" w:eastAsia="Times New Roman" w:hAnsi="Arial" w:cs="Arial"/>
          <w:bCs/>
          <w:color w:val="0B0C0C"/>
          <w:sz w:val="24"/>
          <w:szCs w:val="24"/>
          <w:lang w:eastAsia="en-GB"/>
        </w:rPr>
        <w:t>Game</w:t>
      </w:r>
      <w:r w:rsidRPr="007511EC">
        <w:rPr>
          <w:rFonts w:ascii="Arial" w:eastAsia="Times New Roman" w:hAnsi="Arial" w:cs="Arial"/>
          <w:bCs/>
          <w:color w:val="0B0C0C"/>
          <w:sz w:val="24"/>
          <w:szCs w:val="24"/>
          <w:lang w:eastAsia="en-GB"/>
        </w:rPr>
        <w:t xml:space="preserve"> and other social activities for the benefit of Members and the community</w:t>
      </w:r>
      <w:r w:rsidR="00DB2919">
        <w:rPr>
          <w:rFonts w:ascii="Arial" w:eastAsia="Times New Roman" w:hAnsi="Arial" w:cs="Arial"/>
          <w:bCs/>
          <w:color w:val="0B0C0C"/>
          <w:sz w:val="24"/>
          <w:szCs w:val="24"/>
          <w:lang w:eastAsia="en-GB"/>
        </w:rPr>
        <w:t>.</w:t>
      </w:r>
      <w:r w:rsidRPr="007511EC">
        <w:rPr>
          <w:rFonts w:ascii="Arial" w:eastAsia="Times New Roman" w:hAnsi="Arial" w:cs="Arial"/>
          <w:bCs/>
          <w:color w:val="0B0C0C"/>
          <w:sz w:val="24"/>
          <w:szCs w:val="24"/>
          <w:lang w:eastAsia="en-GB"/>
        </w:rPr>
        <w:t xml:space="preserve"> </w:t>
      </w:r>
    </w:p>
    <w:p w14:paraId="1F4C4BE9" w14:textId="77777777" w:rsidR="004241FA" w:rsidRDefault="004241FA" w:rsidP="00862A8A">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 xml:space="preserve">2.3 to provide and maintain Club premises at </w:t>
      </w:r>
      <w:r w:rsidR="00F06796">
        <w:rPr>
          <w:rFonts w:ascii="Arial" w:eastAsia="Times New Roman" w:hAnsi="Arial" w:cs="Arial"/>
          <w:bCs/>
          <w:color w:val="0B0C0C"/>
          <w:sz w:val="24"/>
          <w:szCs w:val="24"/>
          <w:lang w:eastAsia="en-GB"/>
        </w:rPr>
        <w:t xml:space="preserve">Fox Park, </w:t>
      </w:r>
      <w:r w:rsidR="00354F57">
        <w:rPr>
          <w:rFonts w:ascii="Arial" w:eastAsia="Times New Roman" w:hAnsi="Arial" w:cs="Arial"/>
          <w:bCs/>
          <w:color w:val="0B0C0C"/>
          <w:sz w:val="24"/>
          <w:szCs w:val="24"/>
          <w:lang w:eastAsia="en-GB"/>
        </w:rPr>
        <w:t>Belfield Mill Lane</w:t>
      </w:r>
      <w:r>
        <w:rPr>
          <w:rFonts w:ascii="Arial" w:eastAsia="Times New Roman" w:hAnsi="Arial" w:cs="Arial"/>
          <w:bCs/>
          <w:color w:val="0B0C0C"/>
          <w:sz w:val="24"/>
          <w:szCs w:val="24"/>
          <w:lang w:eastAsia="en-GB"/>
        </w:rPr>
        <w:t xml:space="preserve">, Rochdale </w:t>
      </w:r>
      <w:r w:rsidR="00F06796">
        <w:rPr>
          <w:rFonts w:ascii="Arial" w:eastAsia="Times New Roman" w:hAnsi="Arial" w:cs="Arial"/>
          <w:bCs/>
          <w:color w:val="0B0C0C"/>
          <w:sz w:val="24"/>
          <w:szCs w:val="24"/>
          <w:lang w:eastAsia="en-GB"/>
        </w:rPr>
        <w:t>OL16 2UB</w:t>
      </w:r>
      <w:r w:rsidR="00354F57">
        <w:rPr>
          <w:rFonts w:ascii="Arial" w:eastAsia="Times New Roman" w:hAnsi="Arial" w:cs="Arial"/>
          <w:bCs/>
          <w:color w:val="0B0C0C"/>
          <w:sz w:val="24"/>
          <w:szCs w:val="24"/>
          <w:lang w:eastAsia="en-GB"/>
        </w:rPr>
        <w:t xml:space="preserve"> </w:t>
      </w:r>
      <w:r>
        <w:rPr>
          <w:rFonts w:ascii="Arial" w:eastAsia="Times New Roman" w:hAnsi="Arial" w:cs="Arial"/>
          <w:bCs/>
          <w:color w:val="0B0C0C"/>
          <w:sz w:val="24"/>
          <w:szCs w:val="24"/>
          <w:lang w:eastAsia="en-GB"/>
        </w:rPr>
        <w:t xml:space="preserve">and Club-owned </w:t>
      </w:r>
      <w:r w:rsidR="00354F57">
        <w:rPr>
          <w:rFonts w:ascii="Arial" w:eastAsia="Times New Roman" w:hAnsi="Arial" w:cs="Arial"/>
          <w:bCs/>
          <w:color w:val="0B0C0C"/>
          <w:sz w:val="24"/>
          <w:szCs w:val="24"/>
          <w:lang w:eastAsia="en-GB"/>
        </w:rPr>
        <w:t>football</w:t>
      </w:r>
      <w:r>
        <w:rPr>
          <w:rFonts w:ascii="Arial" w:eastAsia="Times New Roman" w:hAnsi="Arial" w:cs="Arial"/>
          <w:bCs/>
          <w:color w:val="0B0C0C"/>
          <w:sz w:val="24"/>
          <w:szCs w:val="24"/>
          <w:lang w:eastAsia="en-GB"/>
        </w:rPr>
        <w:t xml:space="preserve"> equipment for the use by its </w:t>
      </w:r>
      <w:proofErr w:type="gramStart"/>
      <w:r>
        <w:rPr>
          <w:rFonts w:ascii="Arial" w:eastAsia="Times New Roman" w:hAnsi="Arial" w:cs="Arial"/>
          <w:bCs/>
          <w:color w:val="0B0C0C"/>
          <w:sz w:val="24"/>
          <w:szCs w:val="24"/>
          <w:lang w:eastAsia="en-GB"/>
        </w:rPr>
        <w:t>Members</w:t>
      </w:r>
      <w:proofErr w:type="gramEnd"/>
      <w:r>
        <w:rPr>
          <w:rFonts w:ascii="Arial" w:eastAsia="Times New Roman" w:hAnsi="Arial" w:cs="Arial"/>
          <w:bCs/>
          <w:color w:val="0B0C0C"/>
          <w:sz w:val="24"/>
          <w:szCs w:val="24"/>
          <w:lang w:eastAsia="en-GB"/>
        </w:rPr>
        <w:t xml:space="preserve"> (without discrimination)</w:t>
      </w:r>
    </w:p>
    <w:p w14:paraId="4D08F52C" w14:textId="77777777" w:rsidR="004241FA" w:rsidRDefault="004241FA" w:rsidP="00862A8A">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2.4 to encourage all Members of the Club and members of the community to participate fully in the activities of the Club.</w:t>
      </w:r>
    </w:p>
    <w:p w14:paraId="6BB2766B" w14:textId="77777777" w:rsidR="00A9697E" w:rsidRDefault="00A9697E" w:rsidP="00A9697E">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w:t>
      </w:r>
      <w:r w:rsidR="001C045F">
        <w:rPr>
          <w:rFonts w:ascii="Arial" w:eastAsia="Times New Roman" w:hAnsi="Arial" w:cs="Arial"/>
          <w:bCs/>
          <w:color w:val="0B0C0C"/>
          <w:sz w:val="24"/>
          <w:szCs w:val="24"/>
          <w:lang w:eastAsia="en-GB"/>
        </w:rPr>
        <w:t>5</w:t>
      </w:r>
      <w:r>
        <w:rPr>
          <w:rFonts w:ascii="Arial" w:eastAsia="Times New Roman" w:hAnsi="Arial" w:cs="Arial"/>
          <w:bCs/>
          <w:color w:val="0B0C0C"/>
          <w:sz w:val="24"/>
          <w:szCs w:val="24"/>
          <w:lang w:eastAsia="en-GB"/>
        </w:rPr>
        <w:t xml:space="preserve"> </w:t>
      </w:r>
      <w:r w:rsidRPr="00A9697E">
        <w:rPr>
          <w:rFonts w:ascii="Arial" w:eastAsia="Times New Roman" w:hAnsi="Arial" w:cs="Arial"/>
          <w:bCs/>
          <w:color w:val="0B0C0C"/>
          <w:sz w:val="24"/>
          <w:szCs w:val="24"/>
          <w:lang w:eastAsia="en-GB"/>
        </w:rPr>
        <w:t xml:space="preserve">to arrange </w:t>
      </w:r>
      <w:r w:rsidR="00354F57">
        <w:rPr>
          <w:rFonts w:ascii="Arial" w:eastAsia="Times New Roman" w:hAnsi="Arial" w:cs="Arial"/>
          <w:bCs/>
          <w:color w:val="0B0C0C"/>
          <w:sz w:val="24"/>
          <w:szCs w:val="24"/>
          <w:lang w:eastAsia="en-GB"/>
        </w:rPr>
        <w:t>football games, training, coaching,</w:t>
      </w:r>
      <w:r w:rsidRPr="00A9697E">
        <w:rPr>
          <w:rFonts w:ascii="Arial" w:eastAsia="Times New Roman" w:hAnsi="Arial" w:cs="Arial"/>
          <w:bCs/>
          <w:color w:val="0B0C0C"/>
          <w:sz w:val="24"/>
          <w:szCs w:val="24"/>
          <w:lang w:eastAsia="en-GB"/>
        </w:rPr>
        <w:t xml:space="preserve"> matches, competitions and such</w:t>
      </w:r>
      <w:r>
        <w:rPr>
          <w:rFonts w:ascii="Arial" w:eastAsia="Times New Roman" w:hAnsi="Arial" w:cs="Arial"/>
          <w:bCs/>
          <w:color w:val="0B0C0C"/>
          <w:sz w:val="24"/>
          <w:szCs w:val="24"/>
          <w:lang w:eastAsia="en-GB"/>
        </w:rPr>
        <w:t xml:space="preserve"> </w:t>
      </w:r>
      <w:r w:rsidRPr="00A9697E">
        <w:rPr>
          <w:rFonts w:ascii="Arial" w:eastAsia="Times New Roman" w:hAnsi="Arial" w:cs="Arial"/>
          <w:bCs/>
          <w:color w:val="0B0C0C"/>
          <w:sz w:val="24"/>
          <w:szCs w:val="24"/>
          <w:lang w:eastAsia="en-GB"/>
        </w:rPr>
        <w:t>other activities as the Board may think fit;</w:t>
      </w:r>
    </w:p>
    <w:p w14:paraId="3875D41E" w14:textId="77777777" w:rsidR="00412C12" w:rsidRDefault="00412C12" w:rsidP="00862A8A">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w:t>
      </w:r>
      <w:r w:rsidR="005E7E76">
        <w:rPr>
          <w:rFonts w:ascii="Arial" w:eastAsia="Times New Roman" w:hAnsi="Arial" w:cs="Arial"/>
          <w:bCs/>
          <w:color w:val="0B0C0C"/>
          <w:sz w:val="24"/>
          <w:szCs w:val="24"/>
          <w:lang w:eastAsia="en-GB"/>
        </w:rPr>
        <w:t>6</w:t>
      </w:r>
      <w:r>
        <w:rPr>
          <w:rFonts w:ascii="Arial" w:eastAsia="Times New Roman" w:hAnsi="Arial" w:cs="Arial"/>
          <w:bCs/>
          <w:color w:val="0B0C0C"/>
          <w:sz w:val="24"/>
          <w:szCs w:val="24"/>
          <w:lang w:eastAsia="en-GB"/>
        </w:rPr>
        <w:t xml:space="preserve"> to provide and/or permit events of all kind</w:t>
      </w:r>
      <w:r w:rsidR="00DB2919">
        <w:rPr>
          <w:rFonts w:ascii="Arial" w:eastAsia="Times New Roman" w:hAnsi="Arial" w:cs="Arial"/>
          <w:bCs/>
          <w:color w:val="0B0C0C"/>
          <w:sz w:val="24"/>
          <w:szCs w:val="24"/>
          <w:lang w:eastAsia="en-GB"/>
        </w:rPr>
        <w:t>s</w:t>
      </w:r>
      <w:r>
        <w:rPr>
          <w:rFonts w:ascii="Arial" w:eastAsia="Times New Roman" w:hAnsi="Arial" w:cs="Arial"/>
          <w:bCs/>
          <w:color w:val="0B0C0C"/>
          <w:sz w:val="24"/>
          <w:szCs w:val="24"/>
          <w:lang w:eastAsia="en-GB"/>
        </w:rPr>
        <w:t>, at any property owned, leased and/or hired by the Club which</w:t>
      </w:r>
      <w:r w:rsidR="0076379D">
        <w:rPr>
          <w:rFonts w:ascii="Arial" w:eastAsia="Times New Roman" w:hAnsi="Arial" w:cs="Arial"/>
          <w:bCs/>
          <w:color w:val="0B0C0C"/>
          <w:sz w:val="24"/>
          <w:szCs w:val="24"/>
          <w:lang w:eastAsia="en-GB"/>
        </w:rPr>
        <w:t>, in the reasonable opinion of the Board,</w:t>
      </w:r>
      <w:r>
        <w:rPr>
          <w:rFonts w:ascii="Arial" w:eastAsia="Times New Roman" w:hAnsi="Arial" w:cs="Arial"/>
          <w:bCs/>
          <w:color w:val="0B0C0C"/>
          <w:sz w:val="24"/>
          <w:szCs w:val="24"/>
          <w:lang w:eastAsia="en-GB"/>
        </w:rPr>
        <w:t xml:space="preserve"> may benefit th</w:t>
      </w:r>
      <w:r w:rsidR="00133532">
        <w:rPr>
          <w:rFonts w:ascii="Arial" w:eastAsia="Times New Roman" w:hAnsi="Arial" w:cs="Arial"/>
          <w:bCs/>
          <w:color w:val="0B0C0C"/>
          <w:sz w:val="24"/>
          <w:szCs w:val="24"/>
          <w:lang w:eastAsia="en-GB"/>
        </w:rPr>
        <w:t xml:space="preserve">e Club, its </w:t>
      </w:r>
      <w:proofErr w:type="gramStart"/>
      <w:r w:rsidR="00133532">
        <w:rPr>
          <w:rFonts w:ascii="Arial" w:eastAsia="Times New Roman" w:hAnsi="Arial" w:cs="Arial"/>
          <w:bCs/>
          <w:color w:val="0B0C0C"/>
          <w:sz w:val="24"/>
          <w:szCs w:val="24"/>
          <w:lang w:eastAsia="en-GB"/>
        </w:rPr>
        <w:t>Members</w:t>
      </w:r>
      <w:proofErr w:type="gramEnd"/>
      <w:r w:rsidR="00133532">
        <w:rPr>
          <w:rFonts w:ascii="Arial" w:eastAsia="Times New Roman" w:hAnsi="Arial" w:cs="Arial"/>
          <w:bCs/>
          <w:color w:val="0B0C0C"/>
          <w:sz w:val="24"/>
          <w:szCs w:val="24"/>
          <w:lang w:eastAsia="en-GB"/>
        </w:rPr>
        <w:t xml:space="preserve"> and/or the local c</w:t>
      </w:r>
      <w:r>
        <w:rPr>
          <w:rFonts w:ascii="Arial" w:eastAsia="Times New Roman" w:hAnsi="Arial" w:cs="Arial"/>
          <w:bCs/>
          <w:color w:val="0B0C0C"/>
          <w:sz w:val="24"/>
          <w:szCs w:val="24"/>
          <w:lang w:eastAsia="en-GB"/>
        </w:rPr>
        <w:t>ommunity</w:t>
      </w:r>
    </w:p>
    <w:p w14:paraId="1B575672" w14:textId="43FA6803" w:rsidR="005F7AED" w:rsidRDefault="005F7AED" w:rsidP="00862A8A">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w:t>
      </w:r>
      <w:r w:rsidR="00A9697E">
        <w:rPr>
          <w:rFonts w:ascii="Arial" w:eastAsia="Times New Roman" w:hAnsi="Arial" w:cs="Arial"/>
          <w:bCs/>
          <w:color w:val="0B0C0C"/>
          <w:sz w:val="24"/>
          <w:szCs w:val="24"/>
          <w:lang w:eastAsia="en-GB"/>
        </w:rPr>
        <w:t>7</w:t>
      </w:r>
      <w:r>
        <w:rPr>
          <w:rFonts w:ascii="Arial" w:eastAsia="Times New Roman" w:hAnsi="Arial" w:cs="Arial"/>
          <w:bCs/>
          <w:color w:val="0B0C0C"/>
          <w:sz w:val="24"/>
          <w:szCs w:val="24"/>
          <w:lang w:eastAsia="en-GB"/>
        </w:rPr>
        <w:t xml:space="preserve"> to obtain funding for the activities of the Club by collecting </w:t>
      </w:r>
      <w:r w:rsidR="007D3B38">
        <w:rPr>
          <w:rFonts w:ascii="Arial" w:eastAsia="Times New Roman" w:hAnsi="Arial" w:cs="Arial"/>
          <w:bCs/>
          <w:color w:val="0B0C0C"/>
          <w:sz w:val="24"/>
          <w:szCs w:val="24"/>
          <w:lang w:eastAsia="en-GB"/>
        </w:rPr>
        <w:t>Annual Subscriptions and any other payments/fees each category of Membership may require (at the direction of the Board, as required by these Arti</w:t>
      </w:r>
      <w:r w:rsidR="003553E3">
        <w:rPr>
          <w:rFonts w:ascii="Arial" w:eastAsia="Times New Roman" w:hAnsi="Arial" w:cs="Arial"/>
          <w:bCs/>
          <w:color w:val="0B0C0C"/>
          <w:sz w:val="24"/>
          <w:szCs w:val="24"/>
          <w:lang w:eastAsia="en-GB"/>
        </w:rPr>
        <w:t>c</w:t>
      </w:r>
      <w:r w:rsidR="007D3B38">
        <w:rPr>
          <w:rFonts w:ascii="Arial" w:eastAsia="Times New Roman" w:hAnsi="Arial" w:cs="Arial"/>
          <w:bCs/>
          <w:color w:val="0B0C0C"/>
          <w:sz w:val="24"/>
          <w:szCs w:val="24"/>
          <w:lang w:eastAsia="en-GB"/>
        </w:rPr>
        <w:t xml:space="preserve">les), </w:t>
      </w:r>
      <w:r w:rsidR="00814C55">
        <w:rPr>
          <w:rFonts w:ascii="Arial" w:eastAsia="Times New Roman" w:hAnsi="Arial" w:cs="Arial"/>
          <w:bCs/>
          <w:color w:val="0B0C0C"/>
          <w:sz w:val="24"/>
          <w:szCs w:val="24"/>
          <w:lang w:eastAsia="en-GB"/>
        </w:rPr>
        <w:t xml:space="preserve">Club 100 Membership, </w:t>
      </w:r>
      <w:r w:rsidR="007D3B38">
        <w:rPr>
          <w:rFonts w:ascii="Arial" w:eastAsia="Times New Roman" w:hAnsi="Arial" w:cs="Arial"/>
          <w:bCs/>
          <w:color w:val="0B0C0C"/>
          <w:sz w:val="24"/>
          <w:szCs w:val="24"/>
          <w:lang w:eastAsia="en-GB"/>
        </w:rPr>
        <w:t>and any</w:t>
      </w:r>
      <w:r w:rsidR="00DA3FC4">
        <w:rPr>
          <w:rFonts w:ascii="Arial" w:eastAsia="Times New Roman" w:hAnsi="Arial" w:cs="Arial"/>
          <w:bCs/>
          <w:color w:val="0B0C0C"/>
          <w:sz w:val="24"/>
          <w:szCs w:val="24"/>
          <w:lang w:eastAsia="en-GB"/>
        </w:rPr>
        <w:t xml:space="preserve"> </w:t>
      </w:r>
      <w:r w:rsidR="00FC57E2">
        <w:rPr>
          <w:rFonts w:ascii="Arial" w:eastAsia="Times New Roman" w:hAnsi="Arial" w:cs="Arial"/>
          <w:bCs/>
          <w:color w:val="0B0C0C"/>
          <w:sz w:val="24"/>
          <w:szCs w:val="24"/>
          <w:lang w:eastAsia="en-GB"/>
        </w:rPr>
        <w:t>other funds received by the Club carrying out any of its Purposes</w:t>
      </w:r>
      <w:r>
        <w:rPr>
          <w:rFonts w:ascii="Arial" w:eastAsia="Times New Roman" w:hAnsi="Arial" w:cs="Arial"/>
          <w:bCs/>
          <w:color w:val="0B0C0C"/>
          <w:sz w:val="24"/>
          <w:szCs w:val="24"/>
          <w:lang w:eastAsia="en-GB"/>
        </w:rPr>
        <w:t xml:space="preserve">, </w:t>
      </w:r>
      <w:r w:rsidR="00A355EE">
        <w:rPr>
          <w:rFonts w:ascii="Arial" w:eastAsia="Times New Roman" w:hAnsi="Arial" w:cs="Arial"/>
          <w:bCs/>
          <w:color w:val="0B0C0C"/>
          <w:sz w:val="24"/>
          <w:szCs w:val="24"/>
          <w:lang w:eastAsia="en-GB"/>
        </w:rPr>
        <w:t xml:space="preserve">and </w:t>
      </w:r>
      <w:r>
        <w:rPr>
          <w:rFonts w:ascii="Arial" w:eastAsia="Times New Roman" w:hAnsi="Arial" w:cs="Arial"/>
          <w:bCs/>
          <w:color w:val="0B0C0C"/>
          <w:sz w:val="24"/>
          <w:szCs w:val="24"/>
          <w:lang w:eastAsia="en-GB"/>
        </w:rPr>
        <w:t>by obtaining sponsorship</w:t>
      </w:r>
      <w:r w:rsidR="007F4C19">
        <w:rPr>
          <w:rFonts w:ascii="Arial" w:eastAsia="Times New Roman" w:hAnsi="Arial" w:cs="Arial"/>
          <w:bCs/>
          <w:color w:val="0B0C0C"/>
          <w:sz w:val="24"/>
          <w:szCs w:val="24"/>
          <w:lang w:eastAsia="en-GB"/>
        </w:rPr>
        <w:t>, grants</w:t>
      </w:r>
      <w:r>
        <w:rPr>
          <w:rFonts w:ascii="Arial" w:eastAsia="Times New Roman" w:hAnsi="Arial" w:cs="Arial"/>
          <w:bCs/>
          <w:color w:val="0B0C0C"/>
          <w:sz w:val="24"/>
          <w:szCs w:val="24"/>
          <w:lang w:eastAsia="en-GB"/>
        </w:rPr>
        <w:t xml:space="preserve"> and other available funding.</w:t>
      </w:r>
    </w:p>
    <w:p w14:paraId="009C1B33" w14:textId="77777777" w:rsidR="005C7A5A" w:rsidRDefault="005C7A5A" w:rsidP="00862A8A">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w:t>
      </w:r>
      <w:r w:rsidR="00C56361">
        <w:rPr>
          <w:rFonts w:ascii="Arial" w:eastAsia="Times New Roman" w:hAnsi="Arial" w:cs="Arial"/>
          <w:bCs/>
          <w:color w:val="0B0C0C"/>
          <w:sz w:val="24"/>
          <w:szCs w:val="24"/>
          <w:lang w:eastAsia="en-GB"/>
        </w:rPr>
        <w:t>8</w:t>
      </w:r>
      <w:r>
        <w:rPr>
          <w:rFonts w:ascii="Arial" w:eastAsia="Times New Roman" w:hAnsi="Arial" w:cs="Arial"/>
          <w:bCs/>
          <w:color w:val="0B0C0C"/>
          <w:sz w:val="24"/>
          <w:szCs w:val="24"/>
          <w:lang w:eastAsia="en-GB"/>
        </w:rPr>
        <w:t xml:space="preserve"> to acquire, establish, own, operate and turn to account in any way for the Members’ benefit the </w:t>
      </w:r>
      <w:r w:rsidR="00E24639">
        <w:rPr>
          <w:rFonts w:ascii="Arial" w:eastAsia="Times New Roman" w:hAnsi="Arial" w:cs="Arial"/>
          <w:bCs/>
          <w:color w:val="0B0C0C"/>
          <w:sz w:val="24"/>
          <w:szCs w:val="24"/>
          <w:lang w:eastAsia="en-GB"/>
        </w:rPr>
        <w:t>facilities</w:t>
      </w:r>
      <w:r>
        <w:rPr>
          <w:rFonts w:ascii="Arial" w:eastAsia="Times New Roman" w:hAnsi="Arial" w:cs="Arial"/>
          <w:bCs/>
          <w:color w:val="0B0C0C"/>
          <w:sz w:val="24"/>
          <w:szCs w:val="24"/>
          <w:lang w:eastAsia="en-GB"/>
        </w:rPr>
        <w:t xml:space="preserve"> of the Club together with buildings and easements, fixtures and fittings and accessories as shall be thought advisable.</w:t>
      </w:r>
    </w:p>
    <w:p w14:paraId="7FCC2773" w14:textId="77777777" w:rsidR="0076379D" w:rsidRDefault="0076379D" w:rsidP="00862A8A">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w:t>
      </w:r>
      <w:r w:rsidR="00C56361">
        <w:rPr>
          <w:rFonts w:ascii="Arial" w:eastAsia="Times New Roman" w:hAnsi="Arial" w:cs="Arial"/>
          <w:bCs/>
          <w:color w:val="0B0C0C"/>
          <w:sz w:val="24"/>
          <w:szCs w:val="24"/>
          <w:lang w:eastAsia="en-GB"/>
        </w:rPr>
        <w:t>9</w:t>
      </w:r>
      <w:r>
        <w:rPr>
          <w:rFonts w:ascii="Arial" w:eastAsia="Times New Roman" w:hAnsi="Arial" w:cs="Arial"/>
          <w:bCs/>
          <w:color w:val="0B0C0C"/>
          <w:sz w:val="24"/>
          <w:szCs w:val="24"/>
          <w:lang w:eastAsia="en-GB"/>
        </w:rPr>
        <w:t xml:space="preserve"> to buy, sell, lease, borrow, use as security, lend, hire and otherwise deal with any assets of the Club (including but not limited to property, machinery and/or equipment) in any way considered appropriate by the Board to achieve the Club’s Purposes.</w:t>
      </w:r>
    </w:p>
    <w:p w14:paraId="56126242" w14:textId="77777777" w:rsidR="00C064DD" w:rsidRDefault="00C064DD" w:rsidP="00862A8A">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2.1</w:t>
      </w:r>
      <w:r w:rsidR="00C56361">
        <w:rPr>
          <w:rFonts w:ascii="Arial" w:eastAsia="Times New Roman" w:hAnsi="Arial" w:cs="Arial"/>
          <w:bCs/>
          <w:color w:val="0B0C0C"/>
          <w:sz w:val="24"/>
          <w:szCs w:val="24"/>
          <w:lang w:eastAsia="en-GB"/>
        </w:rPr>
        <w:t>0</w:t>
      </w:r>
      <w:r>
        <w:rPr>
          <w:rFonts w:ascii="Arial" w:eastAsia="Times New Roman" w:hAnsi="Arial" w:cs="Arial"/>
          <w:bCs/>
          <w:color w:val="0B0C0C"/>
          <w:sz w:val="24"/>
          <w:szCs w:val="24"/>
          <w:lang w:eastAsia="en-GB"/>
        </w:rPr>
        <w:t xml:space="preserve"> </w:t>
      </w:r>
      <w:r w:rsidRPr="00C064DD">
        <w:rPr>
          <w:rFonts w:ascii="Arial" w:eastAsia="Times New Roman" w:hAnsi="Arial" w:cs="Arial"/>
          <w:bCs/>
          <w:color w:val="0B0C0C"/>
          <w:sz w:val="24"/>
          <w:szCs w:val="24"/>
          <w:lang w:eastAsia="en-GB"/>
        </w:rPr>
        <w:t xml:space="preserve">to operate bar and catering </w:t>
      </w:r>
      <w:r w:rsidR="00DC68E3">
        <w:rPr>
          <w:rFonts w:ascii="Arial" w:eastAsia="Times New Roman" w:hAnsi="Arial" w:cs="Arial"/>
          <w:bCs/>
          <w:color w:val="0B0C0C"/>
          <w:sz w:val="24"/>
          <w:szCs w:val="24"/>
          <w:lang w:eastAsia="en-GB"/>
        </w:rPr>
        <w:t>facilities</w:t>
      </w:r>
      <w:r w:rsidRPr="00C064DD">
        <w:rPr>
          <w:rFonts w:ascii="Arial" w:eastAsia="Times New Roman" w:hAnsi="Arial" w:cs="Arial"/>
          <w:bCs/>
          <w:color w:val="0B0C0C"/>
          <w:sz w:val="24"/>
          <w:szCs w:val="24"/>
          <w:lang w:eastAsia="en-GB"/>
        </w:rPr>
        <w:t xml:space="preserve">, provide an inclusive community hub for local groups and individuals, provide social events and activities to promote and </w:t>
      </w:r>
      <w:r w:rsidRPr="00C064DD">
        <w:rPr>
          <w:rFonts w:ascii="Arial" w:eastAsia="Times New Roman" w:hAnsi="Arial" w:cs="Arial"/>
          <w:bCs/>
          <w:color w:val="0B0C0C"/>
          <w:sz w:val="24"/>
          <w:szCs w:val="24"/>
          <w:lang w:eastAsia="en-GB"/>
        </w:rPr>
        <w:lastRenderedPageBreak/>
        <w:t>engage with the local community, provide a venue and facilities for private hire including but not limited to birthday and other parties, wedding receptions, presentations, funeral wakes and other events, functions and gatherings at the sole discretion of the Directors.</w:t>
      </w:r>
    </w:p>
    <w:p w14:paraId="1A50708B" w14:textId="77777777" w:rsidR="00C064DD" w:rsidRDefault="00C064DD" w:rsidP="00862A8A">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2.1</w:t>
      </w:r>
      <w:r w:rsidR="00C56361">
        <w:rPr>
          <w:rFonts w:ascii="Arial" w:eastAsia="Times New Roman" w:hAnsi="Arial" w:cs="Arial"/>
          <w:bCs/>
          <w:color w:val="0B0C0C"/>
          <w:sz w:val="24"/>
          <w:szCs w:val="24"/>
          <w:lang w:eastAsia="en-GB"/>
        </w:rPr>
        <w:t>1</w:t>
      </w:r>
      <w:r>
        <w:rPr>
          <w:rFonts w:ascii="Arial" w:eastAsia="Times New Roman" w:hAnsi="Arial" w:cs="Arial"/>
          <w:bCs/>
          <w:color w:val="0B0C0C"/>
          <w:sz w:val="24"/>
          <w:szCs w:val="24"/>
          <w:lang w:eastAsia="en-GB"/>
        </w:rPr>
        <w:t xml:space="preserve"> </w:t>
      </w:r>
      <w:r w:rsidRPr="00C064DD">
        <w:rPr>
          <w:rFonts w:ascii="Arial" w:eastAsia="Times New Roman" w:hAnsi="Arial" w:cs="Arial"/>
          <w:bCs/>
          <w:color w:val="0B0C0C"/>
          <w:sz w:val="24"/>
          <w:szCs w:val="24"/>
          <w:lang w:eastAsia="en-GB"/>
        </w:rPr>
        <w:t xml:space="preserve">to sell or supply food and/or drink and provide other activities as a social adjunct to the </w:t>
      </w:r>
      <w:r>
        <w:rPr>
          <w:rFonts w:ascii="Arial" w:eastAsia="Times New Roman" w:hAnsi="Arial" w:cs="Arial"/>
          <w:bCs/>
          <w:color w:val="0B0C0C"/>
          <w:sz w:val="24"/>
          <w:szCs w:val="24"/>
          <w:lang w:eastAsia="en-GB"/>
        </w:rPr>
        <w:t>Game and the Club’s Purposes</w:t>
      </w:r>
      <w:r w:rsidRPr="00C064DD">
        <w:rPr>
          <w:rFonts w:ascii="Arial" w:eastAsia="Times New Roman" w:hAnsi="Arial" w:cs="Arial"/>
          <w:bCs/>
          <w:color w:val="0B0C0C"/>
          <w:sz w:val="24"/>
          <w:szCs w:val="24"/>
          <w:lang w:eastAsia="en-GB"/>
        </w:rPr>
        <w:t>.</w:t>
      </w:r>
    </w:p>
    <w:p w14:paraId="1AFA53EC" w14:textId="77777777" w:rsidR="00C56361" w:rsidRPr="00C56361" w:rsidRDefault="00C064DD" w:rsidP="00C56361">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2.1</w:t>
      </w:r>
      <w:r w:rsidR="00C56361">
        <w:rPr>
          <w:rFonts w:ascii="Arial" w:eastAsia="Times New Roman" w:hAnsi="Arial" w:cs="Arial"/>
          <w:bCs/>
          <w:color w:val="0B0C0C"/>
          <w:sz w:val="24"/>
          <w:szCs w:val="24"/>
          <w:lang w:eastAsia="en-GB"/>
        </w:rPr>
        <w:t>2</w:t>
      </w:r>
      <w:r>
        <w:rPr>
          <w:rFonts w:ascii="Arial" w:eastAsia="Times New Roman" w:hAnsi="Arial" w:cs="Arial"/>
          <w:bCs/>
          <w:color w:val="0B0C0C"/>
          <w:sz w:val="24"/>
          <w:szCs w:val="24"/>
          <w:lang w:eastAsia="en-GB"/>
        </w:rPr>
        <w:t xml:space="preserve"> </w:t>
      </w:r>
      <w:r w:rsidR="00C56361" w:rsidRPr="00C56361">
        <w:rPr>
          <w:rFonts w:ascii="Arial" w:eastAsia="Times New Roman" w:hAnsi="Arial" w:cs="Arial"/>
          <w:bCs/>
          <w:color w:val="0B0C0C"/>
          <w:sz w:val="24"/>
          <w:szCs w:val="24"/>
          <w:lang w:eastAsia="en-GB"/>
        </w:rPr>
        <w:t xml:space="preserve">to maintain affiliation to </w:t>
      </w:r>
      <w:r w:rsidR="00DC68E3">
        <w:rPr>
          <w:rFonts w:ascii="Arial" w:eastAsia="Times New Roman" w:hAnsi="Arial" w:cs="Arial"/>
          <w:bCs/>
          <w:color w:val="0B0C0C"/>
          <w:sz w:val="24"/>
          <w:szCs w:val="24"/>
          <w:lang w:eastAsia="en-GB"/>
        </w:rPr>
        <w:t>The Football Association</w:t>
      </w:r>
      <w:r w:rsidR="00C56361" w:rsidRPr="00C56361">
        <w:rPr>
          <w:rFonts w:ascii="Arial" w:eastAsia="Times New Roman" w:hAnsi="Arial" w:cs="Arial"/>
          <w:bCs/>
          <w:color w:val="0B0C0C"/>
          <w:sz w:val="24"/>
          <w:szCs w:val="24"/>
          <w:lang w:eastAsia="en-GB"/>
        </w:rPr>
        <w:t xml:space="preserve"> and to affiliate to the Constituent Body designated to it by </w:t>
      </w:r>
      <w:r w:rsidR="00DC68E3">
        <w:rPr>
          <w:rFonts w:ascii="Arial" w:eastAsia="Times New Roman" w:hAnsi="Arial" w:cs="Arial"/>
          <w:bCs/>
          <w:color w:val="0B0C0C"/>
          <w:sz w:val="24"/>
          <w:szCs w:val="24"/>
          <w:lang w:eastAsia="en-GB"/>
        </w:rPr>
        <w:t>The Football Association</w:t>
      </w:r>
      <w:r w:rsidR="00C56361" w:rsidRPr="00C56361">
        <w:rPr>
          <w:rFonts w:ascii="Arial" w:eastAsia="Times New Roman" w:hAnsi="Arial" w:cs="Arial"/>
          <w:bCs/>
          <w:color w:val="0B0C0C"/>
          <w:sz w:val="24"/>
          <w:szCs w:val="24"/>
          <w:lang w:eastAsia="en-GB"/>
        </w:rPr>
        <w:t>.</w:t>
      </w:r>
    </w:p>
    <w:p w14:paraId="10724CE5" w14:textId="77777777" w:rsidR="00A344F0" w:rsidRDefault="00C56361" w:rsidP="00C56361">
      <w:pPr>
        <w:shd w:val="clear" w:color="auto" w:fill="FFFFFF"/>
        <w:spacing w:before="120" w:after="0" w:line="240" w:lineRule="auto"/>
        <w:outlineLvl w:val="2"/>
        <w:rPr>
          <w:rFonts w:ascii="Arial" w:eastAsia="Times New Roman" w:hAnsi="Arial" w:cs="Arial"/>
          <w:bCs/>
          <w:color w:val="0B0C0C"/>
          <w:sz w:val="24"/>
          <w:szCs w:val="24"/>
          <w:lang w:eastAsia="en-GB"/>
        </w:rPr>
      </w:pPr>
      <w:r w:rsidRPr="00C56361">
        <w:rPr>
          <w:rFonts w:ascii="Arial" w:eastAsia="Times New Roman" w:hAnsi="Arial" w:cs="Arial"/>
          <w:bCs/>
          <w:color w:val="0B0C0C"/>
          <w:sz w:val="24"/>
          <w:szCs w:val="24"/>
          <w:lang w:eastAsia="en-GB"/>
        </w:rPr>
        <w:t>2.</w:t>
      </w:r>
      <w:r>
        <w:rPr>
          <w:rFonts w:ascii="Arial" w:eastAsia="Times New Roman" w:hAnsi="Arial" w:cs="Arial"/>
          <w:bCs/>
          <w:color w:val="0B0C0C"/>
          <w:sz w:val="24"/>
          <w:szCs w:val="24"/>
          <w:lang w:eastAsia="en-GB"/>
        </w:rPr>
        <w:t>13</w:t>
      </w:r>
      <w:r w:rsidRPr="00C56361">
        <w:rPr>
          <w:rFonts w:ascii="Arial" w:eastAsia="Times New Roman" w:hAnsi="Arial" w:cs="Arial"/>
          <w:bCs/>
          <w:color w:val="0B0C0C"/>
          <w:sz w:val="24"/>
          <w:szCs w:val="24"/>
          <w:lang w:eastAsia="en-GB"/>
        </w:rPr>
        <w:t xml:space="preserve"> to comply with and uphold the rules and regulations of the Constituent Body and </w:t>
      </w:r>
      <w:r w:rsidR="00DC68E3">
        <w:rPr>
          <w:rFonts w:ascii="Arial" w:eastAsia="Times New Roman" w:hAnsi="Arial" w:cs="Arial"/>
          <w:bCs/>
          <w:color w:val="0B0C0C"/>
          <w:sz w:val="24"/>
          <w:szCs w:val="24"/>
          <w:lang w:eastAsia="en-GB"/>
        </w:rPr>
        <w:t>The Football Association</w:t>
      </w:r>
      <w:r w:rsidRPr="00C56361">
        <w:rPr>
          <w:rFonts w:ascii="Arial" w:eastAsia="Times New Roman" w:hAnsi="Arial" w:cs="Arial"/>
          <w:bCs/>
          <w:color w:val="0B0C0C"/>
          <w:sz w:val="24"/>
          <w:szCs w:val="24"/>
          <w:lang w:eastAsia="en-GB"/>
        </w:rPr>
        <w:t xml:space="preserve"> as amended from time to time and the rules and regulations of </w:t>
      </w:r>
      <w:proofErr w:type="spellStart"/>
      <w:r w:rsidRPr="00C56361">
        <w:rPr>
          <w:rFonts w:ascii="Arial" w:eastAsia="Times New Roman" w:hAnsi="Arial" w:cs="Arial"/>
          <w:bCs/>
          <w:color w:val="0B0C0C"/>
          <w:sz w:val="24"/>
          <w:szCs w:val="24"/>
          <w:lang w:eastAsia="en-GB"/>
        </w:rPr>
        <w:t>any body</w:t>
      </w:r>
      <w:proofErr w:type="spellEnd"/>
      <w:r w:rsidRPr="00C56361">
        <w:rPr>
          <w:rFonts w:ascii="Arial" w:eastAsia="Times New Roman" w:hAnsi="Arial" w:cs="Arial"/>
          <w:bCs/>
          <w:color w:val="0B0C0C"/>
          <w:sz w:val="24"/>
          <w:szCs w:val="24"/>
          <w:lang w:eastAsia="en-GB"/>
        </w:rPr>
        <w:t xml:space="preserve"> to which </w:t>
      </w:r>
      <w:r w:rsidR="00DC68E3">
        <w:rPr>
          <w:rFonts w:ascii="Arial" w:eastAsia="Times New Roman" w:hAnsi="Arial" w:cs="Arial"/>
          <w:bCs/>
          <w:color w:val="0B0C0C"/>
          <w:sz w:val="24"/>
          <w:szCs w:val="24"/>
          <w:lang w:eastAsia="en-GB"/>
        </w:rPr>
        <w:t>The Football Association</w:t>
      </w:r>
      <w:r w:rsidRPr="00C56361">
        <w:rPr>
          <w:rFonts w:ascii="Arial" w:eastAsia="Times New Roman" w:hAnsi="Arial" w:cs="Arial"/>
          <w:bCs/>
          <w:color w:val="0B0C0C"/>
          <w:sz w:val="24"/>
          <w:szCs w:val="24"/>
          <w:lang w:eastAsia="en-GB"/>
        </w:rPr>
        <w:t xml:space="preserve"> is registered or affiliated.</w:t>
      </w:r>
    </w:p>
    <w:p w14:paraId="0BFC9D99" w14:textId="77777777" w:rsidR="00C064DD" w:rsidRDefault="00A344F0" w:rsidP="00C56361">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 xml:space="preserve">2.14 </w:t>
      </w:r>
      <w:r w:rsidR="00C064DD" w:rsidRPr="00C064DD">
        <w:rPr>
          <w:rFonts w:ascii="Arial" w:eastAsia="Times New Roman" w:hAnsi="Arial" w:cs="Arial"/>
          <w:bCs/>
          <w:color w:val="0B0C0C"/>
          <w:sz w:val="24"/>
          <w:szCs w:val="24"/>
          <w:lang w:eastAsia="en-GB"/>
        </w:rPr>
        <w:t>to comply with all rules, regulations, bye-laws, legislation and/or directions from any authoritative bodies in the running of the facilities of the C</w:t>
      </w:r>
      <w:r w:rsidR="00C064DD">
        <w:rPr>
          <w:rFonts w:ascii="Arial" w:eastAsia="Times New Roman" w:hAnsi="Arial" w:cs="Arial"/>
          <w:bCs/>
          <w:color w:val="0B0C0C"/>
          <w:sz w:val="24"/>
          <w:szCs w:val="24"/>
          <w:lang w:eastAsia="en-GB"/>
        </w:rPr>
        <w:t>lub</w:t>
      </w:r>
      <w:r w:rsidR="00C064DD" w:rsidRPr="00C064DD">
        <w:rPr>
          <w:rFonts w:ascii="Arial" w:eastAsia="Times New Roman" w:hAnsi="Arial" w:cs="Arial"/>
          <w:bCs/>
          <w:color w:val="0B0C0C"/>
          <w:sz w:val="24"/>
          <w:szCs w:val="24"/>
          <w:lang w:eastAsia="en-GB"/>
        </w:rPr>
        <w:t xml:space="preserve"> including but not limited to the Licensing Act 2003.</w:t>
      </w:r>
    </w:p>
    <w:p w14:paraId="7536B718" w14:textId="77777777" w:rsidR="005C7A5A" w:rsidRDefault="005C7A5A" w:rsidP="00862A8A">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2.1</w:t>
      </w:r>
      <w:r w:rsidR="00A344F0">
        <w:rPr>
          <w:rFonts w:ascii="Arial" w:eastAsia="Times New Roman" w:hAnsi="Arial" w:cs="Arial"/>
          <w:bCs/>
          <w:color w:val="0B0C0C"/>
          <w:sz w:val="24"/>
          <w:szCs w:val="24"/>
          <w:lang w:eastAsia="en-GB"/>
        </w:rPr>
        <w:t>5</w:t>
      </w:r>
      <w:r w:rsidR="00DC68E3">
        <w:rPr>
          <w:rFonts w:ascii="Arial" w:eastAsia="Times New Roman" w:hAnsi="Arial" w:cs="Arial"/>
          <w:bCs/>
          <w:color w:val="0B0C0C"/>
          <w:sz w:val="24"/>
          <w:szCs w:val="24"/>
          <w:lang w:eastAsia="en-GB"/>
        </w:rPr>
        <w:t xml:space="preserve"> to make R</w:t>
      </w:r>
      <w:r>
        <w:rPr>
          <w:rFonts w:ascii="Arial" w:eastAsia="Times New Roman" w:hAnsi="Arial" w:cs="Arial"/>
          <w:bCs/>
          <w:color w:val="0B0C0C"/>
          <w:sz w:val="24"/>
          <w:szCs w:val="24"/>
          <w:lang w:eastAsia="en-GB"/>
        </w:rPr>
        <w:t>ules, regulations, bye-laws and standing orders concerning the operation of the Club including</w:t>
      </w:r>
      <w:r w:rsidR="0089109A">
        <w:rPr>
          <w:rFonts w:ascii="Arial" w:eastAsia="Times New Roman" w:hAnsi="Arial" w:cs="Arial"/>
          <w:bCs/>
          <w:color w:val="0B0C0C"/>
          <w:sz w:val="24"/>
          <w:szCs w:val="24"/>
          <w:lang w:eastAsia="en-GB"/>
        </w:rPr>
        <w:t>,</w:t>
      </w:r>
      <w:r>
        <w:rPr>
          <w:rFonts w:ascii="Arial" w:eastAsia="Times New Roman" w:hAnsi="Arial" w:cs="Arial"/>
          <w:bCs/>
          <w:color w:val="0B0C0C"/>
          <w:sz w:val="24"/>
          <w:szCs w:val="24"/>
          <w:lang w:eastAsia="en-GB"/>
        </w:rPr>
        <w:t xml:space="preserve"> without limitation</w:t>
      </w:r>
      <w:r w:rsidR="0089109A">
        <w:rPr>
          <w:rFonts w:ascii="Arial" w:eastAsia="Times New Roman" w:hAnsi="Arial" w:cs="Arial"/>
          <w:bCs/>
          <w:color w:val="0B0C0C"/>
          <w:sz w:val="24"/>
          <w:szCs w:val="24"/>
          <w:lang w:eastAsia="en-GB"/>
        </w:rPr>
        <w:t>,</w:t>
      </w:r>
      <w:r>
        <w:rPr>
          <w:rFonts w:ascii="Arial" w:eastAsia="Times New Roman" w:hAnsi="Arial" w:cs="Arial"/>
          <w:bCs/>
          <w:color w:val="0B0C0C"/>
          <w:sz w:val="24"/>
          <w:szCs w:val="24"/>
          <w:lang w:eastAsia="en-GB"/>
        </w:rPr>
        <w:t xml:space="preserve"> regulations concerning disciplinary procedures that may be taken against the Members.</w:t>
      </w:r>
    </w:p>
    <w:p w14:paraId="4F1AFC9E" w14:textId="77777777" w:rsidR="00FD0023" w:rsidRDefault="00FD0023" w:rsidP="00862A8A">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2.1</w:t>
      </w:r>
      <w:r w:rsidR="00A344F0">
        <w:rPr>
          <w:rFonts w:ascii="Arial" w:eastAsia="Times New Roman" w:hAnsi="Arial" w:cs="Arial"/>
          <w:bCs/>
          <w:color w:val="0B0C0C"/>
          <w:sz w:val="24"/>
          <w:szCs w:val="24"/>
          <w:lang w:eastAsia="en-GB"/>
        </w:rPr>
        <w:t>6</w:t>
      </w:r>
      <w:r>
        <w:rPr>
          <w:rFonts w:ascii="Arial" w:eastAsia="Times New Roman" w:hAnsi="Arial" w:cs="Arial"/>
          <w:bCs/>
          <w:color w:val="0B0C0C"/>
          <w:sz w:val="24"/>
          <w:szCs w:val="24"/>
          <w:lang w:eastAsia="en-GB"/>
        </w:rPr>
        <w:t xml:space="preserve"> to discipline the Members </w:t>
      </w:r>
      <w:proofErr w:type="gramStart"/>
      <w:r>
        <w:rPr>
          <w:rFonts w:ascii="Arial" w:eastAsia="Times New Roman" w:hAnsi="Arial" w:cs="Arial"/>
          <w:bCs/>
          <w:color w:val="0B0C0C"/>
          <w:sz w:val="24"/>
          <w:szCs w:val="24"/>
          <w:lang w:eastAsia="en-GB"/>
        </w:rPr>
        <w:t>where</w:t>
      </w:r>
      <w:proofErr w:type="gramEnd"/>
      <w:r>
        <w:rPr>
          <w:rFonts w:ascii="Arial" w:eastAsia="Times New Roman" w:hAnsi="Arial" w:cs="Arial"/>
          <w:bCs/>
          <w:color w:val="0B0C0C"/>
          <w:sz w:val="24"/>
          <w:szCs w:val="24"/>
          <w:lang w:eastAsia="en-GB"/>
        </w:rPr>
        <w:t xml:space="preserve"> permitted by these Articles and the Rules and to refer its </w:t>
      </w:r>
      <w:proofErr w:type="gramStart"/>
      <w:r>
        <w:rPr>
          <w:rFonts w:ascii="Arial" w:eastAsia="Times New Roman" w:hAnsi="Arial" w:cs="Arial"/>
          <w:bCs/>
          <w:color w:val="0B0C0C"/>
          <w:sz w:val="24"/>
          <w:szCs w:val="24"/>
          <w:lang w:eastAsia="en-GB"/>
        </w:rPr>
        <w:t>Members</w:t>
      </w:r>
      <w:proofErr w:type="gramEnd"/>
      <w:r>
        <w:rPr>
          <w:rFonts w:ascii="Arial" w:eastAsia="Times New Roman" w:hAnsi="Arial" w:cs="Arial"/>
          <w:bCs/>
          <w:color w:val="0B0C0C"/>
          <w:sz w:val="24"/>
          <w:szCs w:val="24"/>
          <w:lang w:eastAsia="en-GB"/>
        </w:rPr>
        <w:t xml:space="preserve"> to b</w:t>
      </w:r>
      <w:r w:rsidR="00CE16C6">
        <w:rPr>
          <w:rFonts w:ascii="Arial" w:eastAsia="Times New Roman" w:hAnsi="Arial" w:cs="Arial"/>
          <w:bCs/>
          <w:color w:val="0B0C0C"/>
          <w:sz w:val="24"/>
          <w:szCs w:val="24"/>
          <w:lang w:eastAsia="en-GB"/>
        </w:rPr>
        <w:t>e</w:t>
      </w:r>
      <w:r>
        <w:rPr>
          <w:rFonts w:ascii="Arial" w:eastAsia="Times New Roman" w:hAnsi="Arial" w:cs="Arial"/>
          <w:bCs/>
          <w:color w:val="0B0C0C"/>
          <w:sz w:val="24"/>
          <w:szCs w:val="24"/>
          <w:lang w:eastAsia="en-GB"/>
        </w:rPr>
        <w:t xml:space="preserve"> disciplined by </w:t>
      </w:r>
      <w:r w:rsidR="00DC68E3">
        <w:rPr>
          <w:rFonts w:ascii="Arial" w:eastAsia="Times New Roman" w:hAnsi="Arial" w:cs="Arial"/>
          <w:bCs/>
          <w:color w:val="0B0C0C"/>
          <w:sz w:val="24"/>
          <w:szCs w:val="24"/>
          <w:lang w:eastAsia="en-GB"/>
        </w:rPr>
        <w:t>The Football Association</w:t>
      </w:r>
      <w:r>
        <w:rPr>
          <w:rFonts w:ascii="Arial" w:eastAsia="Times New Roman" w:hAnsi="Arial" w:cs="Arial"/>
          <w:bCs/>
          <w:color w:val="0B0C0C"/>
          <w:sz w:val="24"/>
          <w:szCs w:val="24"/>
          <w:lang w:eastAsia="en-GB"/>
        </w:rPr>
        <w:t xml:space="preserve"> or the Constituent Body (as appropriate) where so required by the rules and regulations of </w:t>
      </w:r>
      <w:r w:rsidR="00DC68E3">
        <w:rPr>
          <w:rFonts w:ascii="Arial" w:eastAsia="Times New Roman" w:hAnsi="Arial" w:cs="Arial"/>
          <w:bCs/>
          <w:color w:val="0B0C0C"/>
          <w:sz w:val="24"/>
          <w:szCs w:val="24"/>
          <w:lang w:eastAsia="en-GB"/>
        </w:rPr>
        <w:t>The Football Association</w:t>
      </w:r>
      <w:r>
        <w:rPr>
          <w:rFonts w:ascii="Arial" w:eastAsia="Times New Roman" w:hAnsi="Arial" w:cs="Arial"/>
          <w:bCs/>
          <w:color w:val="0B0C0C"/>
          <w:sz w:val="24"/>
          <w:szCs w:val="24"/>
          <w:lang w:eastAsia="en-GB"/>
        </w:rPr>
        <w:t xml:space="preserve"> or the Constituent Body (as the case may be).</w:t>
      </w:r>
    </w:p>
    <w:p w14:paraId="595A1EA0" w14:textId="77777777" w:rsidR="00862A8A" w:rsidRDefault="00FD0023" w:rsidP="003F4410">
      <w:pPr>
        <w:shd w:val="clear" w:color="auto" w:fill="FFFFFF"/>
        <w:spacing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w:t>
      </w:r>
      <w:r w:rsidR="00C56361">
        <w:rPr>
          <w:rFonts w:ascii="Arial" w:eastAsia="Times New Roman" w:hAnsi="Arial" w:cs="Arial"/>
          <w:bCs/>
          <w:color w:val="0B0C0C"/>
          <w:sz w:val="24"/>
          <w:szCs w:val="24"/>
          <w:lang w:eastAsia="en-GB"/>
        </w:rPr>
        <w:t>1</w:t>
      </w:r>
      <w:r w:rsidR="00A344F0">
        <w:rPr>
          <w:rFonts w:ascii="Arial" w:eastAsia="Times New Roman" w:hAnsi="Arial" w:cs="Arial"/>
          <w:bCs/>
          <w:color w:val="0B0C0C"/>
          <w:sz w:val="24"/>
          <w:szCs w:val="24"/>
          <w:lang w:eastAsia="en-GB"/>
        </w:rPr>
        <w:t>7</w:t>
      </w:r>
      <w:r>
        <w:rPr>
          <w:rFonts w:ascii="Arial" w:eastAsia="Times New Roman" w:hAnsi="Arial" w:cs="Arial"/>
          <w:bCs/>
          <w:color w:val="0B0C0C"/>
          <w:sz w:val="24"/>
          <w:szCs w:val="24"/>
          <w:lang w:eastAsia="en-GB"/>
        </w:rPr>
        <w:t xml:space="preserve"> to do all such other </w:t>
      </w:r>
      <w:r w:rsidR="00CE16C6">
        <w:rPr>
          <w:rFonts w:ascii="Arial" w:eastAsia="Times New Roman" w:hAnsi="Arial" w:cs="Arial"/>
          <w:bCs/>
          <w:color w:val="0B0C0C"/>
          <w:sz w:val="24"/>
          <w:szCs w:val="24"/>
          <w:lang w:eastAsia="en-GB"/>
        </w:rPr>
        <w:t xml:space="preserve">lawful </w:t>
      </w:r>
      <w:r>
        <w:rPr>
          <w:rFonts w:ascii="Arial" w:eastAsia="Times New Roman" w:hAnsi="Arial" w:cs="Arial"/>
          <w:bCs/>
          <w:color w:val="0B0C0C"/>
          <w:sz w:val="24"/>
          <w:szCs w:val="24"/>
          <w:lang w:eastAsia="en-GB"/>
        </w:rPr>
        <w:t xml:space="preserve">things as the Board thinks fit to further the interests of the Club or to be incidental or conducive to the attainment of all or any of the </w:t>
      </w:r>
      <w:r w:rsidR="007F4C19">
        <w:rPr>
          <w:rFonts w:ascii="Arial" w:eastAsia="Times New Roman" w:hAnsi="Arial" w:cs="Arial"/>
          <w:bCs/>
          <w:color w:val="0B0C0C"/>
          <w:sz w:val="24"/>
          <w:szCs w:val="24"/>
          <w:lang w:eastAsia="en-GB"/>
        </w:rPr>
        <w:t>P</w:t>
      </w:r>
      <w:r w:rsidR="00A344F0">
        <w:rPr>
          <w:rFonts w:ascii="Arial" w:eastAsia="Times New Roman" w:hAnsi="Arial" w:cs="Arial"/>
          <w:bCs/>
          <w:color w:val="0B0C0C"/>
          <w:sz w:val="24"/>
          <w:szCs w:val="24"/>
          <w:lang w:eastAsia="en-GB"/>
        </w:rPr>
        <w:t>urpose</w:t>
      </w:r>
      <w:r>
        <w:rPr>
          <w:rFonts w:ascii="Arial" w:eastAsia="Times New Roman" w:hAnsi="Arial" w:cs="Arial"/>
          <w:bCs/>
          <w:color w:val="0B0C0C"/>
          <w:sz w:val="24"/>
          <w:szCs w:val="24"/>
          <w:lang w:eastAsia="en-GB"/>
        </w:rPr>
        <w:t>s stated above.</w:t>
      </w:r>
    </w:p>
    <w:p w14:paraId="02BA6269" w14:textId="77777777" w:rsidR="003F4410" w:rsidRDefault="003F4410" w:rsidP="003F4410">
      <w:pPr>
        <w:shd w:val="clear" w:color="auto" w:fill="FFFFFF"/>
        <w:spacing w:after="0" w:line="240" w:lineRule="auto"/>
        <w:outlineLvl w:val="2"/>
        <w:rPr>
          <w:rFonts w:ascii="Arial" w:eastAsia="Times New Roman" w:hAnsi="Arial" w:cs="Arial"/>
          <w:bCs/>
          <w:color w:val="0B0C0C"/>
          <w:sz w:val="24"/>
          <w:szCs w:val="24"/>
          <w:lang w:eastAsia="en-GB"/>
        </w:rPr>
      </w:pPr>
    </w:p>
    <w:p w14:paraId="03139027" w14:textId="524B419D" w:rsidR="003D7664" w:rsidRPr="00003DCA" w:rsidRDefault="008E6CBE" w:rsidP="003F4410">
      <w:pPr>
        <w:shd w:val="clear" w:color="auto" w:fill="FFFFFF"/>
        <w:spacing w:before="120" w:after="0" w:line="240" w:lineRule="auto"/>
        <w:outlineLvl w:val="2"/>
        <w:rPr>
          <w:rFonts w:ascii="Arial" w:eastAsia="Times New Roman" w:hAnsi="Arial" w:cs="Arial"/>
          <w:b/>
          <w:bCs/>
          <w:color w:val="0B0C0C"/>
          <w:sz w:val="28"/>
          <w:szCs w:val="28"/>
          <w:lang w:eastAsia="en-GB"/>
        </w:rPr>
      </w:pPr>
      <w:r w:rsidRPr="008E6CBE">
        <w:rPr>
          <w:rFonts w:ascii="Arial" w:eastAsia="Times New Roman" w:hAnsi="Arial" w:cs="Arial"/>
          <w:b/>
          <w:bCs/>
          <w:color w:val="0B0C0C"/>
          <w:sz w:val="28"/>
          <w:szCs w:val="28"/>
          <w:lang w:eastAsia="en-GB"/>
        </w:rPr>
        <w:t xml:space="preserve">3. </w:t>
      </w:r>
      <w:r w:rsidR="001A61F5">
        <w:rPr>
          <w:rFonts w:ascii="Arial" w:eastAsia="Times New Roman" w:hAnsi="Arial" w:cs="Arial"/>
          <w:b/>
          <w:bCs/>
          <w:color w:val="0B0C0C"/>
          <w:sz w:val="28"/>
          <w:szCs w:val="28"/>
          <w:lang w:eastAsia="en-GB"/>
        </w:rPr>
        <w:t xml:space="preserve">Non-distribution to Members and </w:t>
      </w:r>
      <w:r w:rsidR="003D7664" w:rsidRPr="00003DCA">
        <w:rPr>
          <w:rFonts w:ascii="Arial" w:eastAsia="Times New Roman" w:hAnsi="Arial" w:cs="Arial"/>
          <w:b/>
          <w:bCs/>
          <w:color w:val="0B0C0C"/>
          <w:sz w:val="28"/>
          <w:szCs w:val="28"/>
          <w:lang w:eastAsia="en-GB"/>
        </w:rPr>
        <w:t>Application of assets on dissolution</w:t>
      </w:r>
    </w:p>
    <w:p w14:paraId="208DE2B0" w14:textId="77777777" w:rsidR="001A61F5" w:rsidRDefault="001A61F5" w:rsidP="003D7664">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 xml:space="preserve">3.1 All surplus income and/or profits are to be </w:t>
      </w:r>
      <w:r w:rsidRPr="001A61F5">
        <w:rPr>
          <w:rFonts w:ascii="Arial" w:eastAsia="Times New Roman" w:hAnsi="Arial" w:cs="Arial"/>
          <w:bCs/>
          <w:color w:val="0B0C0C"/>
          <w:sz w:val="24"/>
          <w:szCs w:val="24"/>
          <w:lang w:eastAsia="en-GB"/>
        </w:rPr>
        <w:t xml:space="preserve">applied solely towards the promotion of the </w:t>
      </w:r>
      <w:r>
        <w:rPr>
          <w:rFonts w:ascii="Arial" w:eastAsia="Times New Roman" w:hAnsi="Arial" w:cs="Arial"/>
          <w:bCs/>
          <w:color w:val="0B0C0C"/>
          <w:sz w:val="24"/>
          <w:szCs w:val="24"/>
          <w:lang w:eastAsia="en-GB"/>
        </w:rPr>
        <w:t>Club</w:t>
      </w:r>
      <w:r w:rsidR="009A2742">
        <w:rPr>
          <w:rFonts w:ascii="Arial" w:eastAsia="Times New Roman" w:hAnsi="Arial" w:cs="Arial"/>
          <w:bCs/>
          <w:color w:val="0B0C0C"/>
          <w:sz w:val="24"/>
          <w:szCs w:val="24"/>
          <w:lang w:eastAsia="en-GB"/>
        </w:rPr>
        <w:t>’s P</w:t>
      </w:r>
      <w:r>
        <w:rPr>
          <w:rFonts w:ascii="Arial" w:eastAsia="Times New Roman" w:hAnsi="Arial" w:cs="Arial"/>
          <w:bCs/>
          <w:color w:val="0B0C0C"/>
          <w:sz w:val="24"/>
          <w:szCs w:val="24"/>
          <w:lang w:eastAsia="en-GB"/>
        </w:rPr>
        <w:t>urpose as detailed in Article 2. N</w:t>
      </w:r>
      <w:r w:rsidRPr="001A61F5">
        <w:rPr>
          <w:rFonts w:ascii="Arial" w:eastAsia="Times New Roman" w:hAnsi="Arial" w:cs="Arial"/>
          <w:bCs/>
          <w:color w:val="0B0C0C"/>
          <w:sz w:val="24"/>
          <w:szCs w:val="24"/>
          <w:lang w:eastAsia="en-GB"/>
        </w:rPr>
        <w:t>o portion thereof shall be paid or transferred directly or indirectly, overtly or covertly by way of distribution, bonus or otherwise by way of profit to the Members of the Club or third parties</w:t>
      </w:r>
      <w:r w:rsidR="00E41332">
        <w:rPr>
          <w:rFonts w:ascii="Arial" w:eastAsia="Times New Roman" w:hAnsi="Arial" w:cs="Arial"/>
          <w:bCs/>
          <w:color w:val="0B0C0C"/>
          <w:sz w:val="24"/>
          <w:szCs w:val="24"/>
          <w:lang w:eastAsia="en-GB"/>
        </w:rPr>
        <w:t>.</w:t>
      </w:r>
    </w:p>
    <w:p w14:paraId="7E3E4E75" w14:textId="77777777" w:rsidR="003D7664" w:rsidRDefault="001A61F5" w:rsidP="003D7664">
      <w:pPr>
        <w:shd w:val="clear" w:color="auto" w:fill="FFFFFF"/>
        <w:spacing w:before="120" w:after="0" w:line="240" w:lineRule="auto"/>
        <w:outlineLvl w:val="2"/>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 xml:space="preserve">3.2 </w:t>
      </w:r>
      <w:r w:rsidR="003D7664" w:rsidRPr="00003DCA">
        <w:rPr>
          <w:rFonts w:ascii="Arial" w:eastAsia="Times New Roman" w:hAnsi="Arial" w:cs="Arial"/>
          <w:bCs/>
          <w:color w:val="0B0C0C"/>
          <w:sz w:val="24"/>
          <w:szCs w:val="24"/>
          <w:lang w:eastAsia="en-GB"/>
        </w:rPr>
        <w:t xml:space="preserve">Upon </w:t>
      </w:r>
      <w:r w:rsidR="00487E4A">
        <w:rPr>
          <w:rFonts w:ascii="Arial" w:eastAsia="Times New Roman" w:hAnsi="Arial" w:cs="Arial"/>
          <w:bCs/>
          <w:color w:val="0B0C0C"/>
          <w:sz w:val="24"/>
          <w:szCs w:val="24"/>
          <w:lang w:eastAsia="en-GB"/>
        </w:rPr>
        <w:t>dissolution</w:t>
      </w:r>
      <w:r w:rsidR="003D7664" w:rsidRPr="00003DCA">
        <w:rPr>
          <w:rFonts w:ascii="Arial" w:eastAsia="Times New Roman" w:hAnsi="Arial" w:cs="Arial"/>
          <w:bCs/>
          <w:color w:val="0B0C0C"/>
          <w:sz w:val="24"/>
          <w:szCs w:val="24"/>
          <w:lang w:eastAsia="en-GB"/>
        </w:rPr>
        <w:t xml:space="preserve"> of the Club any remaining assets shall be given or transferred to</w:t>
      </w:r>
      <w:r w:rsidR="00487E4A">
        <w:rPr>
          <w:rFonts w:ascii="Arial" w:eastAsia="Times New Roman" w:hAnsi="Arial" w:cs="Arial"/>
          <w:bCs/>
          <w:color w:val="0B0C0C"/>
          <w:sz w:val="24"/>
          <w:szCs w:val="24"/>
          <w:lang w:eastAsia="en-GB"/>
        </w:rPr>
        <w:t xml:space="preserve">; </w:t>
      </w:r>
      <w:r w:rsidR="003D7664" w:rsidRPr="00003DCA">
        <w:rPr>
          <w:rFonts w:ascii="Arial" w:eastAsia="Times New Roman" w:hAnsi="Arial" w:cs="Arial"/>
          <w:bCs/>
          <w:color w:val="0B0C0C"/>
          <w:sz w:val="24"/>
          <w:szCs w:val="24"/>
          <w:lang w:eastAsia="en-GB"/>
        </w:rPr>
        <w:t>another registered CASC, a registered charity, or</w:t>
      </w:r>
      <w:r w:rsidR="00487E4A">
        <w:rPr>
          <w:rFonts w:ascii="Arial" w:eastAsia="Times New Roman" w:hAnsi="Arial" w:cs="Arial"/>
          <w:bCs/>
          <w:color w:val="0B0C0C"/>
          <w:sz w:val="24"/>
          <w:szCs w:val="24"/>
          <w:lang w:eastAsia="en-GB"/>
        </w:rPr>
        <w:t xml:space="preserve"> </w:t>
      </w:r>
      <w:r w:rsidR="00E41332">
        <w:rPr>
          <w:rFonts w:ascii="Arial" w:eastAsia="Times New Roman" w:hAnsi="Arial" w:cs="Arial"/>
          <w:bCs/>
          <w:color w:val="0B0C0C"/>
          <w:sz w:val="24"/>
          <w:szCs w:val="24"/>
          <w:lang w:eastAsia="en-GB"/>
        </w:rPr>
        <w:t>The Football Association</w:t>
      </w:r>
      <w:r w:rsidR="003D7664" w:rsidRPr="00003DCA">
        <w:rPr>
          <w:rFonts w:ascii="Arial" w:eastAsia="Times New Roman" w:hAnsi="Arial" w:cs="Arial"/>
          <w:bCs/>
          <w:color w:val="0B0C0C"/>
          <w:sz w:val="24"/>
          <w:szCs w:val="24"/>
          <w:lang w:eastAsia="en-GB"/>
        </w:rPr>
        <w:t xml:space="preserve"> (or other national governing body for the </w:t>
      </w:r>
      <w:r w:rsidR="005052DF">
        <w:rPr>
          <w:rFonts w:ascii="Arial" w:eastAsia="Times New Roman" w:hAnsi="Arial" w:cs="Arial"/>
          <w:bCs/>
          <w:color w:val="0B0C0C"/>
          <w:sz w:val="24"/>
          <w:szCs w:val="24"/>
          <w:lang w:eastAsia="en-GB"/>
        </w:rPr>
        <w:t>Game</w:t>
      </w:r>
      <w:r w:rsidR="003D7664" w:rsidRPr="00003DCA">
        <w:rPr>
          <w:rFonts w:ascii="Arial" w:eastAsia="Times New Roman" w:hAnsi="Arial" w:cs="Arial"/>
          <w:bCs/>
          <w:color w:val="0B0C0C"/>
          <w:sz w:val="24"/>
          <w:szCs w:val="24"/>
          <w:lang w:eastAsia="en-GB"/>
        </w:rPr>
        <w:t xml:space="preserve"> for the time being) for use by </w:t>
      </w:r>
      <w:r w:rsidR="00E41332">
        <w:rPr>
          <w:rFonts w:ascii="Arial" w:eastAsia="Times New Roman" w:hAnsi="Arial" w:cs="Arial"/>
          <w:bCs/>
          <w:color w:val="0B0C0C"/>
          <w:sz w:val="24"/>
          <w:szCs w:val="24"/>
          <w:lang w:eastAsia="en-GB"/>
        </w:rPr>
        <w:t>them</w:t>
      </w:r>
      <w:r w:rsidR="003D7664" w:rsidRPr="00003DCA">
        <w:rPr>
          <w:rFonts w:ascii="Arial" w:eastAsia="Times New Roman" w:hAnsi="Arial" w:cs="Arial"/>
          <w:bCs/>
          <w:color w:val="0B0C0C"/>
          <w:sz w:val="24"/>
          <w:szCs w:val="24"/>
          <w:lang w:eastAsia="en-GB"/>
        </w:rPr>
        <w:t xml:space="preserve"> in community related sports</w:t>
      </w:r>
      <w:r w:rsidR="00487E4A">
        <w:rPr>
          <w:rFonts w:ascii="Arial" w:eastAsia="Times New Roman" w:hAnsi="Arial" w:cs="Arial"/>
          <w:bCs/>
          <w:color w:val="0B0C0C"/>
          <w:sz w:val="24"/>
          <w:szCs w:val="24"/>
          <w:lang w:eastAsia="en-GB"/>
        </w:rPr>
        <w:t>.</w:t>
      </w:r>
    </w:p>
    <w:p w14:paraId="3754CB27" w14:textId="77777777" w:rsidR="001146DB" w:rsidRPr="00E85CFD" w:rsidRDefault="00487E4A" w:rsidP="001146DB">
      <w:pPr>
        <w:shd w:val="clear" w:color="auto" w:fill="FFFFFF"/>
        <w:spacing w:before="240" w:after="0" w:line="240" w:lineRule="auto"/>
        <w:outlineLvl w:val="2"/>
        <w:rPr>
          <w:rFonts w:ascii="Arial" w:eastAsia="Times New Roman" w:hAnsi="Arial" w:cs="Arial"/>
          <w:b/>
          <w:bCs/>
          <w:color w:val="0B0C0C"/>
          <w:sz w:val="28"/>
          <w:szCs w:val="28"/>
          <w:lang w:eastAsia="en-GB"/>
        </w:rPr>
      </w:pPr>
      <w:r>
        <w:rPr>
          <w:rFonts w:ascii="Arial" w:eastAsia="Times New Roman" w:hAnsi="Arial" w:cs="Arial"/>
          <w:b/>
          <w:bCs/>
          <w:color w:val="0B0C0C"/>
          <w:sz w:val="28"/>
          <w:szCs w:val="28"/>
          <w:lang w:eastAsia="en-GB"/>
        </w:rPr>
        <w:t>4</w:t>
      </w:r>
      <w:r w:rsidR="001146DB" w:rsidRPr="00E85CFD">
        <w:rPr>
          <w:rFonts w:ascii="Arial" w:eastAsia="Times New Roman" w:hAnsi="Arial" w:cs="Arial"/>
          <w:b/>
          <w:bCs/>
          <w:color w:val="0B0C0C"/>
          <w:sz w:val="28"/>
          <w:szCs w:val="28"/>
          <w:lang w:eastAsia="en-GB"/>
        </w:rPr>
        <w:t>. Liability of Members</w:t>
      </w:r>
    </w:p>
    <w:p w14:paraId="4B025954" w14:textId="77777777" w:rsidR="001146DB" w:rsidRDefault="003366BF" w:rsidP="001146DB">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4</w:t>
      </w:r>
      <w:r w:rsidR="001146DB">
        <w:rPr>
          <w:rFonts w:ascii="Arial" w:eastAsia="Times New Roman" w:hAnsi="Arial" w:cs="Arial"/>
          <w:color w:val="0B0C0C"/>
          <w:sz w:val="24"/>
          <w:szCs w:val="24"/>
          <w:lang w:eastAsia="en-GB"/>
        </w:rPr>
        <w:t xml:space="preserve">.1 </w:t>
      </w:r>
      <w:r w:rsidR="001146DB" w:rsidRPr="00E85CFD">
        <w:rPr>
          <w:rFonts w:ascii="Arial" w:eastAsia="Times New Roman" w:hAnsi="Arial" w:cs="Arial"/>
          <w:color w:val="0B0C0C"/>
          <w:sz w:val="24"/>
          <w:szCs w:val="24"/>
          <w:lang w:eastAsia="en-GB"/>
        </w:rPr>
        <w:t xml:space="preserve">The liability of each </w:t>
      </w:r>
      <w:r w:rsidR="00FF2A1D">
        <w:rPr>
          <w:rFonts w:ascii="Arial" w:eastAsia="Times New Roman" w:hAnsi="Arial" w:cs="Arial"/>
          <w:color w:val="0B0C0C"/>
          <w:sz w:val="24"/>
          <w:szCs w:val="24"/>
          <w:lang w:eastAsia="en-GB"/>
        </w:rPr>
        <w:t xml:space="preserve">Adult </w:t>
      </w:r>
      <w:r w:rsidR="001146DB" w:rsidRPr="00E85CFD">
        <w:rPr>
          <w:rFonts w:ascii="Arial" w:eastAsia="Times New Roman" w:hAnsi="Arial" w:cs="Arial"/>
          <w:color w:val="0B0C0C"/>
          <w:sz w:val="24"/>
          <w:szCs w:val="24"/>
          <w:lang w:eastAsia="en-GB"/>
        </w:rPr>
        <w:t xml:space="preserve">Member is limited to £1, being the amount that each </w:t>
      </w:r>
      <w:r w:rsidR="00181765">
        <w:rPr>
          <w:rFonts w:ascii="Arial" w:eastAsia="Times New Roman" w:hAnsi="Arial" w:cs="Arial"/>
          <w:color w:val="0B0C0C"/>
          <w:sz w:val="24"/>
          <w:szCs w:val="24"/>
          <w:lang w:eastAsia="en-GB"/>
        </w:rPr>
        <w:t xml:space="preserve">Adult </w:t>
      </w:r>
      <w:r w:rsidR="001146DB" w:rsidRPr="00E85CFD">
        <w:rPr>
          <w:rFonts w:ascii="Arial" w:eastAsia="Times New Roman" w:hAnsi="Arial" w:cs="Arial"/>
          <w:color w:val="0B0C0C"/>
          <w:sz w:val="24"/>
          <w:szCs w:val="24"/>
          <w:lang w:eastAsia="en-GB"/>
        </w:rPr>
        <w:t>Member undertakes to contribute to the assets of the Club in the event of it being wound up while he is a</w:t>
      </w:r>
      <w:r w:rsidR="00181765">
        <w:rPr>
          <w:rFonts w:ascii="Arial" w:eastAsia="Times New Roman" w:hAnsi="Arial" w:cs="Arial"/>
          <w:color w:val="0B0C0C"/>
          <w:sz w:val="24"/>
          <w:szCs w:val="24"/>
          <w:lang w:eastAsia="en-GB"/>
        </w:rPr>
        <w:t>n Adult</w:t>
      </w:r>
      <w:r w:rsidR="001146DB" w:rsidRPr="00E85CFD">
        <w:rPr>
          <w:rFonts w:ascii="Arial" w:eastAsia="Times New Roman" w:hAnsi="Arial" w:cs="Arial"/>
          <w:color w:val="0B0C0C"/>
          <w:sz w:val="24"/>
          <w:szCs w:val="24"/>
          <w:lang w:eastAsia="en-GB"/>
        </w:rPr>
        <w:t xml:space="preserve"> Member or within one year after he ceases to be a</w:t>
      </w:r>
      <w:r w:rsidR="00181765">
        <w:rPr>
          <w:rFonts w:ascii="Arial" w:eastAsia="Times New Roman" w:hAnsi="Arial" w:cs="Arial"/>
          <w:color w:val="0B0C0C"/>
          <w:sz w:val="24"/>
          <w:szCs w:val="24"/>
          <w:lang w:eastAsia="en-GB"/>
        </w:rPr>
        <w:t>n Adult</w:t>
      </w:r>
      <w:r w:rsidR="001146DB" w:rsidRPr="00E85CFD">
        <w:rPr>
          <w:rFonts w:ascii="Arial" w:eastAsia="Times New Roman" w:hAnsi="Arial" w:cs="Arial"/>
          <w:color w:val="0B0C0C"/>
          <w:sz w:val="24"/>
          <w:szCs w:val="24"/>
          <w:lang w:eastAsia="en-GB"/>
        </w:rPr>
        <w:t xml:space="preserve"> Member, for</w:t>
      </w:r>
      <w:r w:rsidR="001146DB">
        <w:rPr>
          <w:rFonts w:ascii="Arial" w:eastAsia="Times New Roman" w:hAnsi="Arial" w:cs="Arial"/>
          <w:color w:val="0B0C0C"/>
          <w:sz w:val="24"/>
          <w:szCs w:val="24"/>
          <w:lang w:eastAsia="en-GB"/>
        </w:rPr>
        <w:t xml:space="preserve"> any of the items set out in Article </w:t>
      </w:r>
      <w:r>
        <w:rPr>
          <w:rFonts w:ascii="Arial" w:eastAsia="Times New Roman" w:hAnsi="Arial" w:cs="Arial"/>
          <w:color w:val="0B0C0C"/>
          <w:sz w:val="24"/>
          <w:szCs w:val="24"/>
          <w:lang w:eastAsia="en-GB"/>
        </w:rPr>
        <w:t>4</w:t>
      </w:r>
      <w:r w:rsidR="001146DB">
        <w:rPr>
          <w:rFonts w:ascii="Arial" w:eastAsia="Times New Roman" w:hAnsi="Arial" w:cs="Arial"/>
          <w:color w:val="0B0C0C"/>
          <w:sz w:val="24"/>
          <w:szCs w:val="24"/>
          <w:lang w:eastAsia="en-GB"/>
        </w:rPr>
        <w:t>.2</w:t>
      </w:r>
    </w:p>
    <w:p w14:paraId="36BA69A5" w14:textId="77777777" w:rsidR="00713D1E" w:rsidRDefault="00713D1E" w:rsidP="001146DB">
      <w:pPr>
        <w:shd w:val="clear" w:color="auto" w:fill="FFFFFF"/>
        <w:spacing w:before="300" w:after="300" w:line="240" w:lineRule="auto"/>
        <w:rPr>
          <w:rFonts w:ascii="Arial" w:eastAsia="Times New Roman" w:hAnsi="Arial" w:cs="Arial"/>
          <w:color w:val="0B0C0C"/>
          <w:sz w:val="24"/>
          <w:szCs w:val="24"/>
          <w:lang w:eastAsia="en-GB"/>
        </w:rPr>
      </w:pPr>
    </w:p>
    <w:p w14:paraId="3429D444" w14:textId="5E95DFDF" w:rsidR="001146DB" w:rsidRDefault="003366BF" w:rsidP="001146DB">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4</w:t>
      </w:r>
      <w:r w:rsidR="001146DB">
        <w:rPr>
          <w:rFonts w:ascii="Arial" w:eastAsia="Times New Roman" w:hAnsi="Arial" w:cs="Arial"/>
          <w:color w:val="0B0C0C"/>
          <w:sz w:val="24"/>
          <w:szCs w:val="24"/>
          <w:lang w:eastAsia="en-GB"/>
        </w:rPr>
        <w:t xml:space="preserve">.2 The items for which the </w:t>
      </w:r>
      <w:r w:rsidR="00181765">
        <w:rPr>
          <w:rFonts w:ascii="Arial" w:eastAsia="Times New Roman" w:hAnsi="Arial" w:cs="Arial"/>
          <w:color w:val="0B0C0C"/>
          <w:sz w:val="24"/>
          <w:szCs w:val="24"/>
          <w:lang w:eastAsia="en-GB"/>
        </w:rPr>
        <w:t xml:space="preserve">Adult </w:t>
      </w:r>
      <w:r w:rsidR="001146DB">
        <w:rPr>
          <w:rFonts w:ascii="Arial" w:eastAsia="Times New Roman" w:hAnsi="Arial" w:cs="Arial"/>
          <w:color w:val="0B0C0C"/>
          <w:sz w:val="24"/>
          <w:szCs w:val="24"/>
          <w:lang w:eastAsia="en-GB"/>
        </w:rPr>
        <w:t>Members undertake to contribute are:-</w:t>
      </w:r>
    </w:p>
    <w:p w14:paraId="43C10BFF" w14:textId="77777777" w:rsidR="001146DB" w:rsidRPr="00E85CFD" w:rsidRDefault="003366BF" w:rsidP="001146DB">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lastRenderedPageBreak/>
        <w:t>4</w:t>
      </w:r>
      <w:r w:rsidR="001146DB">
        <w:rPr>
          <w:rFonts w:ascii="Arial" w:eastAsia="Times New Roman" w:hAnsi="Arial" w:cs="Arial"/>
          <w:color w:val="0B0C0C"/>
          <w:sz w:val="24"/>
          <w:szCs w:val="24"/>
          <w:lang w:eastAsia="en-GB"/>
        </w:rPr>
        <w:t>.2.1</w:t>
      </w:r>
      <w:r w:rsidR="001146DB" w:rsidRPr="00E85CFD">
        <w:rPr>
          <w:rFonts w:ascii="Arial" w:eastAsia="Times New Roman" w:hAnsi="Arial" w:cs="Arial"/>
          <w:color w:val="0B0C0C"/>
          <w:sz w:val="24"/>
          <w:szCs w:val="24"/>
          <w:lang w:eastAsia="en-GB"/>
        </w:rPr>
        <w:t xml:space="preserve"> payment of the Club’s debts and liabilities contracted before he ceases to be a</w:t>
      </w:r>
      <w:r w:rsidR="00181765">
        <w:rPr>
          <w:rFonts w:ascii="Arial" w:eastAsia="Times New Roman" w:hAnsi="Arial" w:cs="Arial"/>
          <w:color w:val="0B0C0C"/>
          <w:sz w:val="24"/>
          <w:szCs w:val="24"/>
          <w:lang w:eastAsia="en-GB"/>
        </w:rPr>
        <w:t>n Adult</w:t>
      </w:r>
      <w:r w:rsidR="001146DB" w:rsidRPr="00E85CFD">
        <w:rPr>
          <w:rFonts w:ascii="Arial" w:eastAsia="Times New Roman" w:hAnsi="Arial" w:cs="Arial"/>
          <w:color w:val="0B0C0C"/>
          <w:sz w:val="24"/>
          <w:szCs w:val="24"/>
          <w:lang w:eastAsia="en-GB"/>
        </w:rPr>
        <w:t xml:space="preserve"> Member,</w:t>
      </w:r>
    </w:p>
    <w:p w14:paraId="5FF60090" w14:textId="77777777" w:rsidR="001146DB" w:rsidRPr="00E85CFD" w:rsidRDefault="003366BF" w:rsidP="001146DB">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4</w:t>
      </w:r>
      <w:r w:rsidR="001146DB">
        <w:rPr>
          <w:rFonts w:ascii="Arial" w:eastAsia="Times New Roman" w:hAnsi="Arial" w:cs="Arial"/>
          <w:color w:val="0B0C0C"/>
          <w:sz w:val="24"/>
          <w:szCs w:val="24"/>
          <w:lang w:eastAsia="en-GB"/>
        </w:rPr>
        <w:t>.2.2</w:t>
      </w:r>
      <w:r w:rsidR="001146DB" w:rsidRPr="00E85CFD">
        <w:rPr>
          <w:rFonts w:ascii="Arial" w:eastAsia="Times New Roman" w:hAnsi="Arial" w:cs="Arial"/>
          <w:color w:val="0B0C0C"/>
          <w:sz w:val="24"/>
          <w:szCs w:val="24"/>
          <w:lang w:eastAsia="en-GB"/>
        </w:rPr>
        <w:t xml:space="preserve"> payment of the costs, charges</w:t>
      </w:r>
      <w:r w:rsidR="00DD404C">
        <w:rPr>
          <w:rFonts w:ascii="Arial" w:eastAsia="Times New Roman" w:hAnsi="Arial" w:cs="Arial"/>
          <w:color w:val="0B0C0C"/>
          <w:sz w:val="24"/>
          <w:szCs w:val="24"/>
          <w:lang w:eastAsia="en-GB"/>
        </w:rPr>
        <w:t>,</w:t>
      </w:r>
      <w:r w:rsidR="001146DB" w:rsidRPr="00E85CFD">
        <w:rPr>
          <w:rFonts w:ascii="Arial" w:eastAsia="Times New Roman" w:hAnsi="Arial" w:cs="Arial"/>
          <w:color w:val="0B0C0C"/>
          <w:sz w:val="24"/>
          <w:szCs w:val="24"/>
          <w:lang w:eastAsia="en-GB"/>
        </w:rPr>
        <w:t xml:space="preserve"> and expenses of winding up, and</w:t>
      </w:r>
    </w:p>
    <w:p w14:paraId="7B8086BA" w14:textId="77777777" w:rsidR="001146DB" w:rsidRDefault="003366BF" w:rsidP="001146DB">
      <w:pPr>
        <w:shd w:val="clear" w:color="auto" w:fill="FFFFFF"/>
        <w:spacing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4</w:t>
      </w:r>
      <w:r w:rsidR="001146DB">
        <w:rPr>
          <w:rFonts w:ascii="Arial" w:eastAsia="Times New Roman" w:hAnsi="Arial" w:cs="Arial"/>
          <w:color w:val="0B0C0C"/>
          <w:sz w:val="24"/>
          <w:szCs w:val="24"/>
          <w:lang w:eastAsia="en-GB"/>
        </w:rPr>
        <w:t>.2.3</w:t>
      </w:r>
      <w:r w:rsidR="001146DB" w:rsidRPr="00E85CFD">
        <w:rPr>
          <w:rFonts w:ascii="Arial" w:eastAsia="Times New Roman" w:hAnsi="Arial" w:cs="Arial"/>
          <w:color w:val="0B0C0C"/>
          <w:sz w:val="24"/>
          <w:szCs w:val="24"/>
          <w:lang w:eastAsia="en-GB"/>
        </w:rPr>
        <w:t xml:space="preserve"> adjustment of the rights of the contributories among themselves</w:t>
      </w:r>
      <w:r w:rsidR="00DD404C">
        <w:rPr>
          <w:rFonts w:ascii="Arial" w:eastAsia="Times New Roman" w:hAnsi="Arial" w:cs="Arial"/>
          <w:color w:val="0B0C0C"/>
          <w:sz w:val="24"/>
          <w:szCs w:val="24"/>
          <w:lang w:eastAsia="en-GB"/>
        </w:rPr>
        <w:t>.</w:t>
      </w:r>
    </w:p>
    <w:p w14:paraId="0CBD756D" w14:textId="77777777" w:rsidR="009B345E" w:rsidRDefault="009B345E" w:rsidP="001146DB">
      <w:pPr>
        <w:shd w:val="clear" w:color="auto" w:fill="FFFFFF"/>
        <w:spacing w:after="0" w:line="240" w:lineRule="auto"/>
        <w:rPr>
          <w:rFonts w:ascii="Arial" w:eastAsia="Times New Roman" w:hAnsi="Arial" w:cs="Arial"/>
          <w:color w:val="0B0C0C"/>
          <w:sz w:val="24"/>
          <w:szCs w:val="24"/>
          <w:lang w:eastAsia="en-GB"/>
        </w:rPr>
      </w:pPr>
    </w:p>
    <w:p w14:paraId="5B4E80C8" w14:textId="77777777" w:rsidR="009B345E" w:rsidRDefault="009B345E" w:rsidP="001146DB">
      <w:pPr>
        <w:shd w:val="clear" w:color="auto" w:fill="FFFFFF"/>
        <w:spacing w:after="0" w:line="240" w:lineRule="auto"/>
        <w:rPr>
          <w:rFonts w:ascii="Arial" w:eastAsia="Times New Roman" w:hAnsi="Arial" w:cs="Arial"/>
          <w:color w:val="0B0C0C"/>
          <w:sz w:val="24"/>
          <w:szCs w:val="24"/>
          <w:lang w:eastAsia="en-GB"/>
        </w:rPr>
      </w:pPr>
    </w:p>
    <w:p w14:paraId="6DAF5C9C" w14:textId="77777777" w:rsidR="009B345E" w:rsidRDefault="009B345E" w:rsidP="009B345E">
      <w:pPr>
        <w:shd w:val="clear" w:color="auto" w:fill="FFFFFF"/>
        <w:spacing w:after="0" w:line="240" w:lineRule="auto"/>
        <w:jc w:val="center"/>
        <w:rPr>
          <w:rFonts w:ascii="Arial" w:eastAsia="Times New Roman" w:hAnsi="Arial" w:cs="Arial"/>
          <w:b/>
          <w:color w:val="0B0C0C"/>
          <w:sz w:val="28"/>
          <w:szCs w:val="28"/>
          <w:lang w:eastAsia="en-GB"/>
        </w:rPr>
      </w:pPr>
      <w:r w:rsidRPr="009B345E">
        <w:rPr>
          <w:rFonts w:ascii="Arial" w:eastAsia="Times New Roman" w:hAnsi="Arial" w:cs="Arial"/>
          <w:b/>
          <w:color w:val="0B0C0C"/>
          <w:sz w:val="28"/>
          <w:szCs w:val="28"/>
          <w:lang w:eastAsia="en-GB"/>
        </w:rPr>
        <w:t>Part 2 – Directors</w:t>
      </w:r>
    </w:p>
    <w:p w14:paraId="7B80B259" w14:textId="77777777" w:rsidR="004E3008" w:rsidRDefault="004E3008" w:rsidP="009B345E">
      <w:pPr>
        <w:shd w:val="clear" w:color="auto" w:fill="FFFFFF"/>
        <w:spacing w:after="0" w:line="240" w:lineRule="auto"/>
        <w:jc w:val="center"/>
        <w:rPr>
          <w:rFonts w:ascii="Arial" w:eastAsia="Times New Roman" w:hAnsi="Arial" w:cs="Arial"/>
          <w:b/>
          <w:color w:val="0B0C0C"/>
          <w:sz w:val="28"/>
          <w:szCs w:val="28"/>
          <w:lang w:eastAsia="en-GB"/>
        </w:rPr>
      </w:pPr>
    </w:p>
    <w:p w14:paraId="1346ECE8" w14:textId="77777777" w:rsidR="004E3008" w:rsidRPr="009B345E" w:rsidRDefault="004E3008" w:rsidP="009B345E">
      <w:pPr>
        <w:shd w:val="clear" w:color="auto" w:fill="FFFFFF"/>
        <w:spacing w:after="0" w:line="240" w:lineRule="auto"/>
        <w:jc w:val="center"/>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Directors’ Powers and Responsibilities</w:t>
      </w:r>
    </w:p>
    <w:p w14:paraId="22FB3B67" w14:textId="77777777" w:rsidR="009B345E" w:rsidRDefault="009B345E" w:rsidP="001146DB">
      <w:pPr>
        <w:shd w:val="clear" w:color="auto" w:fill="FFFFFF"/>
        <w:spacing w:after="0" w:line="240" w:lineRule="auto"/>
        <w:rPr>
          <w:rFonts w:ascii="Arial" w:eastAsia="Times New Roman" w:hAnsi="Arial" w:cs="Arial"/>
          <w:color w:val="0B0C0C"/>
          <w:sz w:val="24"/>
          <w:szCs w:val="24"/>
          <w:lang w:eastAsia="en-GB"/>
        </w:rPr>
      </w:pPr>
    </w:p>
    <w:p w14:paraId="1B229DF6" w14:textId="77777777" w:rsidR="009B345E" w:rsidRPr="009B345E" w:rsidRDefault="00393D20" w:rsidP="009B345E">
      <w:pPr>
        <w:shd w:val="clear" w:color="auto" w:fill="FFFFFF"/>
        <w:spacing w:line="240" w:lineRule="auto"/>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5</w:t>
      </w:r>
      <w:r w:rsidR="009B345E" w:rsidRPr="009B345E">
        <w:rPr>
          <w:rFonts w:ascii="Arial" w:eastAsia="Times New Roman" w:hAnsi="Arial" w:cs="Arial"/>
          <w:b/>
          <w:color w:val="0B0C0C"/>
          <w:sz w:val="28"/>
          <w:szCs w:val="28"/>
          <w:lang w:eastAsia="en-GB"/>
        </w:rPr>
        <w:t>. Directors’ General Authority</w:t>
      </w:r>
    </w:p>
    <w:p w14:paraId="1A129B0B" w14:textId="77777777" w:rsidR="009B345E" w:rsidRDefault="00393D20" w:rsidP="009B345E">
      <w:pPr>
        <w:shd w:val="clear" w:color="auto" w:fill="FFFFFF"/>
        <w:spacing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5</w:t>
      </w:r>
      <w:r w:rsidR="009B345E">
        <w:rPr>
          <w:rFonts w:ascii="Arial" w:eastAsia="Times New Roman" w:hAnsi="Arial" w:cs="Arial"/>
          <w:color w:val="0B0C0C"/>
          <w:sz w:val="24"/>
          <w:szCs w:val="24"/>
          <w:lang w:eastAsia="en-GB"/>
        </w:rPr>
        <w:t>.1 Subject to these Articles, any Rules made pursuant to them</w:t>
      </w:r>
      <w:r w:rsidR="00833091">
        <w:rPr>
          <w:rFonts w:ascii="Arial" w:eastAsia="Times New Roman" w:hAnsi="Arial" w:cs="Arial"/>
          <w:color w:val="0B0C0C"/>
          <w:sz w:val="24"/>
          <w:szCs w:val="24"/>
          <w:lang w:eastAsia="en-GB"/>
        </w:rPr>
        <w:t>,</w:t>
      </w:r>
      <w:r w:rsidR="009B345E">
        <w:rPr>
          <w:rFonts w:ascii="Arial" w:eastAsia="Times New Roman" w:hAnsi="Arial" w:cs="Arial"/>
          <w:color w:val="0B0C0C"/>
          <w:sz w:val="24"/>
          <w:szCs w:val="24"/>
          <w:lang w:eastAsia="en-GB"/>
        </w:rPr>
        <w:t xml:space="preserve"> and the Companies Act</w:t>
      </w:r>
      <w:r>
        <w:rPr>
          <w:rFonts w:ascii="Arial" w:eastAsia="Times New Roman" w:hAnsi="Arial" w:cs="Arial"/>
          <w:color w:val="0B0C0C"/>
          <w:sz w:val="24"/>
          <w:szCs w:val="24"/>
          <w:lang w:eastAsia="en-GB"/>
        </w:rPr>
        <w:t>s</w:t>
      </w:r>
      <w:r w:rsidR="009B345E">
        <w:rPr>
          <w:rFonts w:ascii="Arial" w:eastAsia="Times New Roman" w:hAnsi="Arial" w:cs="Arial"/>
          <w:color w:val="0B0C0C"/>
          <w:sz w:val="24"/>
          <w:szCs w:val="24"/>
          <w:lang w:eastAsia="en-GB"/>
        </w:rPr>
        <w:t xml:space="preserve">, the Board is responsible for the </w:t>
      </w:r>
      <w:r w:rsidR="00C82DA4">
        <w:rPr>
          <w:rFonts w:ascii="Arial" w:eastAsia="Times New Roman" w:hAnsi="Arial" w:cs="Arial"/>
          <w:color w:val="0B0C0C"/>
          <w:sz w:val="24"/>
          <w:szCs w:val="24"/>
          <w:lang w:eastAsia="en-GB"/>
        </w:rPr>
        <w:t>general control, management and administration of the Club</w:t>
      </w:r>
      <w:r w:rsidR="009B345E">
        <w:rPr>
          <w:rFonts w:ascii="Arial" w:eastAsia="Times New Roman" w:hAnsi="Arial" w:cs="Arial"/>
          <w:color w:val="0B0C0C"/>
          <w:sz w:val="24"/>
          <w:szCs w:val="24"/>
          <w:lang w:eastAsia="en-GB"/>
        </w:rPr>
        <w:t xml:space="preserve">, for which purpose it may exercise all the </w:t>
      </w:r>
      <w:r>
        <w:rPr>
          <w:rFonts w:ascii="Arial" w:eastAsia="Times New Roman" w:hAnsi="Arial" w:cs="Arial"/>
          <w:color w:val="0B0C0C"/>
          <w:sz w:val="24"/>
          <w:szCs w:val="24"/>
          <w:lang w:eastAsia="en-GB"/>
        </w:rPr>
        <w:t>p</w:t>
      </w:r>
      <w:r w:rsidR="009B345E">
        <w:rPr>
          <w:rFonts w:ascii="Arial" w:eastAsia="Times New Roman" w:hAnsi="Arial" w:cs="Arial"/>
          <w:color w:val="0B0C0C"/>
          <w:sz w:val="24"/>
          <w:szCs w:val="24"/>
          <w:lang w:eastAsia="en-GB"/>
        </w:rPr>
        <w:t>owers of the Club</w:t>
      </w:r>
      <w:r>
        <w:rPr>
          <w:rFonts w:ascii="Arial" w:eastAsia="Times New Roman" w:hAnsi="Arial" w:cs="Arial"/>
          <w:color w:val="0B0C0C"/>
          <w:sz w:val="24"/>
          <w:szCs w:val="24"/>
          <w:lang w:eastAsia="en-GB"/>
        </w:rPr>
        <w:t xml:space="preserve"> as detailed in the Companies Acts, these Articles and the Rules</w:t>
      </w:r>
      <w:r w:rsidR="009B345E">
        <w:rPr>
          <w:rFonts w:ascii="Arial" w:eastAsia="Times New Roman" w:hAnsi="Arial" w:cs="Arial"/>
          <w:color w:val="0B0C0C"/>
          <w:sz w:val="24"/>
          <w:szCs w:val="24"/>
          <w:lang w:eastAsia="en-GB"/>
        </w:rPr>
        <w:t>.</w:t>
      </w:r>
    </w:p>
    <w:p w14:paraId="56D2C312" w14:textId="77777777" w:rsidR="009B345E" w:rsidRDefault="00393D20" w:rsidP="009B345E">
      <w:pPr>
        <w:shd w:val="clear" w:color="auto" w:fill="FFFFFF"/>
        <w:spacing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5</w:t>
      </w:r>
      <w:r w:rsidR="009B345E">
        <w:rPr>
          <w:rFonts w:ascii="Arial" w:eastAsia="Times New Roman" w:hAnsi="Arial" w:cs="Arial"/>
          <w:color w:val="0B0C0C"/>
          <w:sz w:val="24"/>
          <w:szCs w:val="24"/>
          <w:lang w:eastAsia="en-GB"/>
        </w:rPr>
        <w:t xml:space="preserve">.2 No Rule made by the Club in </w:t>
      </w:r>
      <w:r w:rsidR="00E8341F">
        <w:rPr>
          <w:rFonts w:ascii="Arial" w:eastAsia="Times New Roman" w:hAnsi="Arial" w:cs="Arial"/>
          <w:color w:val="0B0C0C"/>
          <w:sz w:val="24"/>
          <w:szCs w:val="24"/>
          <w:lang w:eastAsia="en-GB"/>
        </w:rPr>
        <w:t>a</w:t>
      </w:r>
      <w:r w:rsidR="009A2742">
        <w:rPr>
          <w:rFonts w:ascii="Arial" w:eastAsia="Times New Roman" w:hAnsi="Arial" w:cs="Arial"/>
          <w:color w:val="0B0C0C"/>
          <w:sz w:val="24"/>
          <w:szCs w:val="24"/>
          <w:lang w:eastAsia="en-GB"/>
        </w:rPr>
        <w:t xml:space="preserve"> </w:t>
      </w:r>
      <w:r w:rsidR="009B345E">
        <w:rPr>
          <w:rFonts w:ascii="Arial" w:eastAsia="Times New Roman" w:hAnsi="Arial" w:cs="Arial"/>
          <w:color w:val="0B0C0C"/>
          <w:sz w:val="24"/>
          <w:szCs w:val="24"/>
          <w:lang w:eastAsia="en-GB"/>
        </w:rPr>
        <w:t xml:space="preserve">General Meeting pursuant to Article </w:t>
      </w:r>
      <w:r w:rsidR="00833091">
        <w:rPr>
          <w:rFonts w:ascii="Arial" w:eastAsia="Times New Roman" w:hAnsi="Arial" w:cs="Arial"/>
          <w:color w:val="0B0C0C"/>
          <w:sz w:val="24"/>
          <w:szCs w:val="24"/>
          <w:lang w:eastAsia="en-GB"/>
        </w:rPr>
        <w:t>2</w:t>
      </w:r>
      <w:r w:rsidR="004A40A8">
        <w:rPr>
          <w:rFonts w:ascii="Arial" w:eastAsia="Times New Roman" w:hAnsi="Arial" w:cs="Arial"/>
          <w:color w:val="0B0C0C"/>
          <w:sz w:val="24"/>
          <w:szCs w:val="24"/>
          <w:lang w:eastAsia="en-GB"/>
        </w:rPr>
        <w:t>5</w:t>
      </w:r>
      <w:r w:rsidR="009A2742">
        <w:rPr>
          <w:rFonts w:ascii="Arial" w:eastAsia="Times New Roman" w:hAnsi="Arial" w:cs="Arial"/>
          <w:color w:val="0B0C0C"/>
          <w:sz w:val="24"/>
          <w:szCs w:val="24"/>
          <w:lang w:eastAsia="en-GB"/>
        </w:rPr>
        <w:t xml:space="preserve"> </w:t>
      </w:r>
      <w:r w:rsidR="009B345E">
        <w:rPr>
          <w:rFonts w:ascii="Arial" w:eastAsia="Times New Roman" w:hAnsi="Arial" w:cs="Arial"/>
          <w:color w:val="0B0C0C"/>
          <w:sz w:val="24"/>
          <w:szCs w:val="24"/>
          <w:lang w:eastAsia="en-GB"/>
        </w:rPr>
        <w:t>shall invalidate any prior act of the Board which would have been valid if such Rule had not been made.</w:t>
      </w:r>
    </w:p>
    <w:p w14:paraId="6E926DB7" w14:textId="77777777" w:rsidR="007A2C9D" w:rsidRPr="00244ED8" w:rsidRDefault="00485A59" w:rsidP="00713D1E">
      <w:pPr>
        <w:shd w:val="clear" w:color="auto" w:fill="FFFFFF"/>
        <w:spacing w:after="0" w:line="240" w:lineRule="auto"/>
        <w:outlineLvl w:val="3"/>
        <w:rPr>
          <w:rFonts w:ascii="Arial" w:eastAsia="Times New Roman" w:hAnsi="Arial" w:cs="Arial"/>
          <w:b/>
          <w:bCs/>
          <w:color w:val="0B0C0C"/>
          <w:sz w:val="28"/>
          <w:szCs w:val="28"/>
          <w:lang w:eastAsia="en-GB"/>
        </w:rPr>
      </w:pPr>
      <w:r>
        <w:rPr>
          <w:rFonts w:ascii="Arial" w:eastAsia="Times New Roman" w:hAnsi="Arial" w:cs="Arial"/>
          <w:b/>
          <w:bCs/>
          <w:color w:val="0B0C0C"/>
          <w:sz w:val="28"/>
          <w:szCs w:val="28"/>
          <w:lang w:eastAsia="en-GB"/>
        </w:rPr>
        <w:t>6</w:t>
      </w:r>
      <w:r w:rsidR="007A2C9D" w:rsidRPr="00244ED8">
        <w:rPr>
          <w:rFonts w:ascii="Arial" w:eastAsia="Times New Roman" w:hAnsi="Arial" w:cs="Arial"/>
          <w:b/>
          <w:bCs/>
          <w:color w:val="0B0C0C"/>
          <w:sz w:val="28"/>
          <w:szCs w:val="28"/>
          <w:lang w:eastAsia="en-GB"/>
        </w:rPr>
        <w:t>. Members’ reserve power</w:t>
      </w:r>
    </w:p>
    <w:p w14:paraId="02880011" w14:textId="77777777" w:rsidR="000F04A5" w:rsidRDefault="00485A59" w:rsidP="007A2C9D">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6</w:t>
      </w:r>
      <w:r w:rsidR="007A2C9D" w:rsidRPr="00244ED8">
        <w:rPr>
          <w:rFonts w:ascii="Arial" w:eastAsia="Times New Roman" w:hAnsi="Arial" w:cs="Arial"/>
          <w:color w:val="0B0C0C"/>
          <w:sz w:val="24"/>
          <w:szCs w:val="24"/>
          <w:lang w:eastAsia="en-GB"/>
        </w:rPr>
        <w:t xml:space="preserve">.1 The </w:t>
      </w:r>
      <w:r w:rsidR="00AA58AC">
        <w:rPr>
          <w:rFonts w:ascii="Arial" w:eastAsia="Times New Roman" w:hAnsi="Arial" w:cs="Arial"/>
          <w:color w:val="0B0C0C"/>
          <w:sz w:val="24"/>
          <w:szCs w:val="24"/>
          <w:lang w:eastAsia="en-GB"/>
        </w:rPr>
        <w:t xml:space="preserve">Adult </w:t>
      </w:r>
      <w:r w:rsidR="00E7735D">
        <w:rPr>
          <w:rFonts w:ascii="Arial" w:eastAsia="Times New Roman" w:hAnsi="Arial" w:cs="Arial"/>
          <w:color w:val="0B0C0C"/>
          <w:sz w:val="24"/>
          <w:szCs w:val="24"/>
          <w:lang w:eastAsia="en-GB"/>
        </w:rPr>
        <w:t>M</w:t>
      </w:r>
      <w:r w:rsidR="007A2C9D" w:rsidRPr="00244ED8">
        <w:rPr>
          <w:rFonts w:ascii="Arial" w:eastAsia="Times New Roman" w:hAnsi="Arial" w:cs="Arial"/>
          <w:color w:val="0B0C0C"/>
          <w:sz w:val="24"/>
          <w:szCs w:val="24"/>
          <w:lang w:eastAsia="en-GB"/>
        </w:rPr>
        <w:t>embers may</w:t>
      </w:r>
      <w:r w:rsidR="00E7735D">
        <w:rPr>
          <w:rFonts w:ascii="Arial" w:eastAsia="Times New Roman" w:hAnsi="Arial" w:cs="Arial"/>
          <w:color w:val="0B0C0C"/>
          <w:sz w:val="24"/>
          <w:szCs w:val="24"/>
          <w:lang w:eastAsia="en-GB"/>
        </w:rPr>
        <w:t xml:space="preserve"> require the Board to convene an Extraordinary </w:t>
      </w:r>
      <w:r w:rsidR="00717F9A">
        <w:rPr>
          <w:rFonts w:ascii="Arial" w:eastAsia="Times New Roman" w:hAnsi="Arial" w:cs="Arial"/>
          <w:color w:val="0B0C0C"/>
          <w:sz w:val="24"/>
          <w:szCs w:val="24"/>
          <w:lang w:eastAsia="en-GB"/>
        </w:rPr>
        <w:t xml:space="preserve">General </w:t>
      </w:r>
      <w:r w:rsidR="00E7735D">
        <w:rPr>
          <w:rFonts w:ascii="Arial" w:eastAsia="Times New Roman" w:hAnsi="Arial" w:cs="Arial"/>
          <w:color w:val="0B0C0C"/>
          <w:sz w:val="24"/>
          <w:szCs w:val="24"/>
          <w:lang w:eastAsia="en-GB"/>
        </w:rPr>
        <w:t>Meeting no later than eight weeks</w:t>
      </w:r>
      <w:r w:rsidR="000F04A5">
        <w:rPr>
          <w:rFonts w:ascii="Arial" w:eastAsia="Times New Roman" w:hAnsi="Arial" w:cs="Arial"/>
          <w:color w:val="0B0C0C"/>
          <w:sz w:val="24"/>
          <w:szCs w:val="24"/>
          <w:lang w:eastAsia="en-GB"/>
        </w:rPr>
        <w:t xml:space="preserve"> after receipt, by the Club Secretary, of a written Special Resolution signed by at least fifteen </w:t>
      </w:r>
      <w:r w:rsidR="00AA58AC">
        <w:rPr>
          <w:rFonts w:ascii="Arial" w:eastAsia="Times New Roman" w:hAnsi="Arial" w:cs="Arial"/>
          <w:color w:val="0B0C0C"/>
          <w:sz w:val="24"/>
          <w:szCs w:val="24"/>
          <w:lang w:eastAsia="en-GB"/>
        </w:rPr>
        <w:t xml:space="preserve">Adult </w:t>
      </w:r>
      <w:r w:rsidR="000F04A5">
        <w:rPr>
          <w:rFonts w:ascii="Arial" w:eastAsia="Times New Roman" w:hAnsi="Arial" w:cs="Arial"/>
          <w:color w:val="0B0C0C"/>
          <w:sz w:val="24"/>
          <w:szCs w:val="24"/>
          <w:lang w:eastAsia="en-GB"/>
        </w:rPr>
        <w:t>Members</w:t>
      </w:r>
      <w:r w:rsidR="00AA58AC">
        <w:rPr>
          <w:rFonts w:ascii="Arial" w:eastAsia="Times New Roman" w:hAnsi="Arial" w:cs="Arial"/>
          <w:color w:val="0B0C0C"/>
          <w:sz w:val="24"/>
          <w:szCs w:val="24"/>
          <w:lang w:eastAsia="en-GB"/>
        </w:rPr>
        <w:t xml:space="preserve"> who are also Eligible Members</w:t>
      </w:r>
      <w:r w:rsidR="000F04A5">
        <w:rPr>
          <w:rFonts w:ascii="Arial" w:eastAsia="Times New Roman" w:hAnsi="Arial" w:cs="Arial"/>
          <w:color w:val="0B0C0C"/>
          <w:sz w:val="24"/>
          <w:szCs w:val="24"/>
          <w:lang w:eastAsia="en-GB"/>
        </w:rPr>
        <w:t>, which</w:t>
      </w:r>
      <w:r w:rsidR="007A2C9D" w:rsidRPr="00244ED8">
        <w:rPr>
          <w:rFonts w:ascii="Arial" w:eastAsia="Times New Roman" w:hAnsi="Arial" w:cs="Arial"/>
          <w:color w:val="0B0C0C"/>
          <w:sz w:val="24"/>
          <w:szCs w:val="24"/>
          <w:lang w:eastAsia="en-GB"/>
        </w:rPr>
        <w:t>,</w:t>
      </w:r>
      <w:r w:rsidR="000F04A5">
        <w:rPr>
          <w:rFonts w:ascii="Arial" w:eastAsia="Times New Roman" w:hAnsi="Arial" w:cs="Arial"/>
          <w:color w:val="0B0C0C"/>
          <w:sz w:val="24"/>
          <w:szCs w:val="24"/>
          <w:lang w:eastAsia="en-GB"/>
        </w:rPr>
        <w:t xml:space="preserve"> if passed at such Extraordinary </w:t>
      </w:r>
      <w:r w:rsidR="006662A2">
        <w:rPr>
          <w:rFonts w:ascii="Arial" w:eastAsia="Times New Roman" w:hAnsi="Arial" w:cs="Arial"/>
          <w:color w:val="0B0C0C"/>
          <w:sz w:val="24"/>
          <w:szCs w:val="24"/>
          <w:lang w:eastAsia="en-GB"/>
        </w:rPr>
        <w:t xml:space="preserve">General </w:t>
      </w:r>
      <w:r w:rsidR="000F04A5">
        <w:rPr>
          <w:rFonts w:ascii="Arial" w:eastAsia="Times New Roman" w:hAnsi="Arial" w:cs="Arial"/>
          <w:color w:val="0B0C0C"/>
          <w:sz w:val="24"/>
          <w:szCs w:val="24"/>
          <w:lang w:eastAsia="en-GB"/>
        </w:rPr>
        <w:t>Meeting would:-</w:t>
      </w:r>
    </w:p>
    <w:p w14:paraId="367745F2" w14:textId="77777777" w:rsidR="007A2C9D" w:rsidRDefault="000F04A5" w:rsidP="007A2C9D">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6.1.1</w:t>
      </w:r>
      <w:r w:rsidR="007A2C9D" w:rsidRPr="00244ED8">
        <w:rPr>
          <w:rFonts w:ascii="Arial" w:eastAsia="Times New Roman" w:hAnsi="Arial" w:cs="Arial"/>
          <w:color w:val="0B0C0C"/>
          <w:sz w:val="24"/>
          <w:szCs w:val="24"/>
          <w:lang w:eastAsia="en-GB"/>
        </w:rPr>
        <w:t xml:space="preserve"> direct the Directors to take, or refrain from taking, specified action. </w:t>
      </w:r>
    </w:p>
    <w:p w14:paraId="18C3307B" w14:textId="77777777" w:rsidR="000F04A5" w:rsidRDefault="000F04A5" w:rsidP="002B12ED">
      <w:pPr>
        <w:shd w:val="clear" w:color="auto" w:fill="FFFFFF"/>
        <w:spacing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6.1.2 be for such other purpose permitted under the Companies Acts, these Articles and/or the Rules</w:t>
      </w:r>
      <w:r w:rsidR="00DD404C">
        <w:rPr>
          <w:rFonts w:ascii="Arial" w:eastAsia="Times New Roman" w:hAnsi="Arial" w:cs="Arial"/>
          <w:color w:val="0B0C0C"/>
          <w:sz w:val="24"/>
          <w:szCs w:val="24"/>
          <w:lang w:eastAsia="en-GB"/>
        </w:rPr>
        <w:t>.</w:t>
      </w:r>
    </w:p>
    <w:p w14:paraId="67B654FE" w14:textId="77777777" w:rsidR="002B12ED" w:rsidRPr="00244ED8" w:rsidRDefault="002B12ED" w:rsidP="002B12ED">
      <w:pPr>
        <w:shd w:val="clear" w:color="auto" w:fill="FFFFFF"/>
        <w:spacing w:after="0" w:line="240" w:lineRule="auto"/>
        <w:rPr>
          <w:rFonts w:ascii="Arial" w:eastAsia="Times New Roman" w:hAnsi="Arial" w:cs="Arial"/>
          <w:color w:val="0B0C0C"/>
          <w:sz w:val="24"/>
          <w:szCs w:val="24"/>
          <w:lang w:eastAsia="en-GB"/>
        </w:rPr>
      </w:pPr>
    </w:p>
    <w:p w14:paraId="1327A7D1" w14:textId="30A3D99C" w:rsidR="007A2C9D" w:rsidRDefault="00485A59" w:rsidP="002B12ED">
      <w:pPr>
        <w:shd w:val="clear" w:color="auto" w:fill="FFFFFF"/>
        <w:spacing w:after="0" w:line="240" w:lineRule="auto"/>
        <w:rPr>
          <w:rFonts w:ascii="Arial" w:eastAsia="Times New Roman" w:hAnsi="Arial" w:cs="Arial"/>
          <w:color w:val="0B0C0C"/>
          <w:sz w:val="29"/>
          <w:szCs w:val="29"/>
          <w:lang w:eastAsia="en-GB"/>
        </w:rPr>
      </w:pPr>
      <w:r>
        <w:rPr>
          <w:rFonts w:ascii="Arial" w:eastAsia="Times New Roman" w:hAnsi="Arial" w:cs="Arial"/>
          <w:color w:val="0B0C0C"/>
          <w:sz w:val="24"/>
          <w:szCs w:val="24"/>
          <w:lang w:eastAsia="en-GB"/>
        </w:rPr>
        <w:t>6</w:t>
      </w:r>
      <w:r w:rsidR="007A2C9D" w:rsidRPr="00244ED8">
        <w:rPr>
          <w:rFonts w:ascii="Arial" w:eastAsia="Times New Roman" w:hAnsi="Arial" w:cs="Arial"/>
          <w:color w:val="0B0C0C"/>
          <w:sz w:val="24"/>
          <w:szCs w:val="24"/>
          <w:lang w:eastAsia="en-GB"/>
        </w:rPr>
        <w:t xml:space="preserve">.2 No such Special Resolution invalidates anything which the </w:t>
      </w:r>
      <w:r>
        <w:rPr>
          <w:rFonts w:ascii="Arial" w:eastAsia="Times New Roman" w:hAnsi="Arial" w:cs="Arial"/>
          <w:color w:val="0B0C0C"/>
          <w:sz w:val="24"/>
          <w:szCs w:val="24"/>
          <w:lang w:eastAsia="en-GB"/>
        </w:rPr>
        <w:t>D</w:t>
      </w:r>
      <w:r w:rsidR="007A2C9D" w:rsidRPr="00244ED8">
        <w:rPr>
          <w:rFonts w:ascii="Arial" w:eastAsia="Times New Roman" w:hAnsi="Arial" w:cs="Arial"/>
          <w:color w:val="0B0C0C"/>
          <w:sz w:val="24"/>
          <w:szCs w:val="24"/>
          <w:lang w:eastAsia="en-GB"/>
        </w:rPr>
        <w:t xml:space="preserve">irectors have done </w:t>
      </w:r>
      <w:r w:rsidR="002B12ED">
        <w:rPr>
          <w:rFonts w:ascii="Arial" w:eastAsia="Times New Roman" w:hAnsi="Arial" w:cs="Arial"/>
          <w:color w:val="0B0C0C"/>
          <w:sz w:val="24"/>
          <w:szCs w:val="24"/>
          <w:lang w:eastAsia="en-GB"/>
        </w:rPr>
        <w:t>b</w:t>
      </w:r>
      <w:r w:rsidR="007A2C9D" w:rsidRPr="00244ED8">
        <w:rPr>
          <w:rFonts w:ascii="Arial" w:eastAsia="Times New Roman" w:hAnsi="Arial" w:cs="Arial"/>
          <w:color w:val="0B0C0C"/>
          <w:sz w:val="24"/>
          <w:szCs w:val="24"/>
          <w:lang w:eastAsia="en-GB"/>
        </w:rPr>
        <w:t>efore the passing of the resolution</w:t>
      </w:r>
      <w:r w:rsidR="007A2C9D" w:rsidRPr="00186B92">
        <w:rPr>
          <w:rFonts w:ascii="Arial" w:eastAsia="Times New Roman" w:hAnsi="Arial" w:cs="Arial"/>
          <w:color w:val="0B0C0C"/>
          <w:sz w:val="29"/>
          <w:szCs w:val="29"/>
          <w:lang w:eastAsia="en-GB"/>
        </w:rPr>
        <w:t>.</w:t>
      </w:r>
    </w:p>
    <w:p w14:paraId="65B5DA85" w14:textId="77777777" w:rsidR="002B12ED" w:rsidRPr="00186B92" w:rsidRDefault="002B12ED" w:rsidP="002B12ED">
      <w:pPr>
        <w:shd w:val="clear" w:color="auto" w:fill="FFFFFF"/>
        <w:spacing w:after="0" w:line="240" w:lineRule="auto"/>
        <w:rPr>
          <w:rFonts w:ascii="Arial" w:eastAsia="Times New Roman" w:hAnsi="Arial" w:cs="Arial"/>
          <w:color w:val="0B0C0C"/>
          <w:sz w:val="29"/>
          <w:szCs w:val="29"/>
          <w:lang w:eastAsia="en-GB"/>
        </w:rPr>
      </w:pPr>
    </w:p>
    <w:p w14:paraId="735DBB30" w14:textId="77777777" w:rsidR="00E5058E" w:rsidRPr="00E5058E" w:rsidRDefault="00485A59" w:rsidP="002B12ED">
      <w:pPr>
        <w:shd w:val="clear" w:color="auto" w:fill="FFFFFF"/>
        <w:spacing w:after="0" w:line="240" w:lineRule="auto"/>
        <w:outlineLvl w:val="3"/>
        <w:rPr>
          <w:rFonts w:ascii="Arial" w:eastAsia="Times New Roman" w:hAnsi="Arial" w:cs="Arial"/>
          <w:b/>
          <w:bCs/>
          <w:color w:val="0B0C0C"/>
          <w:sz w:val="28"/>
          <w:szCs w:val="28"/>
          <w:lang w:eastAsia="en-GB"/>
        </w:rPr>
      </w:pPr>
      <w:r>
        <w:rPr>
          <w:rFonts w:ascii="Arial" w:eastAsia="Times New Roman" w:hAnsi="Arial" w:cs="Arial"/>
          <w:b/>
          <w:bCs/>
          <w:color w:val="0B0C0C"/>
          <w:sz w:val="28"/>
          <w:szCs w:val="28"/>
          <w:lang w:eastAsia="en-GB"/>
        </w:rPr>
        <w:t>7</w:t>
      </w:r>
      <w:r w:rsidR="00E5058E" w:rsidRPr="00E5058E">
        <w:rPr>
          <w:rFonts w:ascii="Arial" w:eastAsia="Times New Roman" w:hAnsi="Arial" w:cs="Arial"/>
          <w:b/>
          <w:bCs/>
          <w:color w:val="0B0C0C"/>
          <w:sz w:val="28"/>
          <w:szCs w:val="28"/>
          <w:lang w:eastAsia="en-GB"/>
        </w:rPr>
        <w:t>. Directors may delegate</w:t>
      </w:r>
    </w:p>
    <w:p w14:paraId="6DE31E77" w14:textId="77777777" w:rsidR="00DF535A" w:rsidRDefault="00485A59">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7</w:t>
      </w:r>
      <w:r w:rsidR="00E5058E">
        <w:rPr>
          <w:rFonts w:ascii="Arial" w:eastAsia="Times New Roman" w:hAnsi="Arial" w:cs="Arial"/>
          <w:color w:val="0B0C0C"/>
          <w:sz w:val="24"/>
          <w:szCs w:val="24"/>
          <w:lang w:eastAsia="en-GB"/>
        </w:rPr>
        <w:t xml:space="preserve">.1 </w:t>
      </w:r>
      <w:r w:rsidR="00E5058E" w:rsidRPr="00E5058E">
        <w:rPr>
          <w:rFonts w:ascii="Arial" w:eastAsia="Times New Roman" w:hAnsi="Arial" w:cs="Arial"/>
          <w:color w:val="0B0C0C"/>
          <w:sz w:val="24"/>
          <w:szCs w:val="24"/>
          <w:lang w:eastAsia="en-GB"/>
        </w:rPr>
        <w:t>Subject to the</w:t>
      </w:r>
      <w:r w:rsidR="00E5058E">
        <w:rPr>
          <w:rFonts w:ascii="Arial" w:eastAsia="Times New Roman" w:hAnsi="Arial" w:cs="Arial"/>
          <w:color w:val="0B0C0C"/>
          <w:sz w:val="24"/>
          <w:szCs w:val="24"/>
          <w:lang w:eastAsia="en-GB"/>
        </w:rPr>
        <w:t>se A</w:t>
      </w:r>
      <w:r w:rsidR="00E5058E" w:rsidRPr="00E5058E">
        <w:rPr>
          <w:rFonts w:ascii="Arial" w:eastAsia="Times New Roman" w:hAnsi="Arial" w:cs="Arial"/>
          <w:color w:val="0B0C0C"/>
          <w:sz w:val="24"/>
          <w:szCs w:val="24"/>
          <w:lang w:eastAsia="en-GB"/>
        </w:rPr>
        <w:t xml:space="preserve">rticles, the </w:t>
      </w:r>
      <w:r w:rsidR="00E5058E">
        <w:rPr>
          <w:rFonts w:ascii="Arial" w:eastAsia="Times New Roman" w:hAnsi="Arial" w:cs="Arial"/>
          <w:color w:val="0B0C0C"/>
          <w:sz w:val="24"/>
          <w:szCs w:val="24"/>
          <w:lang w:eastAsia="en-GB"/>
        </w:rPr>
        <w:t>Board</w:t>
      </w:r>
      <w:r w:rsidR="00E5058E" w:rsidRPr="00E5058E">
        <w:rPr>
          <w:rFonts w:ascii="Arial" w:eastAsia="Times New Roman" w:hAnsi="Arial" w:cs="Arial"/>
          <w:color w:val="0B0C0C"/>
          <w:sz w:val="24"/>
          <w:szCs w:val="24"/>
          <w:lang w:eastAsia="en-GB"/>
        </w:rPr>
        <w:t xml:space="preserve"> may delegate any of the powers which are conferred on them under the </w:t>
      </w:r>
      <w:r w:rsidR="004B5FD7">
        <w:rPr>
          <w:rFonts w:ascii="Arial" w:eastAsia="Times New Roman" w:hAnsi="Arial" w:cs="Arial"/>
          <w:color w:val="0B0C0C"/>
          <w:sz w:val="24"/>
          <w:szCs w:val="24"/>
          <w:lang w:eastAsia="en-GB"/>
        </w:rPr>
        <w:t>A</w:t>
      </w:r>
      <w:r w:rsidR="00E5058E" w:rsidRPr="00E5058E">
        <w:rPr>
          <w:rFonts w:ascii="Arial" w:eastAsia="Times New Roman" w:hAnsi="Arial" w:cs="Arial"/>
          <w:color w:val="0B0C0C"/>
          <w:sz w:val="24"/>
          <w:szCs w:val="24"/>
          <w:lang w:eastAsia="en-GB"/>
        </w:rPr>
        <w:t>rticles</w:t>
      </w:r>
      <w:r w:rsidR="0051389C">
        <w:rPr>
          <w:rFonts w:ascii="Arial" w:eastAsia="Times New Roman" w:hAnsi="Arial" w:cs="Arial"/>
          <w:color w:val="0B0C0C"/>
          <w:sz w:val="24"/>
          <w:szCs w:val="24"/>
          <w:lang w:eastAsia="en-GB"/>
        </w:rPr>
        <w:t xml:space="preserve"> </w:t>
      </w:r>
      <w:r w:rsidR="00E5058E" w:rsidRPr="00E5058E">
        <w:rPr>
          <w:rFonts w:ascii="Arial" w:eastAsia="Times New Roman" w:hAnsi="Arial" w:cs="Arial"/>
          <w:color w:val="0B0C0C"/>
          <w:sz w:val="24"/>
          <w:szCs w:val="24"/>
          <w:lang w:eastAsia="en-GB"/>
        </w:rPr>
        <w:t>to such person</w:t>
      </w:r>
      <w:r>
        <w:rPr>
          <w:rFonts w:ascii="Arial" w:eastAsia="Times New Roman" w:hAnsi="Arial" w:cs="Arial"/>
          <w:color w:val="0B0C0C"/>
          <w:sz w:val="24"/>
          <w:szCs w:val="24"/>
          <w:lang w:eastAsia="en-GB"/>
        </w:rPr>
        <w:t>(s)</w:t>
      </w:r>
      <w:r w:rsidR="00E5058E" w:rsidRPr="00E5058E">
        <w:rPr>
          <w:rFonts w:ascii="Arial" w:eastAsia="Times New Roman" w:hAnsi="Arial" w:cs="Arial"/>
          <w:color w:val="0B0C0C"/>
          <w:sz w:val="24"/>
          <w:szCs w:val="24"/>
          <w:lang w:eastAsia="en-GB"/>
        </w:rPr>
        <w:t xml:space="preserve"> or </w:t>
      </w:r>
      <w:r>
        <w:rPr>
          <w:rFonts w:ascii="Arial" w:eastAsia="Times New Roman" w:hAnsi="Arial" w:cs="Arial"/>
          <w:color w:val="0B0C0C"/>
          <w:sz w:val="24"/>
          <w:szCs w:val="24"/>
          <w:lang w:eastAsia="en-GB"/>
        </w:rPr>
        <w:t>Officer of the Club</w:t>
      </w:r>
      <w:r w:rsidR="00833091">
        <w:rPr>
          <w:rFonts w:ascii="Arial" w:eastAsia="Times New Roman" w:hAnsi="Arial" w:cs="Arial"/>
          <w:color w:val="0B0C0C"/>
          <w:sz w:val="24"/>
          <w:szCs w:val="24"/>
          <w:lang w:eastAsia="en-GB"/>
        </w:rPr>
        <w:t xml:space="preserve">, </w:t>
      </w:r>
      <w:r w:rsidR="00E5058E" w:rsidRPr="00E5058E">
        <w:rPr>
          <w:rFonts w:ascii="Arial" w:eastAsia="Times New Roman" w:hAnsi="Arial" w:cs="Arial"/>
          <w:color w:val="0B0C0C"/>
          <w:sz w:val="24"/>
          <w:szCs w:val="24"/>
          <w:lang w:eastAsia="en-GB"/>
        </w:rPr>
        <w:t>by such means (including by power of attorney)</w:t>
      </w:r>
      <w:r w:rsidR="00833091">
        <w:rPr>
          <w:rFonts w:ascii="Arial" w:eastAsia="Times New Roman" w:hAnsi="Arial" w:cs="Arial"/>
          <w:color w:val="0B0C0C"/>
          <w:sz w:val="24"/>
          <w:szCs w:val="24"/>
          <w:lang w:eastAsia="en-GB"/>
        </w:rPr>
        <w:t xml:space="preserve">, </w:t>
      </w:r>
      <w:r w:rsidR="00E5058E" w:rsidRPr="00E5058E">
        <w:rPr>
          <w:rFonts w:ascii="Arial" w:eastAsia="Times New Roman" w:hAnsi="Arial" w:cs="Arial"/>
          <w:color w:val="0B0C0C"/>
          <w:sz w:val="24"/>
          <w:szCs w:val="24"/>
          <w:lang w:eastAsia="en-GB"/>
        </w:rPr>
        <w:t>to such an extent</w:t>
      </w:r>
      <w:r w:rsidR="00833091">
        <w:rPr>
          <w:rFonts w:ascii="Arial" w:eastAsia="Times New Roman" w:hAnsi="Arial" w:cs="Arial"/>
          <w:color w:val="0B0C0C"/>
          <w:sz w:val="24"/>
          <w:szCs w:val="24"/>
          <w:lang w:eastAsia="en-GB"/>
        </w:rPr>
        <w:t xml:space="preserve">, </w:t>
      </w:r>
      <w:r w:rsidR="00E5058E" w:rsidRPr="00E5058E">
        <w:rPr>
          <w:rFonts w:ascii="Arial" w:eastAsia="Times New Roman" w:hAnsi="Arial" w:cs="Arial"/>
          <w:color w:val="0B0C0C"/>
          <w:sz w:val="24"/>
          <w:szCs w:val="24"/>
          <w:lang w:eastAsia="en-GB"/>
        </w:rPr>
        <w:t>in relation to such matters or territories</w:t>
      </w:r>
      <w:r w:rsidR="00833091">
        <w:rPr>
          <w:rFonts w:ascii="Arial" w:eastAsia="Times New Roman" w:hAnsi="Arial" w:cs="Arial"/>
          <w:color w:val="0B0C0C"/>
          <w:sz w:val="24"/>
          <w:szCs w:val="24"/>
          <w:lang w:eastAsia="en-GB"/>
        </w:rPr>
        <w:t xml:space="preserve">, </w:t>
      </w:r>
      <w:r w:rsidR="00E5058E" w:rsidRPr="00E5058E">
        <w:rPr>
          <w:rFonts w:ascii="Arial" w:eastAsia="Times New Roman" w:hAnsi="Arial" w:cs="Arial"/>
          <w:color w:val="0B0C0C"/>
          <w:sz w:val="24"/>
          <w:szCs w:val="24"/>
          <w:lang w:eastAsia="en-GB"/>
        </w:rPr>
        <w:t>and</w:t>
      </w:r>
      <w:r w:rsidR="0051389C">
        <w:rPr>
          <w:rFonts w:ascii="Arial" w:eastAsia="Times New Roman" w:hAnsi="Arial" w:cs="Arial"/>
          <w:color w:val="0B0C0C"/>
          <w:sz w:val="24"/>
          <w:szCs w:val="24"/>
          <w:lang w:eastAsia="en-GB"/>
        </w:rPr>
        <w:t xml:space="preserve"> </w:t>
      </w:r>
      <w:r w:rsidR="00E5058E" w:rsidRPr="00E5058E">
        <w:rPr>
          <w:rFonts w:ascii="Arial" w:eastAsia="Times New Roman" w:hAnsi="Arial" w:cs="Arial"/>
          <w:color w:val="0B0C0C"/>
          <w:sz w:val="24"/>
          <w:szCs w:val="24"/>
          <w:lang w:eastAsia="en-GB"/>
        </w:rPr>
        <w:t>on such terms and conditions</w:t>
      </w:r>
      <w:r w:rsidR="0051389C">
        <w:rPr>
          <w:rFonts w:ascii="Arial" w:eastAsia="Times New Roman" w:hAnsi="Arial" w:cs="Arial"/>
          <w:color w:val="0B0C0C"/>
          <w:sz w:val="24"/>
          <w:szCs w:val="24"/>
          <w:lang w:eastAsia="en-GB"/>
        </w:rPr>
        <w:t xml:space="preserve"> </w:t>
      </w:r>
      <w:r w:rsidR="00E5058E" w:rsidRPr="00E5058E">
        <w:rPr>
          <w:rFonts w:ascii="Arial" w:eastAsia="Times New Roman" w:hAnsi="Arial" w:cs="Arial"/>
          <w:color w:val="0B0C0C"/>
          <w:sz w:val="24"/>
          <w:szCs w:val="24"/>
          <w:lang w:eastAsia="en-GB"/>
        </w:rPr>
        <w:t>as they think fit.</w:t>
      </w:r>
    </w:p>
    <w:p w14:paraId="3D14A927" w14:textId="77777777" w:rsidR="00212846" w:rsidRDefault="00212846">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7.2 </w:t>
      </w:r>
      <w:r w:rsidRPr="00212846">
        <w:rPr>
          <w:rFonts w:ascii="Arial" w:eastAsia="Times New Roman" w:hAnsi="Arial" w:cs="Arial"/>
          <w:color w:val="0B0C0C"/>
          <w:sz w:val="24"/>
          <w:szCs w:val="24"/>
          <w:lang w:eastAsia="en-GB"/>
        </w:rPr>
        <w:t>The Board may delegate the responsibility of purchasing alcohol for the purposes of the C</w:t>
      </w:r>
      <w:r>
        <w:rPr>
          <w:rFonts w:ascii="Arial" w:eastAsia="Times New Roman" w:hAnsi="Arial" w:cs="Arial"/>
          <w:color w:val="0B0C0C"/>
          <w:sz w:val="24"/>
          <w:szCs w:val="24"/>
          <w:lang w:eastAsia="en-GB"/>
        </w:rPr>
        <w:t>lub’s</w:t>
      </w:r>
      <w:r w:rsidRPr="00212846">
        <w:rPr>
          <w:rFonts w:ascii="Arial" w:eastAsia="Times New Roman" w:hAnsi="Arial" w:cs="Arial"/>
          <w:color w:val="0B0C0C"/>
          <w:sz w:val="24"/>
          <w:szCs w:val="24"/>
          <w:lang w:eastAsia="en-GB"/>
        </w:rPr>
        <w:t xml:space="preserve"> bar/function room to an Officer(s) of the C</w:t>
      </w:r>
      <w:r w:rsidR="00F800D8">
        <w:rPr>
          <w:rFonts w:ascii="Arial" w:eastAsia="Times New Roman" w:hAnsi="Arial" w:cs="Arial"/>
          <w:color w:val="0B0C0C"/>
          <w:sz w:val="24"/>
          <w:szCs w:val="24"/>
          <w:lang w:eastAsia="en-GB"/>
        </w:rPr>
        <w:t>lub</w:t>
      </w:r>
      <w:r w:rsidRPr="00212846">
        <w:rPr>
          <w:rFonts w:ascii="Arial" w:eastAsia="Times New Roman" w:hAnsi="Arial" w:cs="Arial"/>
          <w:color w:val="0B0C0C"/>
          <w:sz w:val="24"/>
          <w:szCs w:val="24"/>
          <w:lang w:eastAsia="en-GB"/>
        </w:rPr>
        <w:t xml:space="preserve"> and/or other person(s), in compliance with the Licensing Act 2003 and/or all other applicable licensing laws, neither the Directors, Officer(s) of the C</w:t>
      </w:r>
      <w:r w:rsidR="00F800D8">
        <w:rPr>
          <w:rFonts w:ascii="Arial" w:eastAsia="Times New Roman" w:hAnsi="Arial" w:cs="Arial"/>
          <w:color w:val="0B0C0C"/>
          <w:sz w:val="24"/>
          <w:szCs w:val="24"/>
          <w:lang w:eastAsia="en-GB"/>
        </w:rPr>
        <w:t>lub</w:t>
      </w:r>
      <w:r w:rsidRPr="00212846">
        <w:rPr>
          <w:rFonts w:ascii="Arial" w:eastAsia="Times New Roman" w:hAnsi="Arial" w:cs="Arial"/>
          <w:color w:val="0B0C0C"/>
          <w:sz w:val="24"/>
          <w:szCs w:val="24"/>
          <w:lang w:eastAsia="en-GB"/>
        </w:rPr>
        <w:t xml:space="preserve"> and/or such other person(s) to whom the delegated responsibility has been given (as the case may be) will derive any private benefit from the responsibility detailed in this Article.</w:t>
      </w:r>
    </w:p>
    <w:p w14:paraId="5CAA02A0" w14:textId="77777777" w:rsidR="003903E7" w:rsidRDefault="003903E7">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lastRenderedPageBreak/>
        <w:t xml:space="preserve">7.3 </w:t>
      </w:r>
      <w:r w:rsidRPr="003903E7">
        <w:rPr>
          <w:rFonts w:ascii="Arial" w:eastAsia="Times New Roman" w:hAnsi="Arial" w:cs="Arial"/>
          <w:color w:val="0B0C0C"/>
          <w:sz w:val="24"/>
          <w:szCs w:val="24"/>
          <w:lang w:eastAsia="en-GB"/>
        </w:rPr>
        <w:t>The Directors, Officers of the C</w:t>
      </w:r>
      <w:r w:rsidR="00F800D8">
        <w:rPr>
          <w:rFonts w:ascii="Arial" w:eastAsia="Times New Roman" w:hAnsi="Arial" w:cs="Arial"/>
          <w:color w:val="0B0C0C"/>
          <w:sz w:val="24"/>
          <w:szCs w:val="24"/>
          <w:lang w:eastAsia="en-GB"/>
        </w:rPr>
        <w:t>lub</w:t>
      </w:r>
      <w:r w:rsidRPr="003903E7">
        <w:rPr>
          <w:rFonts w:ascii="Arial" w:eastAsia="Times New Roman" w:hAnsi="Arial" w:cs="Arial"/>
          <w:color w:val="0B0C0C"/>
          <w:sz w:val="24"/>
          <w:szCs w:val="24"/>
          <w:lang w:eastAsia="en-GB"/>
        </w:rPr>
        <w:t xml:space="preserve"> and any other person(s) so authorised, referred to in Article </w:t>
      </w:r>
      <w:r>
        <w:rPr>
          <w:rFonts w:ascii="Arial" w:eastAsia="Times New Roman" w:hAnsi="Arial" w:cs="Arial"/>
          <w:color w:val="0B0C0C"/>
          <w:sz w:val="24"/>
          <w:szCs w:val="24"/>
          <w:lang w:eastAsia="en-GB"/>
        </w:rPr>
        <w:t>7</w:t>
      </w:r>
      <w:r w:rsidRPr="003903E7">
        <w:rPr>
          <w:rFonts w:ascii="Arial" w:eastAsia="Times New Roman" w:hAnsi="Arial" w:cs="Arial"/>
          <w:color w:val="0B0C0C"/>
          <w:sz w:val="24"/>
          <w:szCs w:val="24"/>
          <w:lang w:eastAsia="en-GB"/>
        </w:rPr>
        <w:t>.2 above, may supply alcohol to Members and non-members provided that any such supply shall comply with the Licensing Act 2003, the Premises Licence granted by the Local Authority and all other applicable licensing laws and bye-laws.</w:t>
      </w:r>
    </w:p>
    <w:p w14:paraId="01339C94" w14:textId="77777777" w:rsidR="00E5058E" w:rsidRPr="00E5058E" w:rsidRDefault="00485A59" w:rsidP="00E5058E">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7</w:t>
      </w:r>
      <w:r w:rsidR="00E5058E">
        <w:rPr>
          <w:rFonts w:ascii="Arial" w:eastAsia="Times New Roman" w:hAnsi="Arial" w:cs="Arial"/>
          <w:color w:val="0B0C0C"/>
          <w:sz w:val="24"/>
          <w:szCs w:val="24"/>
          <w:lang w:eastAsia="en-GB"/>
        </w:rPr>
        <w:t>.</w:t>
      </w:r>
      <w:r w:rsidR="003903E7">
        <w:rPr>
          <w:rFonts w:ascii="Arial" w:eastAsia="Times New Roman" w:hAnsi="Arial" w:cs="Arial"/>
          <w:color w:val="0B0C0C"/>
          <w:sz w:val="24"/>
          <w:szCs w:val="24"/>
          <w:lang w:eastAsia="en-GB"/>
        </w:rPr>
        <w:t>4</w:t>
      </w:r>
      <w:r w:rsidR="00E5058E">
        <w:rPr>
          <w:rFonts w:ascii="Arial" w:eastAsia="Times New Roman" w:hAnsi="Arial" w:cs="Arial"/>
          <w:color w:val="0B0C0C"/>
          <w:sz w:val="24"/>
          <w:szCs w:val="24"/>
          <w:lang w:eastAsia="en-GB"/>
        </w:rPr>
        <w:t xml:space="preserve"> All acts and proceedings delegated under Article </w:t>
      </w:r>
      <w:r>
        <w:rPr>
          <w:rFonts w:ascii="Arial" w:eastAsia="Times New Roman" w:hAnsi="Arial" w:cs="Arial"/>
          <w:color w:val="0B0C0C"/>
          <w:sz w:val="24"/>
          <w:szCs w:val="24"/>
          <w:lang w:eastAsia="en-GB"/>
        </w:rPr>
        <w:t>7</w:t>
      </w:r>
      <w:r w:rsidR="00E5058E">
        <w:rPr>
          <w:rFonts w:ascii="Arial" w:eastAsia="Times New Roman" w:hAnsi="Arial" w:cs="Arial"/>
          <w:color w:val="0B0C0C"/>
          <w:sz w:val="24"/>
          <w:szCs w:val="24"/>
          <w:lang w:eastAsia="en-GB"/>
        </w:rPr>
        <w:t xml:space="preserve"> shall be reported to the Board </w:t>
      </w:r>
      <w:r w:rsidR="00EE7D94">
        <w:rPr>
          <w:rFonts w:ascii="Arial" w:eastAsia="Times New Roman" w:hAnsi="Arial" w:cs="Arial"/>
          <w:color w:val="0B0C0C"/>
          <w:sz w:val="24"/>
          <w:szCs w:val="24"/>
          <w:lang w:eastAsia="en-GB"/>
        </w:rPr>
        <w:t>as required by the Board from time to time</w:t>
      </w:r>
      <w:r w:rsidR="00E5058E">
        <w:rPr>
          <w:rFonts w:ascii="Arial" w:eastAsia="Times New Roman" w:hAnsi="Arial" w:cs="Arial"/>
          <w:color w:val="0B0C0C"/>
          <w:sz w:val="24"/>
          <w:szCs w:val="24"/>
          <w:lang w:eastAsia="en-GB"/>
        </w:rPr>
        <w:t>.</w:t>
      </w:r>
    </w:p>
    <w:p w14:paraId="340A952F" w14:textId="77777777" w:rsidR="00E5058E" w:rsidRPr="00E5058E" w:rsidRDefault="00485A59" w:rsidP="00E5058E">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7</w:t>
      </w:r>
      <w:r w:rsidR="00E5058E">
        <w:rPr>
          <w:rFonts w:ascii="Arial" w:eastAsia="Times New Roman" w:hAnsi="Arial" w:cs="Arial"/>
          <w:color w:val="0B0C0C"/>
          <w:sz w:val="24"/>
          <w:szCs w:val="24"/>
          <w:lang w:eastAsia="en-GB"/>
        </w:rPr>
        <w:t>.</w:t>
      </w:r>
      <w:r w:rsidR="003903E7">
        <w:rPr>
          <w:rFonts w:ascii="Arial" w:eastAsia="Times New Roman" w:hAnsi="Arial" w:cs="Arial"/>
          <w:color w:val="0B0C0C"/>
          <w:sz w:val="24"/>
          <w:szCs w:val="24"/>
          <w:lang w:eastAsia="en-GB"/>
        </w:rPr>
        <w:t>5</w:t>
      </w:r>
      <w:r w:rsidR="00E5058E">
        <w:rPr>
          <w:rFonts w:ascii="Arial" w:eastAsia="Times New Roman" w:hAnsi="Arial" w:cs="Arial"/>
          <w:color w:val="0B0C0C"/>
          <w:sz w:val="24"/>
          <w:szCs w:val="24"/>
          <w:lang w:eastAsia="en-GB"/>
        </w:rPr>
        <w:t xml:space="preserve"> If the Board</w:t>
      </w:r>
      <w:r w:rsidR="00E5058E" w:rsidRPr="00E5058E">
        <w:rPr>
          <w:rFonts w:ascii="Arial" w:eastAsia="Times New Roman" w:hAnsi="Arial" w:cs="Arial"/>
          <w:color w:val="0B0C0C"/>
          <w:sz w:val="24"/>
          <w:szCs w:val="24"/>
          <w:lang w:eastAsia="en-GB"/>
        </w:rPr>
        <w:t xml:space="preserve"> so specif</w:t>
      </w:r>
      <w:r w:rsidR="00E5058E">
        <w:rPr>
          <w:rFonts w:ascii="Arial" w:eastAsia="Times New Roman" w:hAnsi="Arial" w:cs="Arial"/>
          <w:color w:val="0B0C0C"/>
          <w:sz w:val="24"/>
          <w:szCs w:val="24"/>
          <w:lang w:eastAsia="en-GB"/>
        </w:rPr>
        <w:t>ies</w:t>
      </w:r>
      <w:r w:rsidR="00E5058E" w:rsidRPr="00E5058E">
        <w:rPr>
          <w:rFonts w:ascii="Arial" w:eastAsia="Times New Roman" w:hAnsi="Arial" w:cs="Arial"/>
          <w:color w:val="0B0C0C"/>
          <w:sz w:val="24"/>
          <w:szCs w:val="24"/>
          <w:lang w:eastAsia="en-GB"/>
        </w:rPr>
        <w:t xml:space="preserve">, any such delegation may authorise further delegation of the </w:t>
      </w:r>
      <w:r w:rsidR="00E5058E">
        <w:rPr>
          <w:rFonts w:ascii="Arial" w:eastAsia="Times New Roman" w:hAnsi="Arial" w:cs="Arial"/>
          <w:color w:val="0B0C0C"/>
          <w:sz w:val="24"/>
          <w:szCs w:val="24"/>
          <w:lang w:eastAsia="en-GB"/>
        </w:rPr>
        <w:t xml:space="preserve">Board’s </w:t>
      </w:r>
      <w:r>
        <w:rPr>
          <w:rFonts w:ascii="Arial" w:eastAsia="Times New Roman" w:hAnsi="Arial" w:cs="Arial"/>
          <w:color w:val="0B0C0C"/>
          <w:sz w:val="24"/>
          <w:szCs w:val="24"/>
          <w:lang w:eastAsia="en-GB"/>
        </w:rPr>
        <w:t>p</w:t>
      </w:r>
      <w:r w:rsidR="00E5058E" w:rsidRPr="00E5058E">
        <w:rPr>
          <w:rFonts w:ascii="Arial" w:eastAsia="Times New Roman" w:hAnsi="Arial" w:cs="Arial"/>
          <w:color w:val="0B0C0C"/>
          <w:sz w:val="24"/>
          <w:szCs w:val="24"/>
          <w:lang w:eastAsia="en-GB"/>
        </w:rPr>
        <w:t>owers by any person to whom they are delegated.</w:t>
      </w:r>
    </w:p>
    <w:p w14:paraId="150A077E" w14:textId="77777777" w:rsidR="00E5058E" w:rsidRDefault="00485A59" w:rsidP="0063659B">
      <w:pPr>
        <w:shd w:val="clear" w:color="auto" w:fill="FFFFFF"/>
        <w:spacing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7.</w:t>
      </w:r>
      <w:r w:rsidR="003903E7">
        <w:rPr>
          <w:rFonts w:ascii="Arial" w:eastAsia="Times New Roman" w:hAnsi="Arial" w:cs="Arial"/>
          <w:color w:val="0B0C0C"/>
          <w:sz w:val="24"/>
          <w:szCs w:val="24"/>
          <w:lang w:eastAsia="en-GB"/>
        </w:rPr>
        <w:t>6</w:t>
      </w:r>
      <w:r>
        <w:rPr>
          <w:rFonts w:ascii="Arial" w:eastAsia="Times New Roman" w:hAnsi="Arial" w:cs="Arial"/>
          <w:color w:val="0B0C0C"/>
          <w:sz w:val="24"/>
          <w:szCs w:val="24"/>
          <w:lang w:eastAsia="en-GB"/>
        </w:rPr>
        <w:t xml:space="preserve"> </w:t>
      </w:r>
      <w:r w:rsidR="00E5058E" w:rsidRPr="00E5058E">
        <w:rPr>
          <w:rFonts w:ascii="Arial" w:eastAsia="Times New Roman" w:hAnsi="Arial" w:cs="Arial"/>
          <w:color w:val="0B0C0C"/>
          <w:sz w:val="24"/>
          <w:szCs w:val="24"/>
          <w:lang w:eastAsia="en-GB"/>
        </w:rPr>
        <w:t xml:space="preserve">The </w:t>
      </w:r>
      <w:r w:rsidR="00E5058E">
        <w:rPr>
          <w:rFonts w:ascii="Arial" w:eastAsia="Times New Roman" w:hAnsi="Arial" w:cs="Arial"/>
          <w:color w:val="0B0C0C"/>
          <w:sz w:val="24"/>
          <w:szCs w:val="24"/>
          <w:lang w:eastAsia="en-GB"/>
        </w:rPr>
        <w:t>Board</w:t>
      </w:r>
      <w:r w:rsidR="00E5058E" w:rsidRPr="00E5058E">
        <w:rPr>
          <w:rFonts w:ascii="Arial" w:eastAsia="Times New Roman" w:hAnsi="Arial" w:cs="Arial"/>
          <w:color w:val="0B0C0C"/>
          <w:sz w:val="24"/>
          <w:szCs w:val="24"/>
          <w:lang w:eastAsia="en-GB"/>
        </w:rPr>
        <w:t xml:space="preserve"> may</w:t>
      </w:r>
      <w:r w:rsidR="00EE7D94">
        <w:rPr>
          <w:rFonts w:ascii="Arial" w:eastAsia="Times New Roman" w:hAnsi="Arial" w:cs="Arial"/>
          <w:color w:val="0B0C0C"/>
          <w:sz w:val="24"/>
          <w:szCs w:val="24"/>
          <w:lang w:eastAsia="en-GB"/>
        </w:rPr>
        <w:t>, at any time,</w:t>
      </w:r>
      <w:r w:rsidR="00E5058E" w:rsidRPr="00E5058E">
        <w:rPr>
          <w:rFonts w:ascii="Arial" w:eastAsia="Times New Roman" w:hAnsi="Arial" w:cs="Arial"/>
          <w:color w:val="0B0C0C"/>
          <w:sz w:val="24"/>
          <w:szCs w:val="24"/>
          <w:lang w:eastAsia="en-GB"/>
        </w:rPr>
        <w:t xml:space="preserve"> revoke any delegation in whole or part, or alter its terms and conditions.</w:t>
      </w:r>
    </w:p>
    <w:p w14:paraId="11BC4213" w14:textId="77777777" w:rsidR="0063659B" w:rsidRPr="00E5058E" w:rsidRDefault="0063659B" w:rsidP="0063659B">
      <w:pPr>
        <w:shd w:val="clear" w:color="auto" w:fill="FFFFFF"/>
        <w:spacing w:after="0" w:line="240" w:lineRule="auto"/>
        <w:rPr>
          <w:rFonts w:ascii="Arial" w:eastAsia="Times New Roman" w:hAnsi="Arial" w:cs="Arial"/>
          <w:color w:val="0B0C0C"/>
          <w:sz w:val="24"/>
          <w:szCs w:val="24"/>
          <w:lang w:eastAsia="en-GB"/>
        </w:rPr>
      </w:pPr>
    </w:p>
    <w:p w14:paraId="3CCE1C77" w14:textId="77777777" w:rsidR="00390CB2" w:rsidRPr="00390CB2" w:rsidRDefault="0080081D" w:rsidP="0063659B">
      <w:pPr>
        <w:shd w:val="clear" w:color="auto" w:fill="FFFFFF"/>
        <w:spacing w:after="0" w:line="240" w:lineRule="auto"/>
        <w:outlineLvl w:val="3"/>
        <w:rPr>
          <w:rFonts w:ascii="Arial" w:eastAsia="Times New Roman" w:hAnsi="Arial" w:cs="Arial"/>
          <w:b/>
          <w:bCs/>
          <w:color w:val="0B0C0C"/>
          <w:sz w:val="28"/>
          <w:szCs w:val="28"/>
          <w:lang w:eastAsia="en-GB"/>
        </w:rPr>
      </w:pPr>
      <w:r>
        <w:rPr>
          <w:rFonts w:ascii="Arial" w:eastAsia="Times New Roman" w:hAnsi="Arial" w:cs="Arial"/>
          <w:b/>
          <w:bCs/>
          <w:color w:val="0B0C0C"/>
          <w:sz w:val="28"/>
          <w:szCs w:val="28"/>
          <w:lang w:eastAsia="en-GB"/>
        </w:rPr>
        <w:t>8</w:t>
      </w:r>
      <w:r w:rsidR="00390CB2" w:rsidRPr="00390CB2">
        <w:rPr>
          <w:rFonts w:ascii="Arial" w:eastAsia="Times New Roman" w:hAnsi="Arial" w:cs="Arial"/>
          <w:b/>
          <w:bCs/>
          <w:color w:val="0B0C0C"/>
          <w:sz w:val="28"/>
          <w:szCs w:val="28"/>
          <w:lang w:eastAsia="en-GB"/>
        </w:rPr>
        <w:t xml:space="preserve">. </w:t>
      </w:r>
      <w:r w:rsidR="00390CB2">
        <w:rPr>
          <w:rFonts w:ascii="Arial" w:eastAsia="Times New Roman" w:hAnsi="Arial" w:cs="Arial"/>
          <w:b/>
          <w:bCs/>
          <w:color w:val="0B0C0C"/>
          <w:sz w:val="28"/>
          <w:szCs w:val="28"/>
          <w:lang w:eastAsia="en-GB"/>
        </w:rPr>
        <w:t>Officers of the Club</w:t>
      </w:r>
    </w:p>
    <w:p w14:paraId="4A26DF74" w14:textId="77777777" w:rsidR="00390CB2" w:rsidRPr="00390CB2" w:rsidRDefault="0080081D" w:rsidP="00390CB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8</w:t>
      </w:r>
      <w:r w:rsidR="00390CB2">
        <w:rPr>
          <w:rFonts w:ascii="Arial" w:eastAsia="Times New Roman" w:hAnsi="Arial" w:cs="Arial"/>
          <w:color w:val="0B0C0C"/>
          <w:sz w:val="24"/>
          <w:szCs w:val="24"/>
          <w:lang w:eastAsia="en-GB"/>
        </w:rPr>
        <w:t>.1</w:t>
      </w:r>
      <w:r w:rsidR="0051389C">
        <w:rPr>
          <w:rFonts w:ascii="Arial" w:eastAsia="Times New Roman" w:hAnsi="Arial" w:cs="Arial"/>
          <w:color w:val="0B0C0C"/>
          <w:sz w:val="24"/>
          <w:szCs w:val="24"/>
          <w:lang w:eastAsia="en-GB"/>
        </w:rPr>
        <w:t xml:space="preserve"> </w:t>
      </w:r>
      <w:r w:rsidR="00390CB2">
        <w:rPr>
          <w:rFonts w:ascii="Arial" w:eastAsia="Times New Roman" w:hAnsi="Arial" w:cs="Arial"/>
          <w:color w:val="0B0C0C"/>
          <w:sz w:val="24"/>
          <w:szCs w:val="24"/>
          <w:lang w:eastAsia="en-GB"/>
        </w:rPr>
        <w:t xml:space="preserve">Officers of the Club and/or </w:t>
      </w:r>
      <w:r>
        <w:rPr>
          <w:rFonts w:ascii="Arial" w:eastAsia="Times New Roman" w:hAnsi="Arial" w:cs="Arial"/>
          <w:color w:val="0B0C0C"/>
          <w:sz w:val="24"/>
          <w:szCs w:val="24"/>
          <w:lang w:eastAsia="en-GB"/>
        </w:rPr>
        <w:t>any person(s)</w:t>
      </w:r>
      <w:r w:rsidR="00390CB2" w:rsidRPr="00390CB2">
        <w:rPr>
          <w:rFonts w:ascii="Arial" w:eastAsia="Times New Roman" w:hAnsi="Arial" w:cs="Arial"/>
          <w:color w:val="0B0C0C"/>
          <w:sz w:val="24"/>
          <w:szCs w:val="24"/>
          <w:lang w:eastAsia="en-GB"/>
        </w:rPr>
        <w:t xml:space="preserve"> to which the </w:t>
      </w:r>
      <w:r w:rsidR="00390CB2">
        <w:rPr>
          <w:rFonts w:ascii="Arial" w:eastAsia="Times New Roman" w:hAnsi="Arial" w:cs="Arial"/>
          <w:color w:val="0B0C0C"/>
          <w:sz w:val="24"/>
          <w:szCs w:val="24"/>
          <w:lang w:eastAsia="en-GB"/>
        </w:rPr>
        <w:t>Board</w:t>
      </w:r>
      <w:r w:rsidR="00390CB2" w:rsidRPr="00390CB2">
        <w:rPr>
          <w:rFonts w:ascii="Arial" w:eastAsia="Times New Roman" w:hAnsi="Arial" w:cs="Arial"/>
          <w:color w:val="0B0C0C"/>
          <w:sz w:val="24"/>
          <w:szCs w:val="24"/>
          <w:lang w:eastAsia="en-GB"/>
        </w:rPr>
        <w:t xml:space="preserve"> delegate any of their powers must follow </w:t>
      </w:r>
      <w:r w:rsidR="006F4062">
        <w:rPr>
          <w:rFonts w:ascii="Arial" w:eastAsia="Times New Roman" w:hAnsi="Arial" w:cs="Arial"/>
          <w:color w:val="0B0C0C"/>
          <w:sz w:val="24"/>
          <w:szCs w:val="24"/>
          <w:lang w:eastAsia="en-GB"/>
        </w:rPr>
        <w:t xml:space="preserve">rules and </w:t>
      </w:r>
      <w:r w:rsidR="00390CB2" w:rsidRPr="00390CB2">
        <w:rPr>
          <w:rFonts w:ascii="Arial" w:eastAsia="Times New Roman" w:hAnsi="Arial" w:cs="Arial"/>
          <w:color w:val="0B0C0C"/>
          <w:sz w:val="24"/>
          <w:szCs w:val="24"/>
          <w:lang w:eastAsia="en-GB"/>
        </w:rPr>
        <w:t>procedures which are based as far as they are applicable on those provisions of the</w:t>
      </w:r>
      <w:r w:rsidR="00390CB2">
        <w:rPr>
          <w:rFonts w:ascii="Arial" w:eastAsia="Times New Roman" w:hAnsi="Arial" w:cs="Arial"/>
          <w:color w:val="0B0C0C"/>
          <w:sz w:val="24"/>
          <w:szCs w:val="24"/>
          <w:lang w:eastAsia="en-GB"/>
        </w:rPr>
        <w:t>se A</w:t>
      </w:r>
      <w:r w:rsidR="00390CB2" w:rsidRPr="00390CB2">
        <w:rPr>
          <w:rFonts w:ascii="Arial" w:eastAsia="Times New Roman" w:hAnsi="Arial" w:cs="Arial"/>
          <w:color w:val="0B0C0C"/>
          <w:sz w:val="24"/>
          <w:szCs w:val="24"/>
          <w:lang w:eastAsia="en-GB"/>
        </w:rPr>
        <w:t xml:space="preserve">rticles which govern the taking of decisions by </w:t>
      </w:r>
      <w:r w:rsidR="00390CB2">
        <w:rPr>
          <w:rFonts w:ascii="Arial" w:eastAsia="Times New Roman" w:hAnsi="Arial" w:cs="Arial"/>
          <w:color w:val="0B0C0C"/>
          <w:sz w:val="24"/>
          <w:szCs w:val="24"/>
          <w:lang w:eastAsia="en-GB"/>
        </w:rPr>
        <w:t>the Board</w:t>
      </w:r>
      <w:r w:rsidR="00F43A08">
        <w:rPr>
          <w:rFonts w:ascii="Arial" w:eastAsia="Times New Roman" w:hAnsi="Arial" w:cs="Arial"/>
          <w:color w:val="0B0C0C"/>
          <w:sz w:val="24"/>
          <w:szCs w:val="24"/>
          <w:lang w:eastAsia="en-GB"/>
        </w:rPr>
        <w:t xml:space="preserve"> and the Rules</w:t>
      </w:r>
      <w:r w:rsidR="00390CB2" w:rsidRPr="00390CB2">
        <w:rPr>
          <w:rFonts w:ascii="Arial" w:eastAsia="Times New Roman" w:hAnsi="Arial" w:cs="Arial"/>
          <w:color w:val="0B0C0C"/>
          <w:sz w:val="24"/>
          <w:szCs w:val="24"/>
          <w:lang w:eastAsia="en-GB"/>
        </w:rPr>
        <w:t>.</w:t>
      </w:r>
    </w:p>
    <w:p w14:paraId="50573B9B" w14:textId="77777777" w:rsidR="00FF0108" w:rsidRDefault="00E519E1" w:rsidP="005D0894">
      <w:pPr>
        <w:shd w:val="clear" w:color="auto" w:fill="FFFFFF"/>
        <w:spacing w:after="0" w:line="240" w:lineRule="auto"/>
        <w:jc w:val="center"/>
        <w:rPr>
          <w:rFonts w:ascii="Arial" w:eastAsia="Times New Roman" w:hAnsi="Arial" w:cs="Arial"/>
          <w:b/>
          <w:color w:val="0B0C0C"/>
          <w:sz w:val="28"/>
          <w:szCs w:val="28"/>
          <w:lang w:eastAsia="en-GB"/>
        </w:rPr>
      </w:pPr>
      <w:r w:rsidRPr="002A4408">
        <w:rPr>
          <w:rFonts w:ascii="Arial" w:eastAsia="Times New Roman" w:hAnsi="Arial" w:cs="Arial"/>
          <w:b/>
          <w:color w:val="0B0C0C"/>
          <w:sz w:val="28"/>
          <w:szCs w:val="28"/>
          <w:lang w:eastAsia="en-GB"/>
        </w:rPr>
        <w:t>Part 3: Decision-making by Directors</w:t>
      </w:r>
    </w:p>
    <w:p w14:paraId="430CA97E" w14:textId="77777777" w:rsidR="005D0894" w:rsidRPr="00FF0108" w:rsidRDefault="005D0894" w:rsidP="005D0894">
      <w:pPr>
        <w:shd w:val="clear" w:color="auto" w:fill="FFFFFF"/>
        <w:spacing w:after="0" w:line="240" w:lineRule="auto"/>
        <w:jc w:val="center"/>
        <w:rPr>
          <w:rFonts w:ascii="Arial" w:eastAsia="Times New Roman" w:hAnsi="Arial" w:cs="Arial"/>
          <w:b/>
          <w:color w:val="0B0C0C"/>
          <w:sz w:val="28"/>
          <w:szCs w:val="28"/>
          <w:lang w:eastAsia="en-GB"/>
        </w:rPr>
      </w:pPr>
    </w:p>
    <w:p w14:paraId="3D969AAD" w14:textId="77777777" w:rsidR="00FF0108" w:rsidRDefault="0080081D" w:rsidP="005D0894">
      <w:pPr>
        <w:shd w:val="clear" w:color="auto" w:fill="FFFFFF"/>
        <w:spacing w:after="0" w:line="240" w:lineRule="auto"/>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9</w:t>
      </w:r>
      <w:r w:rsidR="00FF0108" w:rsidRPr="00FF0108">
        <w:rPr>
          <w:rFonts w:ascii="Arial" w:eastAsia="Times New Roman" w:hAnsi="Arial" w:cs="Arial"/>
          <w:b/>
          <w:color w:val="0B0C0C"/>
          <w:sz w:val="28"/>
          <w:szCs w:val="28"/>
          <w:lang w:eastAsia="en-GB"/>
        </w:rPr>
        <w:t>. Directors</w:t>
      </w:r>
      <w:r>
        <w:rPr>
          <w:rFonts w:ascii="Arial" w:eastAsia="Times New Roman" w:hAnsi="Arial" w:cs="Arial"/>
          <w:b/>
          <w:color w:val="0B0C0C"/>
          <w:sz w:val="28"/>
          <w:szCs w:val="28"/>
          <w:lang w:eastAsia="en-GB"/>
        </w:rPr>
        <w:t>’</w:t>
      </w:r>
      <w:r w:rsidR="00FF0108" w:rsidRPr="00FF0108">
        <w:rPr>
          <w:rFonts w:ascii="Arial" w:eastAsia="Times New Roman" w:hAnsi="Arial" w:cs="Arial"/>
          <w:b/>
          <w:color w:val="0B0C0C"/>
          <w:sz w:val="28"/>
          <w:szCs w:val="28"/>
          <w:lang w:eastAsia="en-GB"/>
        </w:rPr>
        <w:t xml:space="preserve"> decisions </w:t>
      </w:r>
    </w:p>
    <w:p w14:paraId="422E212B" w14:textId="77777777" w:rsidR="005D0894" w:rsidRPr="00FF0108" w:rsidRDefault="005D0894" w:rsidP="005D0894">
      <w:pPr>
        <w:shd w:val="clear" w:color="auto" w:fill="FFFFFF"/>
        <w:spacing w:after="0" w:line="240" w:lineRule="auto"/>
        <w:rPr>
          <w:rFonts w:ascii="Arial" w:eastAsia="Times New Roman" w:hAnsi="Arial" w:cs="Arial"/>
          <w:b/>
          <w:color w:val="0B0C0C"/>
          <w:sz w:val="28"/>
          <w:szCs w:val="28"/>
          <w:lang w:eastAsia="en-GB"/>
        </w:rPr>
      </w:pPr>
    </w:p>
    <w:p w14:paraId="55B8B1DE" w14:textId="77777777" w:rsidR="0080081D" w:rsidRDefault="0080081D" w:rsidP="005D0894">
      <w:pPr>
        <w:shd w:val="clear" w:color="auto" w:fill="FFFFFF"/>
        <w:spacing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9.1 </w:t>
      </w:r>
      <w:r w:rsidR="00FF0108">
        <w:rPr>
          <w:rFonts w:ascii="Arial" w:eastAsia="Times New Roman" w:hAnsi="Arial" w:cs="Arial"/>
          <w:color w:val="0B0C0C"/>
          <w:sz w:val="24"/>
          <w:szCs w:val="24"/>
          <w:lang w:eastAsia="en-GB"/>
        </w:rPr>
        <w:t>A</w:t>
      </w:r>
      <w:r>
        <w:rPr>
          <w:rFonts w:ascii="Arial" w:eastAsia="Times New Roman" w:hAnsi="Arial" w:cs="Arial"/>
          <w:color w:val="0B0C0C"/>
          <w:sz w:val="24"/>
          <w:szCs w:val="24"/>
          <w:lang w:eastAsia="en-GB"/>
        </w:rPr>
        <w:t>ll</w:t>
      </w:r>
      <w:r w:rsidR="00FF0108">
        <w:rPr>
          <w:rFonts w:ascii="Arial" w:eastAsia="Times New Roman" w:hAnsi="Arial" w:cs="Arial"/>
          <w:color w:val="0B0C0C"/>
          <w:sz w:val="24"/>
          <w:szCs w:val="24"/>
          <w:lang w:eastAsia="en-GB"/>
        </w:rPr>
        <w:t xml:space="preserve"> decision</w:t>
      </w:r>
      <w:r>
        <w:rPr>
          <w:rFonts w:ascii="Arial" w:eastAsia="Times New Roman" w:hAnsi="Arial" w:cs="Arial"/>
          <w:color w:val="0B0C0C"/>
          <w:sz w:val="24"/>
          <w:szCs w:val="24"/>
          <w:lang w:eastAsia="en-GB"/>
        </w:rPr>
        <w:t>s</w:t>
      </w:r>
      <w:r w:rsidR="00FF0108">
        <w:rPr>
          <w:rFonts w:ascii="Arial" w:eastAsia="Times New Roman" w:hAnsi="Arial" w:cs="Arial"/>
          <w:color w:val="0B0C0C"/>
          <w:sz w:val="24"/>
          <w:szCs w:val="24"/>
          <w:lang w:eastAsia="en-GB"/>
        </w:rPr>
        <w:t xml:space="preserve"> of the Board must be </w:t>
      </w:r>
      <w:r>
        <w:rPr>
          <w:rFonts w:ascii="Arial" w:eastAsia="Times New Roman" w:hAnsi="Arial" w:cs="Arial"/>
          <w:color w:val="0B0C0C"/>
          <w:sz w:val="24"/>
          <w:szCs w:val="24"/>
          <w:lang w:eastAsia="en-GB"/>
        </w:rPr>
        <w:t>by majority vote only, and the result of such vote be recorded in the minutes of that meeting.</w:t>
      </w:r>
    </w:p>
    <w:p w14:paraId="298C7561" w14:textId="77777777" w:rsidR="0080081D" w:rsidRDefault="0080081D" w:rsidP="00871CC9">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9.2 Any decision of the Board under Article 9.1 shall be adopted by the entire Board strictly under the principle of collective responsibility.</w:t>
      </w:r>
    </w:p>
    <w:p w14:paraId="7F1E9A4E" w14:textId="5412A23D" w:rsidR="005D0894" w:rsidRDefault="0080081D" w:rsidP="005D0894">
      <w:pPr>
        <w:shd w:val="clear" w:color="auto" w:fill="FFFFFF"/>
        <w:spacing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9.3 </w:t>
      </w:r>
      <w:r w:rsidR="00E519E1" w:rsidRPr="00E519E1">
        <w:rPr>
          <w:rFonts w:ascii="Arial" w:eastAsia="Times New Roman" w:hAnsi="Arial" w:cs="Arial"/>
          <w:color w:val="0B0C0C"/>
          <w:sz w:val="24"/>
          <w:szCs w:val="24"/>
          <w:lang w:eastAsia="en-GB"/>
        </w:rPr>
        <w:t xml:space="preserve">A decision may not be taken in accordance with this </w:t>
      </w:r>
      <w:r w:rsidR="00C77643">
        <w:rPr>
          <w:rFonts w:ascii="Arial" w:eastAsia="Times New Roman" w:hAnsi="Arial" w:cs="Arial"/>
          <w:color w:val="0B0C0C"/>
          <w:sz w:val="24"/>
          <w:szCs w:val="24"/>
          <w:lang w:eastAsia="en-GB"/>
        </w:rPr>
        <w:t>A</w:t>
      </w:r>
      <w:r w:rsidR="00E519E1" w:rsidRPr="00E519E1">
        <w:rPr>
          <w:rFonts w:ascii="Arial" w:eastAsia="Times New Roman" w:hAnsi="Arial" w:cs="Arial"/>
          <w:color w:val="0B0C0C"/>
          <w:sz w:val="24"/>
          <w:szCs w:val="24"/>
          <w:lang w:eastAsia="en-GB"/>
        </w:rPr>
        <w:t xml:space="preserve">rticle </w:t>
      </w:r>
      <w:r w:rsidR="00D676E9">
        <w:rPr>
          <w:rFonts w:ascii="Arial" w:eastAsia="Times New Roman" w:hAnsi="Arial" w:cs="Arial"/>
          <w:color w:val="0B0C0C"/>
          <w:sz w:val="24"/>
          <w:szCs w:val="24"/>
          <w:lang w:eastAsia="en-GB"/>
        </w:rPr>
        <w:t xml:space="preserve">9 </w:t>
      </w:r>
      <w:r w:rsidR="00E519E1" w:rsidRPr="00E519E1">
        <w:rPr>
          <w:rFonts w:ascii="Arial" w:eastAsia="Times New Roman" w:hAnsi="Arial" w:cs="Arial"/>
          <w:color w:val="0B0C0C"/>
          <w:sz w:val="24"/>
          <w:szCs w:val="24"/>
          <w:lang w:eastAsia="en-GB"/>
        </w:rPr>
        <w:t xml:space="preserve">if the </w:t>
      </w:r>
      <w:r w:rsidR="00C77643">
        <w:rPr>
          <w:rFonts w:ascii="Arial" w:eastAsia="Times New Roman" w:hAnsi="Arial" w:cs="Arial"/>
          <w:color w:val="0B0C0C"/>
          <w:sz w:val="24"/>
          <w:szCs w:val="24"/>
          <w:lang w:eastAsia="en-GB"/>
        </w:rPr>
        <w:t>D</w:t>
      </w:r>
      <w:r w:rsidR="00E519E1" w:rsidRPr="00E519E1">
        <w:rPr>
          <w:rFonts w:ascii="Arial" w:eastAsia="Times New Roman" w:hAnsi="Arial" w:cs="Arial"/>
          <w:color w:val="0B0C0C"/>
          <w:sz w:val="24"/>
          <w:szCs w:val="24"/>
          <w:lang w:eastAsia="en-GB"/>
        </w:rPr>
        <w:t>irectors would not have formed a quorum at such a meeting.</w:t>
      </w:r>
    </w:p>
    <w:p w14:paraId="58554588" w14:textId="77777777" w:rsidR="005D0894" w:rsidRPr="00E519E1" w:rsidRDefault="005D0894" w:rsidP="005D0894">
      <w:pPr>
        <w:shd w:val="clear" w:color="auto" w:fill="FFFFFF"/>
        <w:spacing w:after="0" w:line="240" w:lineRule="auto"/>
        <w:rPr>
          <w:rFonts w:ascii="Arial" w:eastAsia="Times New Roman" w:hAnsi="Arial" w:cs="Arial"/>
          <w:color w:val="0B0C0C"/>
          <w:sz w:val="24"/>
          <w:szCs w:val="24"/>
          <w:lang w:eastAsia="en-GB"/>
        </w:rPr>
      </w:pPr>
    </w:p>
    <w:p w14:paraId="2001D497" w14:textId="77777777" w:rsidR="006F4062" w:rsidRPr="0039638A" w:rsidRDefault="008300DD" w:rsidP="005D0894">
      <w:pPr>
        <w:shd w:val="clear" w:color="auto" w:fill="FFFFFF"/>
        <w:spacing w:line="240" w:lineRule="auto"/>
        <w:outlineLvl w:val="3"/>
        <w:rPr>
          <w:rFonts w:ascii="Arial" w:eastAsia="Times New Roman" w:hAnsi="Arial" w:cs="Arial"/>
          <w:b/>
          <w:bCs/>
          <w:color w:val="0B0C0C"/>
          <w:sz w:val="28"/>
          <w:szCs w:val="28"/>
          <w:lang w:eastAsia="en-GB"/>
        </w:rPr>
      </w:pPr>
      <w:r w:rsidRPr="0039638A">
        <w:rPr>
          <w:rFonts w:ascii="Arial" w:eastAsia="Times New Roman" w:hAnsi="Arial" w:cs="Arial"/>
          <w:b/>
          <w:bCs/>
          <w:color w:val="0B0C0C"/>
          <w:sz w:val="28"/>
          <w:szCs w:val="28"/>
          <w:lang w:eastAsia="en-GB"/>
        </w:rPr>
        <w:t>1</w:t>
      </w:r>
      <w:r w:rsidR="0080081D">
        <w:rPr>
          <w:rFonts w:ascii="Arial" w:eastAsia="Times New Roman" w:hAnsi="Arial" w:cs="Arial"/>
          <w:b/>
          <w:bCs/>
          <w:color w:val="0B0C0C"/>
          <w:sz w:val="28"/>
          <w:szCs w:val="28"/>
          <w:lang w:eastAsia="en-GB"/>
        </w:rPr>
        <w:t>0</w:t>
      </w:r>
      <w:r w:rsidRPr="0039638A">
        <w:rPr>
          <w:rFonts w:ascii="Arial" w:eastAsia="Times New Roman" w:hAnsi="Arial" w:cs="Arial"/>
          <w:b/>
          <w:bCs/>
          <w:color w:val="0B0C0C"/>
          <w:sz w:val="28"/>
          <w:szCs w:val="28"/>
          <w:lang w:eastAsia="en-GB"/>
        </w:rPr>
        <w:t>. Calling a meeting</w:t>
      </w:r>
      <w:r w:rsidR="003E1A5F" w:rsidRPr="0039638A">
        <w:rPr>
          <w:rFonts w:ascii="Arial" w:eastAsia="Times New Roman" w:hAnsi="Arial" w:cs="Arial"/>
          <w:b/>
          <w:bCs/>
          <w:color w:val="0B0C0C"/>
          <w:sz w:val="28"/>
          <w:szCs w:val="28"/>
          <w:lang w:eastAsia="en-GB"/>
        </w:rPr>
        <w:t xml:space="preserve"> of the Board</w:t>
      </w:r>
    </w:p>
    <w:p w14:paraId="014557D0" w14:textId="7F31EF71" w:rsidR="008300DD" w:rsidRPr="0039638A" w:rsidRDefault="008300DD" w:rsidP="005D0894">
      <w:pPr>
        <w:shd w:val="clear" w:color="auto" w:fill="FFFFFF"/>
        <w:spacing w:before="75" w:line="240" w:lineRule="auto"/>
        <w:rPr>
          <w:rFonts w:ascii="Arial" w:eastAsia="Times New Roman" w:hAnsi="Arial" w:cs="Arial"/>
          <w:color w:val="0B0C0C"/>
          <w:sz w:val="24"/>
          <w:szCs w:val="24"/>
          <w:lang w:eastAsia="en-GB"/>
        </w:rPr>
      </w:pPr>
      <w:r w:rsidRPr="0039638A">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0</w:t>
      </w:r>
      <w:r w:rsidRPr="0039638A">
        <w:rPr>
          <w:rFonts w:ascii="Arial" w:eastAsia="Times New Roman" w:hAnsi="Arial" w:cs="Arial"/>
          <w:color w:val="0B0C0C"/>
          <w:sz w:val="24"/>
          <w:szCs w:val="24"/>
          <w:lang w:eastAsia="en-GB"/>
        </w:rPr>
        <w:t>.1 The Board may meet together for the dispatch of business, adjourn and otherwise regulate their meetings as they think fit, provided that at least six such meetings shall be held in each year.</w:t>
      </w:r>
    </w:p>
    <w:p w14:paraId="5C466774" w14:textId="77777777" w:rsidR="008300DD" w:rsidRPr="0039638A" w:rsidRDefault="008300DD" w:rsidP="008300DD">
      <w:pPr>
        <w:shd w:val="clear" w:color="auto" w:fill="FFFFFF"/>
        <w:spacing w:before="75" w:after="300" w:line="240" w:lineRule="auto"/>
        <w:rPr>
          <w:rFonts w:ascii="Arial" w:eastAsia="Times New Roman" w:hAnsi="Arial" w:cs="Arial"/>
          <w:color w:val="0B0C0C"/>
          <w:sz w:val="24"/>
          <w:szCs w:val="24"/>
          <w:lang w:eastAsia="en-GB"/>
        </w:rPr>
      </w:pPr>
      <w:r w:rsidRPr="0039638A">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0</w:t>
      </w:r>
      <w:r w:rsidRPr="0039638A">
        <w:rPr>
          <w:rFonts w:ascii="Arial" w:eastAsia="Times New Roman" w:hAnsi="Arial" w:cs="Arial"/>
          <w:color w:val="0B0C0C"/>
          <w:sz w:val="24"/>
          <w:szCs w:val="24"/>
          <w:lang w:eastAsia="en-GB"/>
        </w:rPr>
        <w:t xml:space="preserve">.2 The Board shall report on </w:t>
      </w:r>
      <w:r w:rsidR="00D676E9">
        <w:rPr>
          <w:rFonts w:ascii="Arial" w:eastAsia="Times New Roman" w:hAnsi="Arial" w:cs="Arial"/>
          <w:color w:val="0B0C0C"/>
          <w:sz w:val="24"/>
          <w:szCs w:val="24"/>
          <w:lang w:eastAsia="en-GB"/>
        </w:rPr>
        <w:t>its</w:t>
      </w:r>
      <w:r w:rsidRPr="0039638A">
        <w:rPr>
          <w:rFonts w:ascii="Arial" w:eastAsia="Times New Roman" w:hAnsi="Arial" w:cs="Arial"/>
          <w:color w:val="0B0C0C"/>
          <w:sz w:val="24"/>
          <w:szCs w:val="24"/>
          <w:lang w:eastAsia="en-GB"/>
        </w:rPr>
        <w:t xml:space="preserve"> activities to the Members at the </w:t>
      </w:r>
      <w:r w:rsidR="00934263">
        <w:rPr>
          <w:rFonts w:ascii="Arial" w:eastAsia="Times New Roman" w:hAnsi="Arial" w:cs="Arial"/>
          <w:color w:val="0B0C0C"/>
          <w:sz w:val="24"/>
          <w:szCs w:val="24"/>
          <w:lang w:eastAsia="en-GB"/>
        </w:rPr>
        <w:t>A</w:t>
      </w:r>
      <w:r w:rsidRPr="0039638A">
        <w:rPr>
          <w:rFonts w:ascii="Arial" w:eastAsia="Times New Roman" w:hAnsi="Arial" w:cs="Arial"/>
          <w:color w:val="0B0C0C"/>
          <w:sz w:val="24"/>
          <w:szCs w:val="24"/>
          <w:lang w:eastAsia="en-GB"/>
        </w:rPr>
        <w:t xml:space="preserve">nnual </w:t>
      </w:r>
      <w:r w:rsidR="00934263">
        <w:rPr>
          <w:rFonts w:ascii="Arial" w:eastAsia="Times New Roman" w:hAnsi="Arial" w:cs="Arial"/>
          <w:color w:val="0B0C0C"/>
          <w:sz w:val="24"/>
          <w:szCs w:val="24"/>
          <w:lang w:eastAsia="en-GB"/>
        </w:rPr>
        <w:t>G</w:t>
      </w:r>
      <w:r w:rsidRPr="0039638A">
        <w:rPr>
          <w:rFonts w:ascii="Arial" w:eastAsia="Times New Roman" w:hAnsi="Arial" w:cs="Arial"/>
          <w:color w:val="0B0C0C"/>
          <w:sz w:val="24"/>
          <w:szCs w:val="24"/>
          <w:lang w:eastAsia="en-GB"/>
        </w:rPr>
        <w:t xml:space="preserve">eneral </w:t>
      </w:r>
      <w:r w:rsidR="00934263">
        <w:rPr>
          <w:rFonts w:ascii="Arial" w:eastAsia="Times New Roman" w:hAnsi="Arial" w:cs="Arial"/>
          <w:color w:val="0B0C0C"/>
          <w:sz w:val="24"/>
          <w:szCs w:val="24"/>
          <w:lang w:eastAsia="en-GB"/>
        </w:rPr>
        <w:t>M</w:t>
      </w:r>
      <w:r w:rsidRPr="0039638A">
        <w:rPr>
          <w:rFonts w:ascii="Arial" w:eastAsia="Times New Roman" w:hAnsi="Arial" w:cs="Arial"/>
          <w:color w:val="0B0C0C"/>
          <w:sz w:val="24"/>
          <w:szCs w:val="24"/>
          <w:lang w:eastAsia="en-GB"/>
        </w:rPr>
        <w:t>eeting.</w:t>
      </w:r>
    </w:p>
    <w:p w14:paraId="13FBC362" w14:textId="77777777" w:rsidR="008300DD" w:rsidRPr="0039638A" w:rsidRDefault="008300DD" w:rsidP="008300DD">
      <w:pPr>
        <w:shd w:val="clear" w:color="auto" w:fill="FFFFFF"/>
        <w:spacing w:before="75" w:after="300" w:line="240" w:lineRule="auto"/>
        <w:rPr>
          <w:rFonts w:ascii="Arial" w:eastAsia="Times New Roman" w:hAnsi="Arial" w:cs="Arial"/>
          <w:color w:val="0B0C0C"/>
          <w:sz w:val="24"/>
          <w:szCs w:val="24"/>
          <w:lang w:eastAsia="en-GB"/>
        </w:rPr>
      </w:pPr>
      <w:r w:rsidRPr="0039638A">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0</w:t>
      </w:r>
      <w:r w:rsidRPr="0039638A">
        <w:rPr>
          <w:rFonts w:ascii="Arial" w:eastAsia="Times New Roman" w:hAnsi="Arial" w:cs="Arial"/>
          <w:color w:val="0B0C0C"/>
          <w:sz w:val="24"/>
          <w:szCs w:val="24"/>
          <w:lang w:eastAsia="en-GB"/>
        </w:rPr>
        <w:t>.3 Any Director may call a meeting of the Board by giving notice of the meeting to the Directors or by authorising the Club Secretary (if any) to give such notice.</w:t>
      </w:r>
    </w:p>
    <w:p w14:paraId="3C83374E" w14:textId="77777777" w:rsidR="008300DD" w:rsidRPr="0039638A" w:rsidRDefault="008300DD" w:rsidP="008300DD">
      <w:pPr>
        <w:shd w:val="clear" w:color="auto" w:fill="FFFFFF"/>
        <w:spacing w:before="300" w:after="300" w:line="240" w:lineRule="auto"/>
        <w:rPr>
          <w:rFonts w:ascii="Arial" w:eastAsia="Times New Roman" w:hAnsi="Arial" w:cs="Arial"/>
          <w:color w:val="0B0C0C"/>
          <w:sz w:val="24"/>
          <w:szCs w:val="24"/>
          <w:lang w:eastAsia="en-GB"/>
        </w:rPr>
      </w:pPr>
      <w:r w:rsidRPr="0039638A">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0</w:t>
      </w:r>
      <w:r w:rsidRPr="0039638A">
        <w:rPr>
          <w:rFonts w:ascii="Arial" w:eastAsia="Times New Roman" w:hAnsi="Arial" w:cs="Arial"/>
          <w:color w:val="0B0C0C"/>
          <w:sz w:val="24"/>
          <w:szCs w:val="24"/>
          <w:lang w:eastAsia="en-GB"/>
        </w:rPr>
        <w:t>.4 Notice of any meeting of the Board must indicate—</w:t>
      </w:r>
    </w:p>
    <w:p w14:paraId="10ED87BA" w14:textId="77777777" w:rsidR="008300DD" w:rsidRPr="0039638A" w:rsidRDefault="008300DD" w:rsidP="008300DD">
      <w:pPr>
        <w:shd w:val="clear" w:color="auto" w:fill="FFFFFF"/>
        <w:spacing w:before="300" w:after="300" w:line="240" w:lineRule="auto"/>
        <w:rPr>
          <w:rFonts w:ascii="Arial" w:eastAsia="Times New Roman" w:hAnsi="Arial" w:cs="Arial"/>
          <w:color w:val="0B0C0C"/>
          <w:sz w:val="24"/>
          <w:szCs w:val="24"/>
          <w:lang w:eastAsia="en-GB"/>
        </w:rPr>
      </w:pPr>
      <w:r w:rsidRPr="0039638A">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0</w:t>
      </w:r>
      <w:r w:rsidRPr="0039638A">
        <w:rPr>
          <w:rFonts w:ascii="Arial" w:eastAsia="Times New Roman" w:hAnsi="Arial" w:cs="Arial"/>
          <w:color w:val="0B0C0C"/>
          <w:sz w:val="24"/>
          <w:szCs w:val="24"/>
          <w:lang w:eastAsia="en-GB"/>
        </w:rPr>
        <w:t>.4.1 its proposed date and time;</w:t>
      </w:r>
    </w:p>
    <w:p w14:paraId="037C9CA0" w14:textId="77777777" w:rsidR="008300DD" w:rsidRPr="0039638A" w:rsidRDefault="008300DD" w:rsidP="008300DD">
      <w:pPr>
        <w:shd w:val="clear" w:color="auto" w:fill="FFFFFF"/>
        <w:spacing w:before="300" w:after="300" w:line="240" w:lineRule="auto"/>
        <w:rPr>
          <w:rFonts w:ascii="Arial" w:eastAsia="Times New Roman" w:hAnsi="Arial" w:cs="Arial"/>
          <w:color w:val="0B0C0C"/>
          <w:sz w:val="24"/>
          <w:szCs w:val="24"/>
          <w:lang w:eastAsia="en-GB"/>
        </w:rPr>
      </w:pPr>
      <w:r w:rsidRPr="0039638A">
        <w:rPr>
          <w:rFonts w:ascii="Arial" w:eastAsia="Times New Roman" w:hAnsi="Arial" w:cs="Arial"/>
          <w:color w:val="0B0C0C"/>
          <w:sz w:val="24"/>
          <w:szCs w:val="24"/>
          <w:lang w:eastAsia="en-GB"/>
        </w:rPr>
        <w:lastRenderedPageBreak/>
        <w:t>1</w:t>
      </w:r>
      <w:r w:rsidR="0080081D">
        <w:rPr>
          <w:rFonts w:ascii="Arial" w:eastAsia="Times New Roman" w:hAnsi="Arial" w:cs="Arial"/>
          <w:color w:val="0B0C0C"/>
          <w:sz w:val="24"/>
          <w:szCs w:val="24"/>
          <w:lang w:eastAsia="en-GB"/>
        </w:rPr>
        <w:t>0</w:t>
      </w:r>
      <w:r w:rsidRPr="0039638A">
        <w:rPr>
          <w:rFonts w:ascii="Arial" w:eastAsia="Times New Roman" w:hAnsi="Arial" w:cs="Arial"/>
          <w:color w:val="0B0C0C"/>
          <w:sz w:val="24"/>
          <w:szCs w:val="24"/>
          <w:lang w:eastAsia="en-GB"/>
        </w:rPr>
        <w:t>.4.2 where it is to take place; and</w:t>
      </w:r>
    </w:p>
    <w:p w14:paraId="5E91667D" w14:textId="77777777" w:rsidR="008300DD" w:rsidRPr="0039638A" w:rsidRDefault="008300DD" w:rsidP="008300DD">
      <w:pPr>
        <w:shd w:val="clear" w:color="auto" w:fill="FFFFFF"/>
        <w:spacing w:before="300" w:after="300" w:line="240" w:lineRule="auto"/>
        <w:rPr>
          <w:rFonts w:ascii="Arial" w:eastAsia="Times New Roman" w:hAnsi="Arial" w:cs="Arial"/>
          <w:color w:val="0B0C0C"/>
          <w:sz w:val="24"/>
          <w:szCs w:val="24"/>
          <w:lang w:eastAsia="en-GB"/>
        </w:rPr>
      </w:pPr>
      <w:r w:rsidRPr="0039638A">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0</w:t>
      </w:r>
      <w:r w:rsidRPr="0039638A">
        <w:rPr>
          <w:rFonts w:ascii="Arial" w:eastAsia="Times New Roman" w:hAnsi="Arial" w:cs="Arial"/>
          <w:color w:val="0B0C0C"/>
          <w:sz w:val="24"/>
          <w:szCs w:val="24"/>
          <w:lang w:eastAsia="en-GB"/>
        </w:rPr>
        <w:t>.4.3 if it is anticipated that Directors participating in the meeting will not be in the same place, how it is proposed that they should communicate with each other during the meeting, including for the avoidance of doubt the means of electronic communication to be used.</w:t>
      </w:r>
    </w:p>
    <w:p w14:paraId="0B15A460" w14:textId="77777777" w:rsidR="008300DD" w:rsidRPr="0039638A" w:rsidRDefault="008300DD" w:rsidP="008300DD">
      <w:pPr>
        <w:shd w:val="clear" w:color="auto" w:fill="FFFFFF"/>
        <w:spacing w:before="300" w:after="300" w:line="240" w:lineRule="auto"/>
        <w:rPr>
          <w:rFonts w:ascii="Arial" w:eastAsia="Times New Roman" w:hAnsi="Arial" w:cs="Arial"/>
          <w:color w:val="0B0C0C"/>
          <w:sz w:val="24"/>
          <w:szCs w:val="24"/>
          <w:lang w:eastAsia="en-GB"/>
        </w:rPr>
      </w:pPr>
      <w:r w:rsidRPr="0039638A">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0</w:t>
      </w:r>
      <w:r w:rsidRPr="0039638A">
        <w:rPr>
          <w:rFonts w:ascii="Arial" w:eastAsia="Times New Roman" w:hAnsi="Arial" w:cs="Arial"/>
          <w:color w:val="0B0C0C"/>
          <w:sz w:val="24"/>
          <w:szCs w:val="24"/>
          <w:lang w:eastAsia="en-GB"/>
        </w:rPr>
        <w:t xml:space="preserve">.5 Notice of a meeting of the Board must be given to each Director, but need not be in writing. </w:t>
      </w:r>
    </w:p>
    <w:p w14:paraId="584FBDFB" w14:textId="77777777" w:rsidR="008300DD" w:rsidRPr="0039638A" w:rsidRDefault="008300DD" w:rsidP="00F25C59">
      <w:pPr>
        <w:shd w:val="clear" w:color="auto" w:fill="FFFFFF"/>
        <w:spacing w:before="300" w:after="0" w:line="240" w:lineRule="auto"/>
        <w:rPr>
          <w:rFonts w:ascii="Arial" w:eastAsia="Times New Roman" w:hAnsi="Arial" w:cs="Arial"/>
          <w:color w:val="0B0C0C"/>
          <w:sz w:val="24"/>
          <w:szCs w:val="24"/>
          <w:lang w:eastAsia="en-GB"/>
        </w:rPr>
      </w:pPr>
      <w:r w:rsidRPr="0039638A">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0</w:t>
      </w:r>
      <w:r w:rsidRPr="0039638A">
        <w:rPr>
          <w:rFonts w:ascii="Arial" w:eastAsia="Times New Roman" w:hAnsi="Arial" w:cs="Arial"/>
          <w:color w:val="0B0C0C"/>
          <w:sz w:val="24"/>
          <w:szCs w:val="24"/>
          <w:lang w:eastAsia="en-GB"/>
        </w:rPr>
        <w:t xml:space="preserve">.6 Notice of a meeting of the Board need not be given to Directors who waive their entitlement to notice of that meeting, by giving notice to that effect. </w:t>
      </w:r>
    </w:p>
    <w:p w14:paraId="06382E7D" w14:textId="77777777" w:rsidR="000539B5" w:rsidRPr="000539B5" w:rsidRDefault="000539B5" w:rsidP="000539B5">
      <w:pPr>
        <w:shd w:val="clear" w:color="auto" w:fill="FFFFFF"/>
        <w:spacing w:before="525" w:after="0" w:line="240" w:lineRule="auto"/>
        <w:outlineLvl w:val="3"/>
        <w:rPr>
          <w:rFonts w:ascii="Arial" w:eastAsia="Times New Roman" w:hAnsi="Arial" w:cs="Arial"/>
          <w:b/>
          <w:bCs/>
          <w:color w:val="0B0C0C"/>
          <w:sz w:val="28"/>
          <w:szCs w:val="28"/>
          <w:lang w:eastAsia="en-GB"/>
        </w:rPr>
      </w:pPr>
      <w:r w:rsidRPr="000539B5">
        <w:rPr>
          <w:rFonts w:ascii="Arial" w:eastAsia="Times New Roman" w:hAnsi="Arial" w:cs="Arial"/>
          <w:b/>
          <w:bCs/>
          <w:color w:val="0B0C0C"/>
          <w:sz w:val="28"/>
          <w:szCs w:val="28"/>
          <w:lang w:eastAsia="en-GB"/>
        </w:rPr>
        <w:t>1</w:t>
      </w:r>
      <w:r w:rsidR="0080081D">
        <w:rPr>
          <w:rFonts w:ascii="Arial" w:eastAsia="Times New Roman" w:hAnsi="Arial" w:cs="Arial"/>
          <w:b/>
          <w:bCs/>
          <w:color w:val="0B0C0C"/>
          <w:sz w:val="28"/>
          <w:szCs w:val="28"/>
          <w:lang w:eastAsia="en-GB"/>
        </w:rPr>
        <w:t>1</w:t>
      </w:r>
      <w:r w:rsidRPr="000539B5">
        <w:rPr>
          <w:rFonts w:ascii="Arial" w:eastAsia="Times New Roman" w:hAnsi="Arial" w:cs="Arial"/>
          <w:b/>
          <w:bCs/>
          <w:color w:val="0B0C0C"/>
          <w:sz w:val="28"/>
          <w:szCs w:val="28"/>
          <w:lang w:eastAsia="en-GB"/>
        </w:rPr>
        <w:t xml:space="preserve">. Participation in </w:t>
      </w:r>
      <w:r w:rsidR="003E1A5F">
        <w:rPr>
          <w:rFonts w:ascii="Arial" w:eastAsia="Times New Roman" w:hAnsi="Arial" w:cs="Arial"/>
          <w:b/>
          <w:bCs/>
          <w:color w:val="0B0C0C"/>
          <w:sz w:val="28"/>
          <w:szCs w:val="28"/>
          <w:lang w:eastAsia="en-GB"/>
        </w:rPr>
        <w:t>a meeting of the Board</w:t>
      </w:r>
    </w:p>
    <w:p w14:paraId="345C1EE5" w14:textId="77777777" w:rsidR="000539B5" w:rsidRPr="000539B5" w:rsidRDefault="000539B5" w:rsidP="000539B5">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.1</w:t>
      </w:r>
      <w:r w:rsidRPr="000539B5">
        <w:rPr>
          <w:rFonts w:ascii="Arial" w:eastAsia="Times New Roman" w:hAnsi="Arial" w:cs="Arial"/>
          <w:color w:val="0B0C0C"/>
          <w:sz w:val="24"/>
          <w:szCs w:val="24"/>
          <w:lang w:eastAsia="en-GB"/>
        </w:rPr>
        <w:t xml:space="preserve"> Subject to the</w:t>
      </w:r>
      <w:r>
        <w:rPr>
          <w:rFonts w:ascii="Arial" w:eastAsia="Times New Roman" w:hAnsi="Arial" w:cs="Arial"/>
          <w:color w:val="0B0C0C"/>
          <w:sz w:val="24"/>
          <w:szCs w:val="24"/>
          <w:lang w:eastAsia="en-GB"/>
        </w:rPr>
        <w:t>se A</w:t>
      </w:r>
      <w:r w:rsidRPr="000539B5">
        <w:rPr>
          <w:rFonts w:ascii="Arial" w:eastAsia="Times New Roman" w:hAnsi="Arial" w:cs="Arial"/>
          <w:color w:val="0B0C0C"/>
          <w:sz w:val="24"/>
          <w:szCs w:val="24"/>
          <w:lang w:eastAsia="en-GB"/>
        </w:rPr>
        <w:t xml:space="preserve">rticles, </w:t>
      </w:r>
      <w:r>
        <w:rPr>
          <w:rFonts w:ascii="Arial" w:eastAsia="Times New Roman" w:hAnsi="Arial" w:cs="Arial"/>
          <w:color w:val="0B0C0C"/>
          <w:sz w:val="24"/>
          <w:szCs w:val="24"/>
          <w:lang w:eastAsia="en-GB"/>
        </w:rPr>
        <w:t>D</w:t>
      </w:r>
      <w:r w:rsidRPr="000539B5">
        <w:rPr>
          <w:rFonts w:ascii="Arial" w:eastAsia="Times New Roman" w:hAnsi="Arial" w:cs="Arial"/>
          <w:color w:val="0B0C0C"/>
          <w:sz w:val="24"/>
          <w:szCs w:val="24"/>
          <w:lang w:eastAsia="en-GB"/>
        </w:rPr>
        <w:t xml:space="preserve">irectors participate in a </w:t>
      </w:r>
      <w:r>
        <w:rPr>
          <w:rFonts w:ascii="Arial" w:eastAsia="Times New Roman" w:hAnsi="Arial" w:cs="Arial"/>
          <w:color w:val="0B0C0C"/>
          <w:sz w:val="24"/>
          <w:szCs w:val="24"/>
          <w:lang w:eastAsia="en-GB"/>
        </w:rPr>
        <w:t>meeting of the Board, or part of a meeting of the Board</w:t>
      </w:r>
      <w:r w:rsidR="001B627B">
        <w:rPr>
          <w:rFonts w:ascii="Arial" w:eastAsia="Times New Roman" w:hAnsi="Arial" w:cs="Arial"/>
          <w:color w:val="0B0C0C"/>
          <w:sz w:val="24"/>
          <w:szCs w:val="24"/>
          <w:lang w:eastAsia="en-GB"/>
        </w:rPr>
        <w:t>, when:</w:t>
      </w:r>
    </w:p>
    <w:p w14:paraId="4D19F47B" w14:textId="77777777" w:rsidR="000539B5" w:rsidRPr="000539B5" w:rsidRDefault="001B627B" w:rsidP="000539B5">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.1.1</w:t>
      </w:r>
      <w:r w:rsidR="000539B5" w:rsidRPr="000539B5">
        <w:rPr>
          <w:rFonts w:ascii="Arial" w:eastAsia="Times New Roman" w:hAnsi="Arial" w:cs="Arial"/>
          <w:color w:val="0B0C0C"/>
          <w:sz w:val="24"/>
          <w:szCs w:val="24"/>
          <w:lang w:eastAsia="en-GB"/>
        </w:rPr>
        <w:t xml:space="preserve"> the meeting has been called and takes place in accordance with the</w:t>
      </w:r>
      <w:r>
        <w:rPr>
          <w:rFonts w:ascii="Arial" w:eastAsia="Times New Roman" w:hAnsi="Arial" w:cs="Arial"/>
          <w:color w:val="0B0C0C"/>
          <w:sz w:val="24"/>
          <w:szCs w:val="24"/>
          <w:lang w:eastAsia="en-GB"/>
        </w:rPr>
        <w:t>se A</w:t>
      </w:r>
      <w:r w:rsidR="000539B5" w:rsidRPr="000539B5">
        <w:rPr>
          <w:rFonts w:ascii="Arial" w:eastAsia="Times New Roman" w:hAnsi="Arial" w:cs="Arial"/>
          <w:color w:val="0B0C0C"/>
          <w:sz w:val="24"/>
          <w:szCs w:val="24"/>
          <w:lang w:eastAsia="en-GB"/>
        </w:rPr>
        <w:t>rticles, and</w:t>
      </w:r>
    </w:p>
    <w:p w14:paraId="77C502D9" w14:textId="77777777" w:rsidR="000539B5" w:rsidRPr="000539B5" w:rsidRDefault="001B627B" w:rsidP="000539B5">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.1.2</w:t>
      </w:r>
      <w:r w:rsidR="000539B5" w:rsidRPr="000539B5">
        <w:rPr>
          <w:rFonts w:ascii="Arial" w:eastAsia="Times New Roman" w:hAnsi="Arial" w:cs="Arial"/>
          <w:color w:val="0B0C0C"/>
          <w:sz w:val="24"/>
          <w:szCs w:val="24"/>
          <w:lang w:eastAsia="en-GB"/>
        </w:rPr>
        <w:t xml:space="preserve"> they can each communicate to the others any information or opinions they have on any particular item of the business of the meeting.</w:t>
      </w:r>
    </w:p>
    <w:p w14:paraId="5C0B3BD0" w14:textId="77777777" w:rsidR="00390CB2" w:rsidRDefault="001B627B" w:rsidP="000539B5">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.2</w:t>
      </w:r>
      <w:r w:rsidR="00AC50F0">
        <w:rPr>
          <w:rFonts w:ascii="Arial" w:eastAsia="Times New Roman" w:hAnsi="Arial" w:cs="Arial"/>
          <w:color w:val="0B0C0C"/>
          <w:sz w:val="24"/>
          <w:szCs w:val="24"/>
          <w:lang w:eastAsia="en-GB"/>
        </w:rPr>
        <w:t xml:space="preserve"> </w:t>
      </w:r>
      <w:r w:rsidR="000539B5" w:rsidRPr="001B627B">
        <w:rPr>
          <w:rFonts w:ascii="Arial" w:eastAsia="Times New Roman" w:hAnsi="Arial" w:cs="Arial"/>
          <w:color w:val="0B0C0C"/>
          <w:sz w:val="24"/>
          <w:szCs w:val="24"/>
          <w:lang w:eastAsia="en-GB"/>
        </w:rPr>
        <w:t xml:space="preserve">If all the </w:t>
      </w:r>
      <w:r>
        <w:rPr>
          <w:rFonts w:ascii="Arial" w:eastAsia="Times New Roman" w:hAnsi="Arial" w:cs="Arial"/>
          <w:color w:val="0B0C0C"/>
          <w:sz w:val="24"/>
          <w:szCs w:val="24"/>
          <w:lang w:eastAsia="en-GB"/>
        </w:rPr>
        <w:t>D</w:t>
      </w:r>
      <w:r w:rsidR="000539B5" w:rsidRPr="001B627B">
        <w:rPr>
          <w:rFonts w:ascii="Arial" w:eastAsia="Times New Roman" w:hAnsi="Arial" w:cs="Arial"/>
          <w:color w:val="0B0C0C"/>
          <w:sz w:val="24"/>
          <w:szCs w:val="24"/>
          <w:lang w:eastAsia="en-GB"/>
        </w:rPr>
        <w:t>irectors participating in a meeting</w:t>
      </w:r>
      <w:r>
        <w:rPr>
          <w:rFonts w:ascii="Arial" w:eastAsia="Times New Roman" w:hAnsi="Arial" w:cs="Arial"/>
          <w:color w:val="0B0C0C"/>
          <w:sz w:val="24"/>
          <w:szCs w:val="24"/>
          <w:lang w:eastAsia="en-GB"/>
        </w:rPr>
        <w:t xml:space="preserve"> of the Board</w:t>
      </w:r>
      <w:r w:rsidR="000539B5" w:rsidRPr="001B627B">
        <w:rPr>
          <w:rFonts w:ascii="Arial" w:eastAsia="Times New Roman" w:hAnsi="Arial" w:cs="Arial"/>
          <w:color w:val="0B0C0C"/>
          <w:sz w:val="24"/>
          <w:szCs w:val="24"/>
          <w:lang w:eastAsia="en-GB"/>
        </w:rPr>
        <w:t xml:space="preserve"> are not in the same place, they may decide that the meeting is to be treated as taking place wherever any of them is</w:t>
      </w:r>
      <w:r>
        <w:rPr>
          <w:rFonts w:ascii="Arial" w:eastAsia="Times New Roman" w:hAnsi="Arial" w:cs="Arial"/>
          <w:color w:val="0B0C0C"/>
          <w:sz w:val="24"/>
          <w:szCs w:val="24"/>
          <w:lang w:eastAsia="en-GB"/>
        </w:rPr>
        <w:t xml:space="preserve"> located</w:t>
      </w:r>
      <w:r w:rsidR="000539B5" w:rsidRPr="001B627B">
        <w:rPr>
          <w:rFonts w:ascii="Arial" w:eastAsia="Times New Roman" w:hAnsi="Arial" w:cs="Arial"/>
          <w:color w:val="0B0C0C"/>
          <w:sz w:val="24"/>
          <w:szCs w:val="24"/>
          <w:lang w:eastAsia="en-GB"/>
        </w:rPr>
        <w:t>.</w:t>
      </w:r>
    </w:p>
    <w:p w14:paraId="36027381" w14:textId="77777777" w:rsidR="00F43A08" w:rsidRDefault="00F43A08" w:rsidP="00F35E0B">
      <w:pPr>
        <w:shd w:val="clear" w:color="auto" w:fill="FFFFFF"/>
        <w:spacing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11.3 If required by the Board, for any reason, the Directors may require any person(s), whether or not Members, to attend meetings of t</w:t>
      </w:r>
      <w:r w:rsidR="00D016A3">
        <w:rPr>
          <w:rFonts w:ascii="Arial" w:eastAsia="Times New Roman" w:hAnsi="Arial" w:cs="Arial"/>
          <w:color w:val="0B0C0C"/>
          <w:sz w:val="24"/>
          <w:szCs w:val="24"/>
          <w:lang w:eastAsia="en-GB"/>
        </w:rPr>
        <w:t>he Board (or part thereof) and P</w:t>
      </w:r>
      <w:r>
        <w:rPr>
          <w:rFonts w:ascii="Arial" w:eastAsia="Times New Roman" w:hAnsi="Arial" w:cs="Arial"/>
          <w:color w:val="0B0C0C"/>
          <w:sz w:val="24"/>
          <w:szCs w:val="24"/>
          <w:lang w:eastAsia="en-GB"/>
        </w:rPr>
        <w:t>articipate, provided that any person(s) so required to attend a meeting of the Board shall not be counted towards the quorum of that meeting and shall not have a vote at the meeting</w:t>
      </w:r>
    </w:p>
    <w:p w14:paraId="07C25B06" w14:textId="77777777" w:rsidR="00F35E0B" w:rsidRDefault="00F35E0B" w:rsidP="00F35E0B">
      <w:pPr>
        <w:shd w:val="clear" w:color="auto" w:fill="FFFFFF"/>
        <w:spacing w:after="0" w:line="240" w:lineRule="auto"/>
        <w:rPr>
          <w:rFonts w:ascii="Arial" w:eastAsia="Times New Roman" w:hAnsi="Arial" w:cs="Arial"/>
          <w:color w:val="0B0C0C"/>
          <w:sz w:val="24"/>
          <w:szCs w:val="24"/>
          <w:lang w:eastAsia="en-GB"/>
        </w:rPr>
      </w:pPr>
    </w:p>
    <w:p w14:paraId="1715E6A5" w14:textId="77777777" w:rsidR="00B90278" w:rsidRPr="00B90278" w:rsidRDefault="00B90278" w:rsidP="00F35E0B">
      <w:pPr>
        <w:shd w:val="clear" w:color="auto" w:fill="FFFFFF"/>
        <w:spacing w:line="240" w:lineRule="auto"/>
        <w:outlineLvl w:val="3"/>
        <w:rPr>
          <w:rFonts w:ascii="Arial" w:eastAsia="Times New Roman" w:hAnsi="Arial" w:cs="Arial"/>
          <w:b/>
          <w:bCs/>
          <w:color w:val="0B0C0C"/>
          <w:sz w:val="28"/>
          <w:szCs w:val="28"/>
          <w:lang w:eastAsia="en-GB"/>
        </w:rPr>
      </w:pPr>
      <w:r w:rsidRPr="00B90278">
        <w:rPr>
          <w:rFonts w:ascii="Arial" w:eastAsia="Times New Roman" w:hAnsi="Arial" w:cs="Arial"/>
          <w:b/>
          <w:bCs/>
          <w:color w:val="0B0C0C"/>
          <w:sz w:val="28"/>
          <w:szCs w:val="28"/>
          <w:lang w:eastAsia="en-GB"/>
        </w:rPr>
        <w:t>1</w:t>
      </w:r>
      <w:r w:rsidR="0080081D">
        <w:rPr>
          <w:rFonts w:ascii="Arial" w:eastAsia="Times New Roman" w:hAnsi="Arial" w:cs="Arial"/>
          <w:b/>
          <w:bCs/>
          <w:color w:val="0B0C0C"/>
          <w:sz w:val="28"/>
          <w:szCs w:val="28"/>
          <w:lang w:eastAsia="en-GB"/>
        </w:rPr>
        <w:t>2</w:t>
      </w:r>
      <w:r w:rsidRPr="00B90278">
        <w:rPr>
          <w:rFonts w:ascii="Arial" w:eastAsia="Times New Roman" w:hAnsi="Arial" w:cs="Arial"/>
          <w:b/>
          <w:bCs/>
          <w:color w:val="0B0C0C"/>
          <w:sz w:val="28"/>
          <w:szCs w:val="28"/>
          <w:lang w:eastAsia="en-GB"/>
        </w:rPr>
        <w:t xml:space="preserve">. Quorum for </w:t>
      </w:r>
      <w:r w:rsidR="003E1A5F">
        <w:rPr>
          <w:rFonts w:ascii="Arial" w:eastAsia="Times New Roman" w:hAnsi="Arial" w:cs="Arial"/>
          <w:b/>
          <w:bCs/>
          <w:color w:val="0B0C0C"/>
          <w:sz w:val="28"/>
          <w:szCs w:val="28"/>
          <w:lang w:eastAsia="en-GB"/>
        </w:rPr>
        <w:t>a meeting of the Board</w:t>
      </w:r>
    </w:p>
    <w:p w14:paraId="3E3E060F" w14:textId="77777777" w:rsidR="00B90278" w:rsidRDefault="00B90278" w:rsidP="00F35E0B">
      <w:pPr>
        <w:shd w:val="clear" w:color="auto" w:fill="FFFFFF"/>
        <w:spacing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2</w:t>
      </w:r>
      <w:r>
        <w:rPr>
          <w:rFonts w:ascii="Arial" w:eastAsia="Times New Roman" w:hAnsi="Arial" w:cs="Arial"/>
          <w:color w:val="0B0C0C"/>
          <w:sz w:val="24"/>
          <w:szCs w:val="24"/>
          <w:lang w:eastAsia="en-GB"/>
        </w:rPr>
        <w:t xml:space="preserve">.1 </w:t>
      </w:r>
      <w:r w:rsidRPr="00B90278">
        <w:rPr>
          <w:rFonts w:ascii="Arial" w:eastAsia="Times New Roman" w:hAnsi="Arial" w:cs="Arial"/>
          <w:color w:val="0B0C0C"/>
          <w:sz w:val="24"/>
          <w:szCs w:val="24"/>
          <w:lang w:eastAsia="en-GB"/>
        </w:rPr>
        <w:t xml:space="preserve">The quorum for </w:t>
      </w:r>
      <w:r>
        <w:rPr>
          <w:rFonts w:ascii="Arial" w:eastAsia="Times New Roman" w:hAnsi="Arial" w:cs="Arial"/>
          <w:color w:val="0B0C0C"/>
          <w:sz w:val="24"/>
          <w:szCs w:val="24"/>
          <w:lang w:eastAsia="en-GB"/>
        </w:rPr>
        <w:t>meetings of the Board</w:t>
      </w:r>
      <w:r w:rsidRPr="00B90278">
        <w:rPr>
          <w:rFonts w:ascii="Arial" w:eastAsia="Times New Roman" w:hAnsi="Arial" w:cs="Arial"/>
          <w:color w:val="0B0C0C"/>
          <w:sz w:val="24"/>
          <w:szCs w:val="24"/>
          <w:lang w:eastAsia="en-GB"/>
        </w:rPr>
        <w:t xml:space="preserve"> may be fixed from time to time by a decision of the </w:t>
      </w:r>
      <w:r>
        <w:rPr>
          <w:rFonts w:ascii="Arial" w:eastAsia="Times New Roman" w:hAnsi="Arial" w:cs="Arial"/>
          <w:color w:val="0B0C0C"/>
          <w:sz w:val="24"/>
          <w:szCs w:val="24"/>
          <w:lang w:eastAsia="en-GB"/>
        </w:rPr>
        <w:t>D</w:t>
      </w:r>
      <w:r w:rsidRPr="00B90278">
        <w:rPr>
          <w:rFonts w:ascii="Arial" w:eastAsia="Times New Roman" w:hAnsi="Arial" w:cs="Arial"/>
          <w:color w:val="0B0C0C"/>
          <w:sz w:val="24"/>
          <w:szCs w:val="24"/>
          <w:lang w:eastAsia="en-GB"/>
        </w:rPr>
        <w:t>irectors, but it must never be less than t</w:t>
      </w:r>
      <w:r>
        <w:rPr>
          <w:rFonts w:ascii="Arial" w:eastAsia="Times New Roman" w:hAnsi="Arial" w:cs="Arial"/>
          <w:color w:val="0B0C0C"/>
          <w:sz w:val="24"/>
          <w:szCs w:val="24"/>
          <w:lang w:eastAsia="en-GB"/>
        </w:rPr>
        <w:t>hree</w:t>
      </w:r>
      <w:r w:rsidRPr="00B90278">
        <w:rPr>
          <w:rFonts w:ascii="Arial" w:eastAsia="Times New Roman" w:hAnsi="Arial" w:cs="Arial"/>
          <w:color w:val="0B0C0C"/>
          <w:sz w:val="24"/>
          <w:szCs w:val="24"/>
          <w:lang w:eastAsia="en-GB"/>
        </w:rPr>
        <w:t>, and unless otherwise fixed it is t</w:t>
      </w:r>
      <w:r>
        <w:rPr>
          <w:rFonts w:ascii="Arial" w:eastAsia="Times New Roman" w:hAnsi="Arial" w:cs="Arial"/>
          <w:color w:val="0B0C0C"/>
          <w:sz w:val="24"/>
          <w:szCs w:val="24"/>
          <w:lang w:eastAsia="en-GB"/>
        </w:rPr>
        <w:t>hree</w:t>
      </w:r>
      <w:r w:rsidRPr="00B90278">
        <w:rPr>
          <w:rFonts w:ascii="Arial" w:eastAsia="Times New Roman" w:hAnsi="Arial" w:cs="Arial"/>
          <w:color w:val="0B0C0C"/>
          <w:sz w:val="24"/>
          <w:szCs w:val="24"/>
          <w:lang w:eastAsia="en-GB"/>
        </w:rPr>
        <w:t>.</w:t>
      </w:r>
    </w:p>
    <w:p w14:paraId="6C7B372D" w14:textId="77777777" w:rsidR="00B90278" w:rsidRDefault="00B90278" w:rsidP="00B90278">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2</w:t>
      </w:r>
      <w:r>
        <w:rPr>
          <w:rFonts w:ascii="Arial" w:eastAsia="Times New Roman" w:hAnsi="Arial" w:cs="Arial"/>
          <w:color w:val="0B0C0C"/>
          <w:sz w:val="24"/>
          <w:szCs w:val="24"/>
          <w:lang w:eastAsia="en-GB"/>
        </w:rPr>
        <w:t>.2 Subject to Article 1</w:t>
      </w:r>
      <w:r w:rsidR="0080081D">
        <w:rPr>
          <w:rFonts w:ascii="Arial" w:eastAsia="Times New Roman" w:hAnsi="Arial" w:cs="Arial"/>
          <w:color w:val="0B0C0C"/>
          <w:sz w:val="24"/>
          <w:szCs w:val="24"/>
          <w:lang w:eastAsia="en-GB"/>
        </w:rPr>
        <w:t>2</w:t>
      </w:r>
      <w:r>
        <w:rPr>
          <w:rFonts w:ascii="Arial" w:eastAsia="Times New Roman" w:hAnsi="Arial" w:cs="Arial"/>
          <w:color w:val="0B0C0C"/>
          <w:sz w:val="24"/>
          <w:szCs w:val="24"/>
          <w:lang w:eastAsia="en-GB"/>
        </w:rPr>
        <w:t>.3 the Board may act notwithstanding any vacancy in their body.</w:t>
      </w:r>
    </w:p>
    <w:p w14:paraId="20427B1F" w14:textId="77777777" w:rsidR="00F35E0B" w:rsidRDefault="00F35E0B" w:rsidP="00B90278">
      <w:pPr>
        <w:shd w:val="clear" w:color="auto" w:fill="FFFFFF"/>
        <w:spacing w:before="75" w:after="300" w:line="240" w:lineRule="auto"/>
        <w:rPr>
          <w:rFonts w:ascii="Arial" w:eastAsia="Times New Roman" w:hAnsi="Arial" w:cs="Arial"/>
          <w:color w:val="0B0C0C"/>
          <w:sz w:val="24"/>
          <w:szCs w:val="24"/>
          <w:lang w:eastAsia="en-GB"/>
        </w:rPr>
      </w:pPr>
    </w:p>
    <w:p w14:paraId="4E00AF5C" w14:textId="7FEF7402" w:rsidR="00B90278" w:rsidRPr="00B90278" w:rsidRDefault="00B90278" w:rsidP="00B90278">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2</w:t>
      </w:r>
      <w:r>
        <w:rPr>
          <w:rFonts w:ascii="Arial" w:eastAsia="Times New Roman" w:hAnsi="Arial" w:cs="Arial"/>
          <w:color w:val="0B0C0C"/>
          <w:sz w:val="24"/>
          <w:szCs w:val="24"/>
          <w:lang w:eastAsia="en-GB"/>
        </w:rPr>
        <w:t xml:space="preserve">.3 </w:t>
      </w:r>
      <w:r w:rsidRPr="00B90278">
        <w:rPr>
          <w:rFonts w:ascii="Arial" w:eastAsia="Times New Roman" w:hAnsi="Arial" w:cs="Arial"/>
          <w:color w:val="0B0C0C"/>
          <w:sz w:val="24"/>
          <w:szCs w:val="24"/>
          <w:lang w:eastAsia="en-GB"/>
        </w:rPr>
        <w:t xml:space="preserve">If the total number of </w:t>
      </w:r>
      <w:r>
        <w:rPr>
          <w:rFonts w:ascii="Arial" w:eastAsia="Times New Roman" w:hAnsi="Arial" w:cs="Arial"/>
          <w:color w:val="0B0C0C"/>
          <w:sz w:val="24"/>
          <w:szCs w:val="24"/>
          <w:lang w:eastAsia="en-GB"/>
        </w:rPr>
        <w:t>D</w:t>
      </w:r>
      <w:r w:rsidRPr="00B90278">
        <w:rPr>
          <w:rFonts w:ascii="Arial" w:eastAsia="Times New Roman" w:hAnsi="Arial" w:cs="Arial"/>
          <w:color w:val="0B0C0C"/>
          <w:sz w:val="24"/>
          <w:szCs w:val="24"/>
          <w:lang w:eastAsia="en-GB"/>
        </w:rPr>
        <w:t xml:space="preserve">irectors for the time being is less than the quorum required, the </w:t>
      </w:r>
      <w:r>
        <w:rPr>
          <w:rFonts w:ascii="Arial" w:eastAsia="Times New Roman" w:hAnsi="Arial" w:cs="Arial"/>
          <w:color w:val="0B0C0C"/>
          <w:sz w:val="24"/>
          <w:szCs w:val="24"/>
          <w:lang w:eastAsia="en-GB"/>
        </w:rPr>
        <w:t>D</w:t>
      </w:r>
      <w:r w:rsidRPr="00B90278">
        <w:rPr>
          <w:rFonts w:ascii="Arial" w:eastAsia="Times New Roman" w:hAnsi="Arial" w:cs="Arial"/>
          <w:color w:val="0B0C0C"/>
          <w:sz w:val="24"/>
          <w:szCs w:val="24"/>
          <w:lang w:eastAsia="en-GB"/>
        </w:rPr>
        <w:t>irectors must not take any decision other than a decision—</w:t>
      </w:r>
    </w:p>
    <w:p w14:paraId="0B543990" w14:textId="77777777" w:rsidR="00B90278" w:rsidRDefault="00B90278" w:rsidP="00B90278">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lastRenderedPageBreak/>
        <w:t>1</w:t>
      </w:r>
      <w:r w:rsidR="0080081D">
        <w:rPr>
          <w:rFonts w:ascii="Arial" w:eastAsia="Times New Roman" w:hAnsi="Arial" w:cs="Arial"/>
          <w:color w:val="0B0C0C"/>
          <w:sz w:val="24"/>
          <w:szCs w:val="24"/>
          <w:lang w:eastAsia="en-GB"/>
        </w:rPr>
        <w:t>2</w:t>
      </w:r>
      <w:r>
        <w:rPr>
          <w:rFonts w:ascii="Arial" w:eastAsia="Times New Roman" w:hAnsi="Arial" w:cs="Arial"/>
          <w:color w:val="0B0C0C"/>
          <w:sz w:val="24"/>
          <w:szCs w:val="24"/>
          <w:lang w:eastAsia="en-GB"/>
        </w:rPr>
        <w:t xml:space="preserve">.3.1 to fill a casual vacancy arising among the Directors in accordance with Article </w:t>
      </w:r>
      <w:r w:rsidR="00D11E08">
        <w:rPr>
          <w:rFonts w:ascii="Arial" w:eastAsia="Times New Roman" w:hAnsi="Arial" w:cs="Arial"/>
          <w:color w:val="0B0C0C"/>
          <w:sz w:val="24"/>
          <w:szCs w:val="24"/>
          <w:lang w:eastAsia="en-GB"/>
        </w:rPr>
        <w:t>18.3.</w:t>
      </w:r>
      <w:r w:rsidR="00D016A3">
        <w:rPr>
          <w:rFonts w:ascii="Arial" w:eastAsia="Times New Roman" w:hAnsi="Arial" w:cs="Arial"/>
          <w:color w:val="0B0C0C"/>
          <w:sz w:val="24"/>
          <w:szCs w:val="24"/>
          <w:lang w:eastAsia="en-GB"/>
        </w:rPr>
        <w:t>8</w:t>
      </w:r>
      <w:r>
        <w:rPr>
          <w:rFonts w:ascii="Arial" w:eastAsia="Times New Roman" w:hAnsi="Arial" w:cs="Arial"/>
          <w:color w:val="0B0C0C"/>
          <w:sz w:val="24"/>
          <w:szCs w:val="24"/>
          <w:lang w:eastAsia="en-GB"/>
        </w:rPr>
        <w:t>, or</w:t>
      </w:r>
    </w:p>
    <w:p w14:paraId="3930F452" w14:textId="77777777" w:rsidR="00B90278" w:rsidRDefault="00B90278" w:rsidP="00B90278">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2</w:t>
      </w:r>
      <w:r>
        <w:rPr>
          <w:rFonts w:ascii="Arial" w:eastAsia="Times New Roman" w:hAnsi="Arial" w:cs="Arial"/>
          <w:color w:val="0B0C0C"/>
          <w:sz w:val="24"/>
          <w:szCs w:val="24"/>
          <w:lang w:eastAsia="en-GB"/>
        </w:rPr>
        <w:t xml:space="preserve">.3.2 to call a </w:t>
      </w:r>
      <w:r w:rsidR="00FB4385">
        <w:rPr>
          <w:rFonts w:ascii="Arial" w:eastAsia="Times New Roman" w:hAnsi="Arial" w:cs="Arial"/>
          <w:color w:val="0B0C0C"/>
          <w:sz w:val="24"/>
          <w:szCs w:val="24"/>
          <w:lang w:eastAsia="en-GB"/>
        </w:rPr>
        <w:t>G</w:t>
      </w:r>
      <w:r>
        <w:rPr>
          <w:rFonts w:ascii="Arial" w:eastAsia="Times New Roman" w:hAnsi="Arial" w:cs="Arial"/>
          <w:color w:val="0B0C0C"/>
          <w:sz w:val="24"/>
          <w:szCs w:val="24"/>
          <w:lang w:eastAsia="en-GB"/>
        </w:rPr>
        <w:t xml:space="preserve">eneral </w:t>
      </w:r>
      <w:r w:rsidR="00FB4385">
        <w:rPr>
          <w:rFonts w:ascii="Arial" w:eastAsia="Times New Roman" w:hAnsi="Arial" w:cs="Arial"/>
          <w:color w:val="0B0C0C"/>
          <w:sz w:val="24"/>
          <w:szCs w:val="24"/>
          <w:lang w:eastAsia="en-GB"/>
        </w:rPr>
        <w:t>M</w:t>
      </w:r>
      <w:r>
        <w:rPr>
          <w:rFonts w:ascii="Arial" w:eastAsia="Times New Roman" w:hAnsi="Arial" w:cs="Arial"/>
          <w:color w:val="0B0C0C"/>
          <w:sz w:val="24"/>
          <w:szCs w:val="24"/>
          <w:lang w:eastAsia="en-GB"/>
        </w:rPr>
        <w:t xml:space="preserve">eeting so as to enable the Members to </w:t>
      </w:r>
      <w:r w:rsidR="00E556B0">
        <w:rPr>
          <w:rFonts w:ascii="Arial" w:eastAsia="Times New Roman" w:hAnsi="Arial" w:cs="Arial"/>
          <w:color w:val="0B0C0C"/>
          <w:sz w:val="24"/>
          <w:szCs w:val="24"/>
          <w:lang w:eastAsia="en-GB"/>
        </w:rPr>
        <w:t>appoint further Directors</w:t>
      </w:r>
      <w:r>
        <w:rPr>
          <w:rFonts w:ascii="Arial" w:eastAsia="Times New Roman" w:hAnsi="Arial" w:cs="Arial"/>
          <w:color w:val="0B0C0C"/>
          <w:sz w:val="24"/>
          <w:szCs w:val="24"/>
          <w:lang w:eastAsia="en-GB"/>
        </w:rPr>
        <w:t>; or</w:t>
      </w:r>
    </w:p>
    <w:p w14:paraId="2619D1AC" w14:textId="77777777" w:rsidR="00B90278" w:rsidRDefault="00B90278" w:rsidP="00B90278">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2</w:t>
      </w:r>
      <w:r>
        <w:rPr>
          <w:rFonts w:ascii="Arial" w:eastAsia="Times New Roman" w:hAnsi="Arial" w:cs="Arial"/>
          <w:color w:val="0B0C0C"/>
          <w:sz w:val="24"/>
          <w:szCs w:val="24"/>
          <w:lang w:eastAsia="en-GB"/>
        </w:rPr>
        <w:t>.3.3 to admit Members to the Club</w:t>
      </w:r>
      <w:r w:rsidRPr="00B90278">
        <w:rPr>
          <w:rFonts w:ascii="Arial" w:eastAsia="Times New Roman" w:hAnsi="Arial" w:cs="Arial"/>
          <w:color w:val="0B0C0C"/>
          <w:sz w:val="24"/>
          <w:szCs w:val="24"/>
          <w:lang w:eastAsia="en-GB"/>
        </w:rPr>
        <w:t>.</w:t>
      </w:r>
    </w:p>
    <w:p w14:paraId="478D6BD5" w14:textId="77777777" w:rsidR="00A24860" w:rsidRPr="00A24860" w:rsidRDefault="00A24860" w:rsidP="00B90278">
      <w:pPr>
        <w:shd w:val="clear" w:color="auto" w:fill="FFFFFF"/>
        <w:spacing w:before="300" w:after="300" w:line="240" w:lineRule="auto"/>
        <w:rPr>
          <w:rFonts w:ascii="Arial" w:eastAsia="Times New Roman" w:hAnsi="Arial" w:cs="Arial"/>
          <w:b/>
          <w:color w:val="0B0C0C"/>
          <w:sz w:val="28"/>
          <w:szCs w:val="28"/>
          <w:lang w:eastAsia="en-GB"/>
        </w:rPr>
      </w:pPr>
      <w:r w:rsidRPr="00A24860">
        <w:rPr>
          <w:rFonts w:ascii="Arial" w:eastAsia="Times New Roman" w:hAnsi="Arial" w:cs="Arial"/>
          <w:b/>
          <w:color w:val="0B0C0C"/>
          <w:sz w:val="28"/>
          <w:szCs w:val="28"/>
          <w:lang w:eastAsia="en-GB"/>
        </w:rPr>
        <w:t>1</w:t>
      </w:r>
      <w:r w:rsidR="0080081D">
        <w:rPr>
          <w:rFonts w:ascii="Arial" w:eastAsia="Times New Roman" w:hAnsi="Arial" w:cs="Arial"/>
          <w:b/>
          <w:color w:val="0B0C0C"/>
          <w:sz w:val="28"/>
          <w:szCs w:val="28"/>
          <w:lang w:eastAsia="en-GB"/>
        </w:rPr>
        <w:t>3</w:t>
      </w:r>
      <w:r w:rsidRPr="00A24860">
        <w:rPr>
          <w:rFonts w:ascii="Arial" w:eastAsia="Times New Roman" w:hAnsi="Arial" w:cs="Arial"/>
          <w:b/>
          <w:color w:val="0B0C0C"/>
          <w:sz w:val="28"/>
          <w:szCs w:val="28"/>
          <w:lang w:eastAsia="en-GB"/>
        </w:rPr>
        <w:t>. Chairing of meetings of the Board</w:t>
      </w:r>
    </w:p>
    <w:p w14:paraId="176E94A3" w14:textId="77777777" w:rsidR="00A24860" w:rsidRDefault="00A24860" w:rsidP="00B90278">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3</w:t>
      </w:r>
      <w:r>
        <w:rPr>
          <w:rFonts w:ascii="Arial" w:eastAsia="Times New Roman" w:hAnsi="Arial" w:cs="Arial"/>
          <w:color w:val="0B0C0C"/>
          <w:sz w:val="24"/>
          <w:szCs w:val="24"/>
          <w:lang w:eastAsia="en-GB"/>
        </w:rPr>
        <w:t xml:space="preserve">.1 The </w:t>
      </w:r>
      <w:r w:rsidR="0080081D">
        <w:rPr>
          <w:rFonts w:ascii="Arial" w:eastAsia="Times New Roman" w:hAnsi="Arial" w:cs="Arial"/>
          <w:color w:val="0B0C0C"/>
          <w:sz w:val="24"/>
          <w:szCs w:val="24"/>
          <w:lang w:eastAsia="en-GB"/>
        </w:rPr>
        <w:t>Directors shall appoint one of their number to be Chair.</w:t>
      </w:r>
      <w:r>
        <w:rPr>
          <w:rFonts w:ascii="Arial" w:eastAsia="Times New Roman" w:hAnsi="Arial" w:cs="Arial"/>
          <w:color w:val="0B0C0C"/>
          <w:sz w:val="24"/>
          <w:szCs w:val="24"/>
          <w:lang w:eastAsia="en-GB"/>
        </w:rPr>
        <w:t xml:space="preserve"> The Chair shall preside as chairperson at all meetings of the Board at which they shall be present.</w:t>
      </w:r>
    </w:p>
    <w:p w14:paraId="0848E4EB" w14:textId="77777777" w:rsidR="00A24860" w:rsidRDefault="00A24860" w:rsidP="00B90278">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3</w:t>
      </w:r>
      <w:r>
        <w:rPr>
          <w:rFonts w:ascii="Arial" w:eastAsia="Times New Roman" w:hAnsi="Arial" w:cs="Arial"/>
          <w:color w:val="0B0C0C"/>
          <w:sz w:val="24"/>
          <w:szCs w:val="24"/>
          <w:lang w:eastAsia="en-GB"/>
        </w:rPr>
        <w:t>.2 If at any meeting the Chair is not present within 15 minutes after the time appointed for holding the meeting or they are not willing to preside, the members of the Board present shall choose one of their number to be chairperson of the meeting. The person so appointed for the time being is to be treated as the chairperson for the purposes of these Articles.</w:t>
      </w:r>
    </w:p>
    <w:p w14:paraId="6F82CB95" w14:textId="77777777" w:rsidR="00A24860" w:rsidRPr="00A24860" w:rsidRDefault="00A24860" w:rsidP="00F35E0B">
      <w:pPr>
        <w:shd w:val="clear" w:color="auto" w:fill="FFFFFF"/>
        <w:spacing w:after="300" w:line="240" w:lineRule="auto"/>
        <w:rPr>
          <w:rFonts w:ascii="Arial" w:eastAsia="Times New Roman" w:hAnsi="Arial" w:cs="Arial"/>
          <w:b/>
          <w:color w:val="0B0C0C"/>
          <w:sz w:val="28"/>
          <w:szCs w:val="28"/>
          <w:lang w:eastAsia="en-GB"/>
        </w:rPr>
      </w:pPr>
      <w:r w:rsidRPr="00A24860">
        <w:rPr>
          <w:rFonts w:ascii="Arial" w:eastAsia="Times New Roman" w:hAnsi="Arial" w:cs="Arial"/>
          <w:b/>
          <w:color w:val="0B0C0C"/>
          <w:sz w:val="28"/>
          <w:szCs w:val="28"/>
          <w:lang w:eastAsia="en-GB"/>
        </w:rPr>
        <w:t>1</w:t>
      </w:r>
      <w:r w:rsidR="0080081D">
        <w:rPr>
          <w:rFonts w:ascii="Arial" w:eastAsia="Times New Roman" w:hAnsi="Arial" w:cs="Arial"/>
          <w:b/>
          <w:color w:val="0B0C0C"/>
          <w:sz w:val="28"/>
          <w:szCs w:val="28"/>
          <w:lang w:eastAsia="en-GB"/>
        </w:rPr>
        <w:t>4</w:t>
      </w:r>
      <w:r w:rsidRPr="00A24860">
        <w:rPr>
          <w:rFonts w:ascii="Arial" w:eastAsia="Times New Roman" w:hAnsi="Arial" w:cs="Arial"/>
          <w:b/>
          <w:color w:val="0B0C0C"/>
          <w:sz w:val="28"/>
          <w:szCs w:val="28"/>
          <w:lang w:eastAsia="en-GB"/>
        </w:rPr>
        <w:t>. Casting Vote</w:t>
      </w:r>
    </w:p>
    <w:p w14:paraId="07C90686" w14:textId="77777777" w:rsidR="00A24860" w:rsidRPr="006A2059" w:rsidRDefault="00A24860" w:rsidP="00F35E0B">
      <w:pPr>
        <w:shd w:val="clear" w:color="auto" w:fill="FFFFFF"/>
        <w:spacing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4</w:t>
      </w:r>
      <w:r>
        <w:rPr>
          <w:rFonts w:ascii="Arial" w:eastAsia="Times New Roman" w:hAnsi="Arial" w:cs="Arial"/>
          <w:color w:val="0B0C0C"/>
          <w:sz w:val="24"/>
          <w:szCs w:val="24"/>
          <w:lang w:eastAsia="en-GB"/>
        </w:rPr>
        <w:t xml:space="preserve">.1 </w:t>
      </w:r>
      <w:r w:rsidRPr="006A2059">
        <w:rPr>
          <w:rFonts w:ascii="Arial" w:eastAsia="Times New Roman" w:hAnsi="Arial" w:cs="Arial"/>
          <w:color w:val="0B0C0C"/>
          <w:sz w:val="24"/>
          <w:szCs w:val="24"/>
          <w:lang w:eastAsia="en-GB"/>
        </w:rPr>
        <w:t xml:space="preserve">If the numbers of votes for and against a proposal are equal, the </w:t>
      </w:r>
      <w:r w:rsidR="00D11E08">
        <w:rPr>
          <w:rFonts w:ascii="Arial" w:eastAsia="Times New Roman" w:hAnsi="Arial" w:cs="Arial"/>
          <w:color w:val="0B0C0C"/>
          <w:sz w:val="24"/>
          <w:szCs w:val="24"/>
          <w:lang w:eastAsia="en-GB"/>
        </w:rPr>
        <w:t>Chair</w:t>
      </w:r>
      <w:r w:rsidRPr="006A2059">
        <w:rPr>
          <w:rFonts w:ascii="Arial" w:eastAsia="Times New Roman" w:hAnsi="Arial" w:cs="Arial"/>
          <w:color w:val="0B0C0C"/>
          <w:sz w:val="24"/>
          <w:szCs w:val="24"/>
          <w:lang w:eastAsia="en-GB"/>
        </w:rPr>
        <w:t xml:space="preserve"> or other </w:t>
      </w:r>
      <w:r w:rsidR="006A2059">
        <w:rPr>
          <w:rFonts w:ascii="Arial" w:eastAsia="Times New Roman" w:hAnsi="Arial" w:cs="Arial"/>
          <w:color w:val="0B0C0C"/>
          <w:sz w:val="24"/>
          <w:szCs w:val="24"/>
          <w:lang w:eastAsia="en-GB"/>
        </w:rPr>
        <w:t>D</w:t>
      </w:r>
      <w:r w:rsidRPr="006A2059">
        <w:rPr>
          <w:rFonts w:ascii="Arial" w:eastAsia="Times New Roman" w:hAnsi="Arial" w:cs="Arial"/>
          <w:color w:val="0B0C0C"/>
          <w:sz w:val="24"/>
          <w:szCs w:val="24"/>
          <w:lang w:eastAsia="en-GB"/>
        </w:rPr>
        <w:t xml:space="preserve">irector chairing the meeting </w:t>
      </w:r>
      <w:r w:rsidR="006A2059">
        <w:rPr>
          <w:rFonts w:ascii="Arial" w:eastAsia="Times New Roman" w:hAnsi="Arial" w:cs="Arial"/>
          <w:color w:val="0B0C0C"/>
          <w:sz w:val="24"/>
          <w:szCs w:val="24"/>
          <w:lang w:eastAsia="en-GB"/>
        </w:rPr>
        <w:t xml:space="preserve">of the Board </w:t>
      </w:r>
      <w:r w:rsidRPr="006A2059">
        <w:rPr>
          <w:rFonts w:ascii="Arial" w:eastAsia="Times New Roman" w:hAnsi="Arial" w:cs="Arial"/>
          <w:color w:val="0B0C0C"/>
          <w:sz w:val="24"/>
          <w:szCs w:val="24"/>
          <w:lang w:eastAsia="en-GB"/>
        </w:rPr>
        <w:t>has a casting vote.</w:t>
      </w:r>
    </w:p>
    <w:p w14:paraId="460BEBAA" w14:textId="77777777" w:rsidR="00A24860" w:rsidRPr="006A2059" w:rsidRDefault="006A2059" w:rsidP="00F35E0B">
      <w:pPr>
        <w:shd w:val="clear" w:color="auto" w:fill="FFFFFF"/>
        <w:spacing w:before="300"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80081D">
        <w:rPr>
          <w:rFonts w:ascii="Arial" w:eastAsia="Times New Roman" w:hAnsi="Arial" w:cs="Arial"/>
          <w:color w:val="0B0C0C"/>
          <w:sz w:val="24"/>
          <w:szCs w:val="24"/>
          <w:lang w:eastAsia="en-GB"/>
        </w:rPr>
        <w:t>4</w:t>
      </w:r>
      <w:r>
        <w:rPr>
          <w:rFonts w:ascii="Arial" w:eastAsia="Times New Roman" w:hAnsi="Arial" w:cs="Arial"/>
          <w:color w:val="0B0C0C"/>
          <w:sz w:val="24"/>
          <w:szCs w:val="24"/>
          <w:lang w:eastAsia="en-GB"/>
        </w:rPr>
        <w:t>.2</w:t>
      </w:r>
      <w:r w:rsidR="00FB4385">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Article 1</w:t>
      </w:r>
      <w:r w:rsidR="0080081D">
        <w:rPr>
          <w:rFonts w:ascii="Arial" w:eastAsia="Times New Roman" w:hAnsi="Arial" w:cs="Arial"/>
          <w:color w:val="0B0C0C"/>
          <w:sz w:val="24"/>
          <w:szCs w:val="24"/>
          <w:lang w:eastAsia="en-GB"/>
        </w:rPr>
        <w:t>4</w:t>
      </w:r>
      <w:r>
        <w:rPr>
          <w:rFonts w:ascii="Arial" w:eastAsia="Times New Roman" w:hAnsi="Arial" w:cs="Arial"/>
          <w:color w:val="0B0C0C"/>
          <w:sz w:val="24"/>
          <w:szCs w:val="24"/>
          <w:lang w:eastAsia="en-GB"/>
        </w:rPr>
        <w:t>.1 shall not apply if,</w:t>
      </w:r>
      <w:r w:rsidR="00A24860" w:rsidRPr="006A2059">
        <w:rPr>
          <w:rFonts w:ascii="Arial" w:eastAsia="Times New Roman" w:hAnsi="Arial" w:cs="Arial"/>
          <w:color w:val="0B0C0C"/>
          <w:sz w:val="24"/>
          <w:szCs w:val="24"/>
          <w:lang w:eastAsia="en-GB"/>
        </w:rPr>
        <w:t xml:space="preserve"> in accordance with the</w:t>
      </w:r>
      <w:r>
        <w:rPr>
          <w:rFonts w:ascii="Arial" w:eastAsia="Times New Roman" w:hAnsi="Arial" w:cs="Arial"/>
          <w:color w:val="0B0C0C"/>
          <w:sz w:val="24"/>
          <w:szCs w:val="24"/>
          <w:lang w:eastAsia="en-GB"/>
        </w:rPr>
        <w:t>se A</w:t>
      </w:r>
      <w:r w:rsidR="00A24860" w:rsidRPr="006A2059">
        <w:rPr>
          <w:rFonts w:ascii="Arial" w:eastAsia="Times New Roman" w:hAnsi="Arial" w:cs="Arial"/>
          <w:color w:val="0B0C0C"/>
          <w:sz w:val="24"/>
          <w:szCs w:val="24"/>
          <w:lang w:eastAsia="en-GB"/>
        </w:rPr>
        <w:t>rticles, the chair</w:t>
      </w:r>
      <w:r>
        <w:rPr>
          <w:rFonts w:ascii="Arial" w:eastAsia="Times New Roman" w:hAnsi="Arial" w:cs="Arial"/>
          <w:color w:val="0B0C0C"/>
          <w:sz w:val="24"/>
          <w:szCs w:val="24"/>
          <w:lang w:eastAsia="en-GB"/>
        </w:rPr>
        <w:t>person</w:t>
      </w:r>
      <w:r w:rsidR="00A24860" w:rsidRPr="006A2059">
        <w:rPr>
          <w:rFonts w:ascii="Arial" w:eastAsia="Times New Roman" w:hAnsi="Arial" w:cs="Arial"/>
          <w:color w:val="0B0C0C"/>
          <w:sz w:val="24"/>
          <w:szCs w:val="24"/>
          <w:lang w:eastAsia="en-GB"/>
        </w:rPr>
        <w:t xml:space="preserve"> or other </w:t>
      </w:r>
      <w:r>
        <w:rPr>
          <w:rFonts w:ascii="Arial" w:eastAsia="Times New Roman" w:hAnsi="Arial" w:cs="Arial"/>
          <w:color w:val="0B0C0C"/>
          <w:sz w:val="24"/>
          <w:szCs w:val="24"/>
          <w:lang w:eastAsia="en-GB"/>
        </w:rPr>
        <w:t>D</w:t>
      </w:r>
      <w:r w:rsidR="00A24860" w:rsidRPr="006A2059">
        <w:rPr>
          <w:rFonts w:ascii="Arial" w:eastAsia="Times New Roman" w:hAnsi="Arial" w:cs="Arial"/>
          <w:color w:val="0B0C0C"/>
          <w:sz w:val="24"/>
          <w:szCs w:val="24"/>
          <w:lang w:eastAsia="en-GB"/>
        </w:rPr>
        <w:t>irector is not to be counted as participating in the decision-making process for quorum or voting purposes.</w:t>
      </w:r>
    </w:p>
    <w:p w14:paraId="525CC04F" w14:textId="77777777" w:rsidR="00A24860" w:rsidRPr="007B4113" w:rsidRDefault="00A24860" w:rsidP="00A24860">
      <w:pPr>
        <w:shd w:val="clear" w:color="auto" w:fill="FFFFFF"/>
        <w:spacing w:before="525" w:after="0" w:line="240" w:lineRule="auto"/>
        <w:outlineLvl w:val="3"/>
        <w:rPr>
          <w:rFonts w:ascii="Arial" w:eastAsia="Times New Roman" w:hAnsi="Arial" w:cs="Arial"/>
          <w:b/>
          <w:bCs/>
          <w:color w:val="0B0C0C"/>
          <w:sz w:val="28"/>
          <w:szCs w:val="28"/>
          <w:lang w:eastAsia="en-GB"/>
        </w:rPr>
      </w:pPr>
      <w:r w:rsidRPr="007B4113">
        <w:rPr>
          <w:rFonts w:ascii="Arial" w:eastAsia="Times New Roman" w:hAnsi="Arial" w:cs="Arial"/>
          <w:b/>
          <w:bCs/>
          <w:color w:val="0B0C0C"/>
          <w:sz w:val="28"/>
          <w:szCs w:val="28"/>
          <w:lang w:eastAsia="en-GB"/>
        </w:rPr>
        <w:t>1</w:t>
      </w:r>
      <w:r w:rsidR="00134C6B">
        <w:rPr>
          <w:rFonts w:ascii="Arial" w:eastAsia="Times New Roman" w:hAnsi="Arial" w:cs="Arial"/>
          <w:b/>
          <w:bCs/>
          <w:color w:val="0B0C0C"/>
          <w:sz w:val="28"/>
          <w:szCs w:val="28"/>
          <w:lang w:eastAsia="en-GB"/>
        </w:rPr>
        <w:t>5</w:t>
      </w:r>
      <w:r w:rsidRPr="007B4113">
        <w:rPr>
          <w:rFonts w:ascii="Arial" w:eastAsia="Times New Roman" w:hAnsi="Arial" w:cs="Arial"/>
          <w:b/>
          <w:bCs/>
          <w:color w:val="0B0C0C"/>
          <w:sz w:val="28"/>
          <w:szCs w:val="28"/>
          <w:lang w:eastAsia="en-GB"/>
        </w:rPr>
        <w:t>. Conflicts of interest</w:t>
      </w:r>
    </w:p>
    <w:p w14:paraId="4B4A7196" w14:textId="77777777" w:rsidR="00A24860" w:rsidRPr="007B4113" w:rsidRDefault="007B4113" w:rsidP="00A24860">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134C6B">
        <w:rPr>
          <w:rFonts w:ascii="Arial" w:eastAsia="Times New Roman" w:hAnsi="Arial" w:cs="Arial"/>
          <w:color w:val="0B0C0C"/>
          <w:sz w:val="24"/>
          <w:szCs w:val="24"/>
          <w:lang w:eastAsia="en-GB"/>
        </w:rPr>
        <w:t>5</w:t>
      </w:r>
      <w:r>
        <w:rPr>
          <w:rFonts w:ascii="Arial" w:eastAsia="Times New Roman" w:hAnsi="Arial" w:cs="Arial"/>
          <w:color w:val="0B0C0C"/>
          <w:sz w:val="24"/>
          <w:szCs w:val="24"/>
          <w:lang w:eastAsia="en-GB"/>
        </w:rPr>
        <w:t xml:space="preserve">.1 </w:t>
      </w:r>
      <w:r w:rsidR="00D676E9">
        <w:rPr>
          <w:rFonts w:ascii="Arial" w:eastAsia="Times New Roman" w:hAnsi="Arial" w:cs="Arial"/>
          <w:color w:val="0B0C0C"/>
          <w:sz w:val="24"/>
          <w:szCs w:val="24"/>
          <w:lang w:eastAsia="en-GB"/>
        </w:rPr>
        <w:t>I</w:t>
      </w:r>
      <w:r>
        <w:rPr>
          <w:rFonts w:ascii="Arial" w:eastAsia="Times New Roman" w:hAnsi="Arial" w:cs="Arial"/>
          <w:color w:val="0B0C0C"/>
          <w:sz w:val="24"/>
          <w:szCs w:val="24"/>
          <w:lang w:eastAsia="en-GB"/>
        </w:rPr>
        <w:t>f</w:t>
      </w:r>
      <w:r w:rsidR="00A24860" w:rsidRPr="007B4113">
        <w:rPr>
          <w:rFonts w:ascii="Arial" w:eastAsia="Times New Roman" w:hAnsi="Arial" w:cs="Arial"/>
          <w:color w:val="0B0C0C"/>
          <w:sz w:val="24"/>
          <w:szCs w:val="24"/>
          <w:lang w:eastAsia="en-GB"/>
        </w:rPr>
        <w:t xml:space="preserve"> a proposed decision of the </w:t>
      </w:r>
      <w:r>
        <w:rPr>
          <w:rFonts w:ascii="Arial" w:eastAsia="Times New Roman" w:hAnsi="Arial" w:cs="Arial"/>
          <w:color w:val="0B0C0C"/>
          <w:sz w:val="24"/>
          <w:szCs w:val="24"/>
          <w:lang w:eastAsia="en-GB"/>
        </w:rPr>
        <w:t>Board</w:t>
      </w:r>
      <w:r w:rsidR="00A24860" w:rsidRPr="007B4113">
        <w:rPr>
          <w:rFonts w:ascii="Arial" w:eastAsia="Times New Roman" w:hAnsi="Arial" w:cs="Arial"/>
          <w:color w:val="0B0C0C"/>
          <w:sz w:val="24"/>
          <w:szCs w:val="24"/>
          <w:lang w:eastAsia="en-GB"/>
        </w:rPr>
        <w:t xml:space="preserve"> is concerned with an actual or proposed transaction or arrangement with the </w:t>
      </w:r>
      <w:r>
        <w:rPr>
          <w:rFonts w:ascii="Arial" w:eastAsia="Times New Roman" w:hAnsi="Arial" w:cs="Arial"/>
          <w:color w:val="0B0C0C"/>
          <w:sz w:val="24"/>
          <w:szCs w:val="24"/>
          <w:lang w:eastAsia="en-GB"/>
        </w:rPr>
        <w:t>Club</w:t>
      </w:r>
      <w:r w:rsidR="00A24860" w:rsidRPr="007B4113">
        <w:rPr>
          <w:rFonts w:ascii="Arial" w:eastAsia="Times New Roman" w:hAnsi="Arial" w:cs="Arial"/>
          <w:color w:val="0B0C0C"/>
          <w:sz w:val="24"/>
          <w:szCs w:val="24"/>
          <w:lang w:eastAsia="en-GB"/>
        </w:rPr>
        <w:t xml:space="preserve"> in which a </w:t>
      </w:r>
      <w:proofErr w:type="gramStart"/>
      <w:r>
        <w:rPr>
          <w:rFonts w:ascii="Arial" w:eastAsia="Times New Roman" w:hAnsi="Arial" w:cs="Arial"/>
          <w:color w:val="0B0C0C"/>
          <w:sz w:val="24"/>
          <w:szCs w:val="24"/>
          <w:lang w:eastAsia="en-GB"/>
        </w:rPr>
        <w:t>D</w:t>
      </w:r>
      <w:r w:rsidR="00A24860" w:rsidRPr="007B4113">
        <w:rPr>
          <w:rFonts w:ascii="Arial" w:eastAsia="Times New Roman" w:hAnsi="Arial" w:cs="Arial"/>
          <w:color w:val="0B0C0C"/>
          <w:sz w:val="24"/>
          <w:szCs w:val="24"/>
          <w:lang w:eastAsia="en-GB"/>
        </w:rPr>
        <w:t>irector</w:t>
      </w:r>
      <w:proofErr w:type="gramEnd"/>
      <w:r w:rsidR="00843053">
        <w:rPr>
          <w:rFonts w:ascii="Arial" w:eastAsia="Times New Roman" w:hAnsi="Arial" w:cs="Arial"/>
          <w:color w:val="0B0C0C"/>
          <w:sz w:val="24"/>
          <w:szCs w:val="24"/>
          <w:lang w:eastAsia="en-GB"/>
        </w:rPr>
        <w:t xml:space="preserve"> </w:t>
      </w:r>
      <w:r w:rsidR="00D676E9">
        <w:rPr>
          <w:rFonts w:ascii="Arial" w:eastAsia="Times New Roman" w:hAnsi="Arial" w:cs="Arial"/>
          <w:color w:val="0B0C0C"/>
          <w:sz w:val="24"/>
          <w:szCs w:val="24"/>
          <w:lang w:eastAsia="en-GB"/>
        </w:rPr>
        <w:t>has an interest</w:t>
      </w:r>
      <w:r w:rsidR="00A24860" w:rsidRPr="007B4113">
        <w:rPr>
          <w:rFonts w:ascii="Arial" w:eastAsia="Times New Roman" w:hAnsi="Arial" w:cs="Arial"/>
          <w:color w:val="0B0C0C"/>
          <w:sz w:val="24"/>
          <w:szCs w:val="24"/>
          <w:lang w:eastAsia="en-GB"/>
        </w:rPr>
        <w:t xml:space="preserve">, that </w:t>
      </w:r>
      <w:r>
        <w:rPr>
          <w:rFonts w:ascii="Arial" w:eastAsia="Times New Roman" w:hAnsi="Arial" w:cs="Arial"/>
          <w:color w:val="0B0C0C"/>
          <w:sz w:val="24"/>
          <w:szCs w:val="24"/>
          <w:lang w:eastAsia="en-GB"/>
        </w:rPr>
        <w:t>D</w:t>
      </w:r>
      <w:r w:rsidR="00A24860" w:rsidRPr="007B4113">
        <w:rPr>
          <w:rFonts w:ascii="Arial" w:eastAsia="Times New Roman" w:hAnsi="Arial" w:cs="Arial"/>
          <w:color w:val="0B0C0C"/>
          <w:sz w:val="24"/>
          <w:szCs w:val="24"/>
          <w:lang w:eastAsia="en-GB"/>
        </w:rPr>
        <w:t xml:space="preserve">irector </w:t>
      </w:r>
      <w:r w:rsidR="00D676E9">
        <w:rPr>
          <w:rFonts w:ascii="Arial" w:eastAsia="Times New Roman" w:hAnsi="Arial" w:cs="Arial"/>
          <w:color w:val="0B0C0C"/>
          <w:sz w:val="24"/>
          <w:szCs w:val="24"/>
          <w:lang w:eastAsia="en-GB"/>
        </w:rPr>
        <w:t>must declare such interest and leave the meeting whilst that item is being dealt with</w:t>
      </w:r>
      <w:r w:rsidR="00D6636D">
        <w:rPr>
          <w:rFonts w:ascii="Arial" w:eastAsia="Times New Roman" w:hAnsi="Arial" w:cs="Arial"/>
          <w:color w:val="0B0C0C"/>
          <w:sz w:val="24"/>
          <w:szCs w:val="24"/>
          <w:lang w:eastAsia="en-GB"/>
        </w:rPr>
        <w:t xml:space="preserve"> and not count towards the quorum or voting for that part of the meeting</w:t>
      </w:r>
      <w:r w:rsidR="00D676E9">
        <w:rPr>
          <w:rFonts w:ascii="Arial" w:eastAsia="Times New Roman" w:hAnsi="Arial" w:cs="Arial"/>
          <w:color w:val="0B0C0C"/>
          <w:sz w:val="24"/>
          <w:szCs w:val="24"/>
          <w:lang w:eastAsia="en-GB"/>
        </w:rPr>
        <w:t>.</w:t>
      </w:r>
    </w:p>
    <w:p w14:paraId="01F46E00" w14:textId="77777777" w:rsidR="00613DF3" w:rsidRDefault="007B4113" w:rsidP="00A24860">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134C6B">
        <w:rPr>
          <w:rFonts w:ascii="Arial" w:eastAsia="Times New Roman" w:hAnsi="Arial" w:cs="Arial"/>
          <w:color w:val="0B0C0C"/>
          <w:sz w:val="24"/>
          <w:szCs w:val="24"/>
          <w:lang w:eastAsia="en-GB"/>
        </w:rPr>
        <w:t>5</w:t>
      </w:r>
      <w:r>
        <w:rPr>
          <w:rFonts w:ascii="Arial" w:eastAsia="Times New Roman" w:hAnsi="Arial" w:cs="Arial"/>
          <w:color w:val="0B0C0C"/>
          <w:sz w:val="24"/>
          <w:szCs w:val="24"/>
          <w:lang w:eastAsia="en-GB"/>
        </w:rPr>
        <w:t>.2 The prohibition under Article 1</w:t>
      </w:r>
      <w:r w:rsidR="00134C6B">
        <w:rPr>
          <w:rFonts w:ascii="Arial" w:eastAsia="Times New Roman" w:hAnsi="Arial" w:cs="Arial"/>
          <w:color w:val="0B0C0C"/>
          <w:sz w:val="24"/>
          <w:szCs w:val="24"/>
          <w:lang w:eastAsia="en-GB"/>
        </w:rPr>
        <w:t>5</w:t>
      </w:r>
      <w:r>
        <w:rPr>
          <w:rFonts w:ascii="Arial" w:eastAsia="Times New Roman" w:hAnsi="Arial" w:cs="Arial"/>
          <w:color w:val="0B0C0C"/>
          <w:sz w:val="24"/>
          <w:szCs w:val="24"/>
          <w:lang w:eastAsia="en-GB"/>
        </w:rPr>
        <w:t>.1 shall not apply when</w:t>
      </w:r>
      <w:r w:rsidR="00613DF3">
        <w:rPr>
          <w:rFonts w:ascii="Arial" w:eastAsia="Times New Roman" w:hAnsi="Arial" w:cs="Arial"/>
          <w:color w:val="0B0C0C"/>
          <w:sz w:val="24"/>
          <w:szCs w:val="24"/>
          <w:lang w:eastAsia="en-GB"/>
        </w:rPr>
        <w:t>:-</w:t>
      </w:r>
    </w:p>
    <w:p w14:paraId="192C95B3" w14:textId="77777777" w:rsidR="00436292" w:rsidRDefault="00436292" w:rsidP="004362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15.2.1 the Board resolves that the </w:t>
      </w:r>
      <w:r w:rsidR="00843053">
        <w:rPr>
          <w:rFonts w:ascii="Arial" w:eastAsia="Times New Roman" w:hAnsi="Arial" w:cs="Arial"/>
          <w:color w:val="0B0C0C"/>
          <w:sz w:val="24"/>
          <w:szCs w:val="24"/>
          <w:lang w:eastAsia="en-GB"/>
        </w:rPr>
        <w:t>D</w:t>
      </w:r>
      <w:r>
        <w:rPr>
          <w:rFonts w:ascii="Arial" w:eastAsia="Times New Roman" w:hAnsi="Arial" w:cs="Arial"/>
          <w:color w:val="0B0C0C"/>
          <w:sz w:val="24"/>
          <w:szCs w:val="24"/>
          <w:lang w:eastAsia="en-GB"/>
        </w:rPr>
        <w:t>irector’s interest cannot reasonably be regarded as likely to give rise to a conflict of interest.</w:t>
      </w:r>
    </w:p>
    <w:p w14:paraId="5E77A123" w14:textId="77777777" w:rsidR="007B4113" w:rsidRDefault="00613DF3" w:rsidP="00A24860">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15.2.</w:t>
      </w:r>
      <w:r w:rsidR="00436292">
        <w:rPr>
          <w:rFonts w:ascii="Arial" w:eastAsia="Times New Roman" w:hAnsi="Arial" w:cs="Arial"/>
          <w:color w:val="0B0C0C"/>
          <w:sz w:val="24"/>
          <w:szCs w:val="24"/>
          <w:lang w:eastAsia="en-GB"/>
        </w:rPr>
        <w:t xml:space="preserve">2 </w:t>
      </w:r>
      <w:r w:rsidR="00D676E9">
        <w:rPr>
          <w:rFonts w:ascii="Arial" w:eastAsia="Times New Roman" w:hAnsi="Arial" w:cs="Arial"/>
          <w:color w:val="0B0C0C"/>
          <w:sz w:val="24"/>
          <w:szCs w:val="24"/>
          <w:lang w:eastAsia="en-GB"/>
        </w:rPr>
        <w:t>the Board approves the Director remaining in the meeting to provide any information</w:t>
      </w:r>
      <w:r>
        <w:rPr>
          <w:rFonts w:ascii="Arial" w:eastAsia="Times New Roman" w:hAnsi="Arial" w:cs="Arial"/>
          <w:color w:val="0B0C0C"/>
          <w:sz w:val="24"/>
          <w:szCs w:val="24"/>
          <w:lang w:eastAsia="en-GB"/>
        </w:rPr>
        <w:t>,</w:t>
      </w:r>
      <w:r w:rsidR="00D676E9">
        <w:rPr>
          <w:rFonts w:ascii="Arial" w:eastAsia="Times New Roman" w:hAnsi="Arial" w:cs="Arial"/>
          <w:color w:val="0B0C0C"/>
          <w:sz w:val="24"/>
          <w:szCs w:val="24"/>
          <w:lang w:eastAsia="en-GB"/>
        </w:rPr>
        <w:t xml:space="preserve"> on that item, required by the other Directors. In such a case the interested Director shall not be able to vote on the decision or count for quorum purposes</w:t>
      </w:r>
      <w:r w:rsidR="00133532">
        <w:rPr>
          <w:rFonts w:ascii="Arial" w:eastAsia="Times New Roman" w:hAnsi="Arial" w:cs="Arial"/>
          <w:color w:val="0B0C0C"/>
          <w:sz w:val="24"/>
          <w:szCs w:val="24"/>
          <w:lang w:eastAsia="en-GB"/>
        </w:rPr>
        <w:t xml:space="preserve"> and may be asked to leave the meeting</w:t>
      </w:r>
      <w:r w:rsidR="00DD404C">
        <w:rPr>
          <w:rFonts w:ascii="Arial" w:eastAsia="Times New Roman" w:hAnsi="Arial" w:cs="Arial"/>
          <w:color w:val="0B0C0C"/>
          <w:sz w:val="24"/>
          <w:szCs w:val="24"/>
          <w:lang w:eastAsia="en-GB"/>
        </w:rPr>
        <w:t>.</w:t>
      </w:r>
    </w:p>
    <w:p w14:paraId="2E6D9388" w14:textId="77777777" w:rsidR="00A24860" w:rsidRPr="0071669B" w:rsidRDefault="00A24860" w:rsidP="00A24860">
      <w:pPr>
        <w:shd w:val="clear" w:color="auto" w:fill="FFFFFF"/>
        <w:spacing w:before="525" w:after="0" w:line="240" w:lineRule="auto"/>
        <w:outlineLvl w:val="3"/>
        <w:rPr>
          <w:rFonts w:ascii="Arial" w:eastAsia="Times New Roman" w:hAnsi="Arial" w:cs="Arial"/>
          <w:b/>
          <w:bCs/>
          <w:color w:val="0B0C0C"/>
          <w:sz w:val="28"/>
          <w:szCs w:val="28"/>
          <w:lang w:eastAsia="en-GB"/>
        </w:rPr>
      </w:pPr>
      <w:r w:rsidRPr="0071669B">
        <w:rPr>
          <w:rFonts w:ascii="Arial" w:eastAsia="Times New Roman" w:hAnsi="Arial" w:cs="Arial"/>
          <w:b/>
          <w:bCs/>
          <w:color w:val="0B0C0C"/>
          <w:sz w:val="28"/>
          <w:szCs w:val="28"/>
          <w:lang w:eastAsia="en-GB"/>
        </w:rPr>
        <w:t>1</w:t>
      </w:r>
      <w:r w:rsidR="00134C6B">
        <w:rPr>
          <w:rFonts w:ascii="Arial" w:eastAsia="Times New Roman" w:hAnsi="Arial" w:cs="Arial"/>
          <w:b/>
          <w:bCs/>
          <w:color w:val="0B0C0C"/>
          <w:sz w:val="28"/>
          <w:szCs w:val="28"/>
          <w:lang w:eastAsia="en-GB"/>
        </w:rPr>
        <w:t>6</w:t>
      </w:r>
      <w:r w:rsidRPr="0071669B">
        <w:rPr>
          <w:rFonts w:ascii="Arial" w:eastAsia="Times New Roman" w:hAnsi="Arial" w:cs="Arial"/>
          <w:b/>
          <w:bCs/>
          <w:color w:val="0B0C0C"/>
          <w:sz w:val="28"/>
          <w:szCs w:val="28"/>
          <w:lang w:eastAsia="en-GB"/>
        </w:rPr>
        <w:t>. Records of decisions to be kept</w:t>
      </w:r>
    </w:p>
    <w:p w14:paraId="3CC19DC0" w14:textId="77777777" w:rsidR="00A24860" w:rsidRDefault="0071669B" w:rsidP="00A24860">
      <w:pPr>
        <w:shd w:val="clear" w:color="auto" w:fill="FFFFFF"/>
        <w:spacing w:before="300" w:after="300" w:line="240" w:lineRule="auto"/>
        <w:rPr>
          <w:rFonts w:ascii="Arial" w:eastAsia="Times New Roman" w:hAnsi="Arial" w:cs="Arial"/>
          <w:color w:val="0B0C0C"/>
          <w:sz w:val="24"/>
          <w:szCs w:val="24"/>
          <w:lang w:eastAsia="en-GB"/>
        </w:rPr>
      </w:pPr>
      <w:r w:rsidRPr="0071669B">
        <w:rPr>
          <w:rFonts w:ascii="Arial" w:eastAsia="Times New Roman" w:hAnsi="Arial" w:cs="Arial"/>
          <w:color w:val="0B0C0C"/>
          <w:sz w:val="24"/>
          <w:szCs w:val="24"/>
          <w:lang w:eastAsia="en-GB"/>
        </w:rPr>
        <w:lastRenderedPageBreak/>
        <w:t>1</w:t>
      </w:r>
      <w:r w:rsidR="00134C6B">
        <w:rPr>
          <w:rFonts w:ascii="Arial" w:eastAsia="Times New Roman" w:hAnsi="Arial" w:cs="Arial"/>
          <w:color w:val="0B0C0C"/>
          <w:sz w:val="24"/>
          <w:szCs w:val="24"/>
          <w:lang w:eastAsia="en-GB"/>
        </w:rPr>
        <w:t>6</w:t>
      </w:r>
      <w:r w:rsidRPr="0071669B">
        <w:rPr>
          <w:rFonts w:ascii="Arial" w:eastAsia="Times New Roman" w:hAnsi="Arial" w:cs="Arial"/>
          <w:color w:val="0B0C0C"/>
          <w:sz w:val="24"/>
          <w:szCs w:val="24"/>
          <w:lang w:eastAsia="en-GB"/>
        </w:rPr>
        <w:t>.1 The Board</w:t>
      </w:r>
      <w:r w:rsidR="00A24860" w:rsidRPr="0071669B">
        <w:rPr>
          <w:rFonts w:ascii="Arial" w:eastAsia="Times New Roman" w:hAnsi="Arial" w:cs="Arial"/>
          <w:color w:val="0B0C0C"/>
          <w:sz w:val="24"/>
          <w:szCs w:val="24"/>
          <w:lang w:eastAsia="en-GB"/>
        </w:rPr>
        <w:t xml:space="preserve"> must ensure that the </w:t>
      </w:r>
      <w:r w:rsidRPr="0071669B">
        <w:rPr>
          <w:rFonts w:ascii="Arial" w:eastAsia="Times New Roman" w:hAnsi="Arial" w:cs="Arial"/>
          <w:color w:val="0B0C0C"/>
          <w:sz w:val="24"/>
          <w:szCs w:val="24"/>
          <w:lang w:eastAsia="en-GB"/>
        </w:rPr>
        <w:t>Club</w:t>
      </w:r>
      <w:r w:rsidR="00A24860" w:rsidRPr="0071669B">
        <w:rPr>
          <w:rFonts w:ascii="Arial" w:eastAsia="Times New Roman" w:hAnsi="Arial" w:cs="Arial"/>
          <w:color w:val="0B0C0C"/>
          <w:sz w:val="24"/>
          <w:szCs w:val="24"/>
          <w:lang w:eastAsia="en-GB"/>
        </w:rPr>
        <w:t xml:space="preserve"> keeps a record, in writing, for at least 10 years from the date of the decision</w:t>
      </w:r>
      <w:r w:rsidR="00B55A3C">
        <w:rPr>
          <w:rFonts w:ascii="Arial" w:eastAsia="Times New Roman" w:hAnsi="Arial" w:cs="Arial"/>
          <w:color w:val="0B0C0C"/>
          <w:sz w:val="24"/>
          <w:szCs w:val="24"/>
          <w:lang w:eastAsia="en-GB"/>
        </w:rPr>
        <w:t>,</w:t>
      </w:r>
      <w:r w:rsidR="00A24860" w:rsidRPr="0071669B">
        <w:rPr>
          <w:rFonts w:ascii="Arial" w:eastAsia="Times New Roman" w:hAnsi="Arial" w:cs="Arial"/>
          <w:color w:val="0B0C0C"/>
          <w:sz w:val="24"/>
          <w:szCs w:val="24"/>
          <w:lang w:eastAsia="en-GB"/>
        </w:rPr>
        <w:t xml:space="preserve"> of every decision taken by the </w:t>
      </w:r>
      <w:r w:rsidRPr="0071669B">
        <w:rPr>
          <w:rFonts w:ascii="Arial" w:eastAsia="Times New Roman" w:hAnsi="Arial" w:cs="Arial"/>
          <w:color w:val="0B0C0C"/>
          <w:sz w:val="24"/>
          <w:szCs w:val="24"/>
          <w:lang w:eastAsia="en-GB"/>
        </w:rPr>
        <w:t xml:space="preserve">Board and by the Club at </w:t>
      </w:r>
      <w:r w:rsidR="00843053">
        <w:rPr>
          <w:rFonts w:ascii="Arial" w:eastAsia="Times New Roman" w:hAnsi="Arial" w:cs="Arial"/>
          <w:color w:val="0B0C0C"/>
          <w:sz w:val="24"/>
          <w:szCs w:val="24"/>
          <w:lang w:eastAsia="en-GB"/>
        </w:rPr>
        <w:t>G</w:t>
      </w:r>
      <w:r w:rsidRPr="0071669B">
        <w:rPr>
          <w:rFonts w:ascii="Arial" w:eastAsia="Times New Roman" w:hAnsi="Arial" w:cs="Arial"/>
          <w:color w:val="0B0C0C"/>
          <w:sz w:val="24"/>
          <w:szCs w:val="24"/>
          <w:lang w:eastAsia="en-GB"/>
        </w:rPr>
        <w:t xml:space="preserve">eneral </w:t>
      </w:r>
      <w:r w:rsidR="00843053">
        <w:rPr>
          <w:rFonts w:ascii="Arial" w:eastAsia="Times New Roman" w:hAnsi="Arial" w:cs="Arial"/>
          <w:color w:val="0B0C0C"/>
          <w:sz w:val="24"/>
          <w:szCs w:val="24"/>
          <w:lang w:eastAsia="en-GB"/>
        </w:rPr>
        <w:t>M</w:t>
      </w:r>
      <w:r w:rsidRPr="0071669B">
        <w:rPr>
          <w:rFonts w:ascii="Arial" w:eastAsia="Times New Roman" w:hAnsi="Arial" w:cs="Arial"/>
          <w:color w:val="0B0C0C"/>
          <w:sz w:val="24"/>
          <w:szCs w:val="24"/>
          <w:lang w:eastAsia="en-GB"/>
        </w:rPr>
        <w:t>eetings</w:t>
      </w:r>
    </w:p>
    <w:p w14:paraId="6ACDA451" w14:textId="77777777" w:rsidR="0071669B" w:rsidRDefault="0071669B" w:rsidP="00A24860">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134C6B">
        <w:rPr>
          <w:rFonts w:ascii="Arial" w:eastAsia="Times New Roman" w:hAnsi="Arial" w:cs="Arial"/>
          <w:color w:val="0B0C0C"/>
          <w:sz w:val="24"/>
          <w:szCs w:val="24"/>
          <w:lang w:eastAsia="en-GB"/>
        </w:rPr>
        <w:t>6</w:t>
      </w:r>
      <w:r>
        <w:rPr>
          <w:rFonts w:ascii="Arial" w:eastAsia="Times New Roman" w:hAnsi="Arial" w:cs="Arial"/>
          <w:color w:val="0B0C0C"/>
          <w:sz w:val="24"/>
          <w:szCs w:val="24"/>
          <w:lang w:eastAsia="en-GB"/>
        </w:rPr>
        <w:t>.2 Any such records, if purporting to be signed by the chairperson of such meeting, or by the chairperson of the next succeeding meeting, shall be sufficient evidence without any further proof of the facts therein stated.</w:t>
      </w:r>
    </w:p>
    <w:p w14:paraId="6E25A1E5" w14:textId="77777777" w:rsidR="0071669B" w:rsidRPr="0071669B" w:rsidRDefault="0071669B" w:rsidP="00A24860">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134C6B">
        <w:rPr>
          <w:rFonts w:ascii="Arial" w:eastAsia="Times New Roman" w:hAnsi="Arial" w:cs="Arial"/>
          <w:color w:val="0B0C0C"/>
          <w:sz w:val="24"/>
          <w:szCs w:val="24"/>
          <w:lang w:eastAsia="en-GB"/>
        </w:rPr>
        <w:t>6</w:t>
      </w:r>
      <w:r>
        <w:rPr>
          <w:rFonts w:ascii="Arial" w:eastAsia="Times New Roman" w:hAnsi="Arial" w:cs="Arial"/>
          <w:color w:val="0B0C0C"/>
          <w:sz w:val="24"/>
          <w:szCs w:val="24"/>
          <w:lang w:eastAsia="en-GB"/>
        </w:rPr>
        <w:t>.3 Any such records shall be circulated to all members of the Board.</w:t>
      </w:r>
    </w:p>
    <w:p w14:paraId="34C0D2BE" w14:textId="77777777" w:rsidR="00186B92" w:rsidRPr="00186B92" w:rsidRDefault="00B61840" w:rsidP="00B61840">
      <w:pPr>
        <w:shd w:val="clear" w:color="auto" w:fill="FFFFFF"/>
        <w:spacing w:line="240" w:lineRule="auto"/>
        <w:rPr>
          <w:rFonts w:ascii="Arial" w:eastAsia="Times New Roman" w:hAnsi="Arial" w:cs="Arial"/>
          <w:b/>
          <w:bCs/>
          <w:color w:val="0B0C0C"/>
          <w:sz w:val="29"/>
          <w:szCs w:val="29"/>
          <w:lang w:eastAsia="en-GB"/>
        </w:rPr>
      </w:pPr>
      <w:r w:rsidRPr="00AC50F0">
        <w:rPr>
          <w:rFonts w:ascii="Arial" w:eastAsia="Times New Roman" w:hAnsi="Arial" w:cs="Arial"/>
          <w:b/>
          <w:color w:val="0B0C0C"/>
          <w:sz w:val="28"/>
          <w:szCs w:val="28"/>
          <w:lang w:eastAsia="en-GB"/>
        </w:rPr>
        <w:t>1</w:t>
      </w:r>
      <w:r w:rsidR="00134C6B" w:rsidRPr="00AC50F0">
        <w:rPr>
          <w:rFonts w:ascii="Arial" w:eastAsia="Times New Roman" w:hAnsi="Arial" w:cs="Arial"/>
          <w:b/>
          <w:color w:val="0B0C0C"/>
          <w:sz w:val="28"/>
          <w:szCs w:val="28"/>
          <w:lang w:eastAsia="en-GB"/>
        </w:rPr>
        <w:t>7</w:t>
      </w:r>
      <w:r w:rsidRPr="00AC50F0">
        <w:rPr>
          <w:rFonts w:ascii="Arial" w:eastAsia="Times New Roman" w:hAnsi="Arial" w:cs="Arial"/>
          <w:b/>
          <w:color w:val="0B0C0C"/>
          <w:sz w:val="28"/>
          <w:szCs w:val="28"/>
          <w:lang w:eastAsia="en-GB"/>
        </w:rPr>
        <w:t>.</w:t>
      </w:r>
      <w:r>
        <w:rPr>
          <w:rFonts w:ascii="Arial" w:eastAsia="Times New Roman" w:hAnsi="Arial" w:cs="Arial"/>
          <w:color w:val="0B0C0C"/>
          <w:sz w:val="24"/>
          <w:szCs w:val="24"/>
          <w:lang w:eastAsia="en-GB"/>
        </w:rPr>
        <w:t xml:space="preserve"> </w:t>
      </w:r>
      <w:r w:rsidR="00186B92" w:rsidRPr="00B61840">
        <w:rPr>
          <w:rFonts w:ascii="Arial" w:eastAsia="Times New Roman" w:hAnsi="Arial" w:cs="Arial"/>
          <w:b/>
          <w:bCs/>
          <w:color w:val="0B0C0C"/>
          <w:sz w:val="28"/>
          <w:szCs w:val="28"/>
          <w:lang w:eastAsia="en-GB"/>
        </w:rPr>
        <w:t>Directo</w:t>
      </w:r>
      <w:r>
        <w:rPr>
          <w:rFonts w:ascii="Arial" w:eastAsia="Times New Roman" w:hAnsi="Arial" w:cs="Arial"/>
          <w:b/>
          <w:bCs/>
          <w:color w:val="0B0C0C"/>
          <w:sz w:val="28"/>
          <w:szCs w:val="28"/>
          <w:lang w:eastAsia="en-GB"/>
        </w:rPr>
        <w:t>rs’ discretion to make further R</w:t>
      </w:r>
      <w:r w:rsidR="00186B92" w:rsidRPr="00B61840">
        <w:rPr>
          <w:rFonts w:ascii="Arial" w:eastAsia="Times New Roman" w:hAnsi="Arial" w:cs="Arial"/>
          <w:b/>
          <w:bCs/>
          <w:color w:val="0B0C0C"/>
          <w:sz w:val="28"/>
          <w:szCs w:val="28"/>
          <w:lang w:eastAsia="en-GB"/>
        </w:rPr>
        <w:t>ules</w:t>
      </w:r>
    </w:p>
    <w:p w14:paraId="646182EF" w14:textId="77777777" w:rsidR="00B716A7" w:rsidRDefault="00186B92" w:rsidP="00186B92">
      <w:pPr>
        <w:shd w:val="clear" w:color="auto" w:fill="FFFFFF"/>
        <w:spacing w:before="75" w:after="300" w:line="240" w:lineRule="auto"/>
        <w:rPr>
          <w:rFonts w:ascii="Arial" w:eastAsia="Times New Roman" w:hAnsi="Arial" w:cs="Arial"/>
          <w:color w:val="0B0C0C"/>
          <w:sz w:val="24"/>
          <w:szCs w:val="24"/>
          <w:lang w:eastAsia="en-GB"/>
        </w:rPr>
      </w:pPr>
      <w:r w:rsidRPr="00B61840">
        <w:rPr>
          <w:rFonts w:ascii="Arial" w:eastAsia="Times New Roman" w:hAnsi="Arial" w:cs="Arial"/>
          <w:color w:val="0B0C0C"/>
          <w:sz w:val="24"/>
          <w:szCs w:val="24"/>
          <w:lang w:eastAsia="en-GB"/>
        </w:rPr>
        <w:t>1</w:t>
      </w:r>
      <w:r w:rsidR="007F0D7F">
        <w:rPr>
          <w:rFonts w:ascii="Arial" w:eastAsia="Times New Roman" w:hAnsi="Arial" w:cs="Arial"/>
          <w:color w:val="0B0C0C"/>
          <w:sz w:val="24"/>
          <w:szCs w:val="24"/>
          <w:lang w:eastAsia="en-GB"/>
        </w:rPr>
        <w:t>7</w:t>
      </w:r>
      <w:r w:rsidR="00B61840">
        <w:rPr>
          <w:rFonts w:ascii="Arial" w:eastAsia="Times New Roman" w:hAnsi="Arial" w:cs="Arial"/>
          <w:color w:val="0B0C0C"/>
          <w:sz w:val="24"/>
          <w:szCs w:val="24"/>
          <w:lang w:eastAsia="en-GB"/>
        </w:rPr>
        <w:t>.1</w:t>
      </w:r>
      <w:r w:rsidRPr="00B61840">
        <w:rPr>
          <w:rFonts w:ascii="Arial" w:eastAsia="Times New Roman" w:hAnsi="Arial" w:cs="Arial"/>
          <w:color w:val="0B0C0C"/>
          <w:sz w:val="24"/>
          <w:szCs w:val="24"/>
          <w:lang w:eastAsia="en-GB"/>
        </w:rPr>
        <w:t>.Subject to th</w:t>
      </w:r>
      <w:r w:rsidR="00B716A7">
        <w:rPr>
          <w:rFonts w:ascii="Arial" w:eastAsia="Times New Roman" w:hAnsi="Arial" w:cs="Arial"/>
          <w:color w:val="0B0C0C"/>
          <w:sz w:val="24"/>
          <w:szCs w:val="24"/>
          <w:lang w:eastAsia="en-GB"/>
        </w:rPr>
        <w:t xml:space="preserve">ose Rules being </w:t>
      </w:r>
      <w:r w:rsidR="007F0D7F">
        <w:rPr>
          <w:rFonts w:ascii="Arial" w:eastAsia="Times New Roman" w:hAnsi="Arial" w:cs="Arial"/>
          <w:color w:val="0B0C0C"/>
          <w:sz w:val="24"/>
          <w:szCs w:val="24"/>
          <w:lang w:eastAsia="en-GB"/>
        </w:rPr>
        <w:t>ratified</w:t>
      </w:r>
      <w:r w:rsidR="00B716A7">
        <w:rPr>
          <w:rFonts w:ascii="Arial" w:eastAsia="Times New Roman" w:hAnsi="Arial" w:cs="Arial"/>
          <w:color w:val="0B0C0C"/>
          <w:sz w:val="24"/>
          <w:szCs w:val="24"/>
          <w:lang w:eastAsia="en-GB"/>
        </w:rPr>
        <w:t xml:space="preserve"> by </w:t>
      </w:r>
      <w:r w:rsidR="007F0D7F">
        <w:rPr>
          <w:rFonts w:ascii="Arial" w:eastAsia="Times New Roman" w:hAnsi="Arial" w:cs="Arial"/>
          <w:color w:val="0B0C0C"/>
          <w:sz w:val="24"/>
          <w:szCs w:val="24"/>
          <w:lang w:eastAsia="en-GB"/>
        </w:rPr>
        <w:t xml:space="preserve">Ordinary Resolution at </w:t>
      </w:r>
      <w:r w:rsidR="00A111F7">
        <w:rPr>
          <w:rFonts w:ascii="Arial" w:eastAsia="Times New Roman" w:hAnsi="Arial" w:cs="Arial"/>
          <w:color w:val="0B0C0C"/>
          <w:sz w:val="24"/>
          <w:szCs w:val="24"/>
          <w:lang w:eastAsia="en-GB"/>
        </w:rPr>
        <w:t>a</w:t>
      </w:r>
      <w:r w:rsidR="00B716A7">
        <w:rPr>
          <w:rFonts w:ascii="Arial" w:eastAsia="Times New Roman" w:hAnsi="Arial" w:cs="Arial"/>
          <w:color w:val="0B0C0C"/>
          <w:sz w:val="24"/>
          <w:szCs w:val="24"/>
          <w:lang w:eastAsia="en-GB"/>
        </w:rPr>
        <w:t xml:space="preserve"> </w:t>
      </w:r>
      <w:r w:rsidR="00843053">
        <w:rPr>
          <w:rFonts w:ascii="Arial" w:eastAsia="Times New Roman" w:hAnsi="Arial" w:cs="Arial"/>
          <w:color w:val="0B0C0C"/>
          <w:sz w:val="24"/>
          <w:szCs w:val="24"/>
          <w:lang w:eastAsia="en-GB"/>
        </w:rPr>
        <w:t>G</w:t>
      </w:r>
      <w:r w:rsidR="00B716A7">
        <w:rPr>
          <w:rFonts w:ascii="Arial" w:eastAsia="Times New Roman" w:hAnsi="Arial" w:cs="Arial"/>
          <w:color w:val="0B0C0C"/>
          <w:sz w:val="24"/>
          <w:szCs w:val="24"/>
          <w:lang w:eastAsia="en-GB"/>
        </w:rPr>
        <w:t xml:space="preserve">eneral </w:t>
      </w:r>
      <w:r w:rsidR="00843053">
        <w:rPr>
          <w:rFonts w:ascii="Arial" w:eastAsia="Times New Roman" w:hAnsi="Arial" w:cs="Arial"/>
          <w:color w:val="0B0C0C"/>
          <w:sz w:val="24"/>
          <w:szCs w:val="24"/>
          <w:lang w:eastAsia="en-GB"/>
        </w:rPr>
        <w:t>M</w:t>
      </w:r>
      <w:r w:rsidR="00B716A7">
        <w:rPr>
          <w:rFonts w:ascii="Arial" w:eastAsia="Times New Roman" w:hAnsi="Arial" w:cs="Arial"/>
          <w:color w:val="0B0C0C"/>
          <w:sz w:val="24"/>
          <w:szCs w:val="24"/>
          <w:lang w:eastAsia="en-GB"/>
        </w:rPr>
        <w:t>eeting</w:t>
      </w:r>
      <w:r w:rsidR="007F0D7F">
        <w:rPr>
          <w:rFonts w:ascii="Arial" w:eastAsia="Times New Roman" w:hAnsi="Arial" w:cs="Arial"/>
          <w:color w:val="0B0C0C"/>
          <w:sz w:val="24"/>
          <w:szCs w:val="24"/>
          <w:lang w:eastAsia="en-GB"/>
        </w:rPr>
        <w:t>,</w:t>
      </w:r>
      <w:r w:rsidR="00B716A7">
        <w:rPr>
          <w:rFonts w:ascii="Arial" w:eastAsia="Times New Roman" w:hAnsi="Arial" w:cs="Arial"/>
          <w:color w:val="0B0C0C"/>
          <w:sz w:val="24"/>
          <w:szCs w:val="24"/>
          <w:lang w:eastAsia="en-GB"/>
        </w:rPr>
        <w:t xml:space="preserve"> the Board shall have the power to make,</w:t>
      </w:r>
      <w:r w:rsidR="00F43577">
        <w:rPr>
          <w:rFonts w:ascii="Arial" w:eastAsia="Times New Roman" w:hAnsi="Arial" w:cs="Arial"/>
          <w:color w:val="0B0C0C"/>
          <w:sz w:val="24"/>
          <w:szCs w:val="24"/>
          <w:lang w:eastAsia="en-GB"/>
        </w:rPr>
        <w:t xml:space="preserve"> </w:t>
      </w:r>
      <w:r w:rsidR="00B716A7">
        <w:rPr>
          <w:rFonts w:ascii="Arial" w:eastAsia="Times New Roman" w:hAnsi="Arial" w:cs="Arial"/>
          <w:color w:val="0B0C0C"/>
          <w:sz w:val="24"/>
          <w:szCs w:val="24"/>
          <w:lang w:eastAsia="en-GB"/>
        </w:rPr>
        <w:t>vary and</w:t>
      </w:r>
      <w:r w:rsidR="007F0D7F">
        <w:rPr>
          <w:rFonts w:ascii="Arial" w:eastAsia="Times New Roman" w:hAnsi="Arial" w:cs="Arial"/>
          <w:color w:val="0B0C0C"/>
          <w:sz w:val="24"/>
          <w:szCs w:val="24"/>
          <w:lang w:eastAsia="en-GB"/>
        </w:rPr>
        <w:t>/or</w:t>
      </w:r>
      <w:r w:rsidR="00B716A7">
        <w:rPr>
          <w:rFonts w:ascii="Arial" w:eastAsia="Times New Roman" w:hAnsi="Arial" w:cs="Arial"/>
          <w:color w:val="0B0C0C"/>
          <w:sz w:val="24"/>
          <w:szCs w:val="24"/>
          <w:lang w:eastAsia="en-GB"/>
        </w:rPr>
        <w:t xml:space="preserve"> revoke </w:t>
      </w:r>
      <w:r w:rsidR="007F0D7F">
        <w:rPr>
          <w:rFonts w:ascii="Arial" w:eastAsia="Times New Roman" w:hAnsi="Arial" w:cs="Arial"/>
          <w:color w:val="0B0C0C"/>
          <w:sz w:val="24"/>
          <w:szCs w:val="24"/>
          <w:lang w:eastAsia="en-GB"/>
        </w:rPr>
        <w:t>any</w:t>
      </w:r>
      <w:r w:rsidR="00B716A7">
        <w:rPr>
          <w:rFonts w:ascii="Arial" w:eastAsia="Times New Roman" w:hAnsi="Arial" w:cs="Arial"/>
          <w:color w:val="0B0C0C"/>
          <w:sz w:val="24"/>
          <w:szCs w:val="24"/>
          <w:lang w:eastAsia="en-GB"/>
        </w:rPr>
        <w:t xml:space="preserve"> Rules including, but not limited to:-</w:t>
      </w:r>
    </w:p>
    <w:p w14:paraId="0BE908B5" w14:textId="77777777" w:rsidR="00B716A7" w:rsidRDefault="00B716A7"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7F0D7F">
        <w:rPr>
          <w:rFonts w:ascii="Arial" w:eastAsia="Times New Roman" w:hAnsi="Arial" w:cs="Arial"/>
          <w:color w:val="0B0C0C"/>
          <w:sz w:val="24"/>
          <w:szCs w:val="24"/>
          <w:lang w:eastAsia="en-GB"/>
        </w:rPr>
        <w:t>7</w:t>
      </w:r>
      <w:r>
        <w:rPr>
          <w:rFonts w:ascii="Arial" w:eastAsia="Times New Roman" w:hAnsi="Arial" w:cs="Arial"/>
          <w:color w:val="0B0C0C"/>
          <w:sz w:val="24"/>
          <w:szCs w:val="24"/>
          <w:lang w:eastAsia="en-GB"/>
        </w:rPr>
        <w:t>.</w:t>
      </w:r>
      <w:r w:rsidR="00A55E31">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 xml:space="preserve">1 setting out different categories of </w:t>
      </w:r>
      <w:r w:rsidR="00AC50F0">
        <w:rPr>
          <w:rFonts w:ascii="Arial" w:eastAsia="Times New Roman" w:hAnsi="Arial" w:cs="Arial"/>
          <w:color w:val="0B0C0C"/>
          <w:sz w:val="24"/>
          <w:szCs w:val="24"/>
          <w:lang w:eastAsia="en-GB"/>
        </w:rPr>
        <w:t>M</w:t>
      </w:r>
      <w:r>
        <w:rPr>
          <w:rFonts w:ascii="Arial" w:eastAsia="Times New Roman" w:hAnsi="Arial" w:cs="Arial"/>
          <w:color w:val="0B0C0C"/>
          <w:sz w:val="24"/>
          <w:szCs w:val="24"/>
          <w:lang w:eastAsia="en-GB"/>
        </w:rPr>
        <w:t>embership of the Club</w:t>
      </w:r>
      <w:r w:rsidR="00A55E31">
        <w:rPr>
          <w:rFonts w:ascii="Arial" w:eastAsia="Times New Roman" w:hAnsi="Arial" w:cs="Arial"/>
          <w:color w:val="0B0C0C"/>
          <w:sz w:val="24"/>
          <w:szCs w:val="24"/>
          <w:lang w:eastAsia="en-GB"/>
        </w:rPr>
        <w:t>;</w:t>
      </w:r>
    </w:p>
    <w:p w14:paraId="05FFC13A" w14:textId="77777777" w:rsidR="00B716A7" w:rsidRDefault="00B716A7"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7F0D7F">
        <w:rPr>
          <w:rFonts w:ascii="Arial" w:eastAsia="Times New Roman" w:hAnsi="Arial" w:cs="Arial"/>
          <w:color w:val="0B0C0C"/>
          <w:sz w:val="24"/>
          <w:szCs w:val="24"/>
          <w:lang w:eastAsia="en-GB"/>
        </w:rPr>
        <w:t>7</w:t>
      </w:r>
      <w:r>
        <w:rPr>
          <w:rFonts w:ascii="Arial" w:eastAsia="Times New Roman" w:hAnsi="Arial" w:cs="Arial"/>
          <w:color w:val="0B0C0C"/>
          <w:sz w:val="24"/>
          <w:szCs w:val="24"/>
          <w:lang w:eastAsia="en-GB"/>
        </w:rPr>
        <w:t>.</w:t>
      </w:r>
      <w:r w:rsidR="00A55E31">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 xml:space="preserve">2 setting the criteria for admission to </w:t>
      </w:r>
      <w:r w:rsidR="00AC50F0">
        <w:rPr>
          <w:rFonts w:ascii="Arial" w:eastAsia="Times New Roman" w:hAnsi="Arial" w:cs="Arial"/>
          <w:color w:val="0B0C0C"/>
          <w:sz w:val="24"/>
          <w:szCs w:val="24"/>
          <w:lang w:eastAsia="en-GB"/>
        </w:rPr>
        <w:t>M</w:t>
      </w:r>
      <w:r>
        <w:rPr>
          <w:rFonts w:ascii="Arial" w:eastAsia="Times New Roman" w:hAnsi="Arial" w:cs="Arial"/>
          <w:color w:val="0B0C0C"/>
          <w:sz w:val="24"/>
          <w:szCs w:val="24"/>
          <w:lang w:eastAsia="en-GB"/>
        </w:rPr>
        <w:t xml:space="preserve">embership of the Club for the different categories of </w:t>
      </w:r>
      <w:r w:rsidR="00AC50F0">
        <w:rPr>
          <w:rFonts w:ascii="Arial" w:eastAsia="Times New Roman" w:hAnsi="Arial" w:cs="Arial"/>
          <w:color w:val="0B0C0C"/>
          <w:sz w:val="24"/>
          <w:szCs w:val="24"/>
          <w:lang w:eastAsia="en-GB"/>
        </w:rPr>
        <w:t>M</w:t>
      </w:r>
      <w:r>
        <w:rPr>
          <w:rFonts w:ascii="Arial" w:eastAsia="Times New Roman" w:hAnsi="Arial" w:cs="Arial"/>
          <w:color w:val="0B0C0C"/>
          <w:sz w:val="24"/>
          <w:szCs w:val="24"/>
          <w:lang w:eastAsia="en-GB"/>
        </w:rPr>
        <w:t>embership</w:t>
      </w:r>
      <w:r w:rsidR="00A55E31">
        <w:rPr>
          <w:rFonts w:ascii="Arial" w:eastAsia="Times New Roman" w:hAnsi="Arial" w:cs="Arial"/>
          <w:color w:val="0B0C0C"/>
          <w:sz w:val="24"/>
          <w:szCs w:val="24"/>
          <w:lang w:eastAsia="en-GB"/>
        </w:rPr>
        <w:t>;</w:t>
      </w:r>
    </w:p>
    <w:p w14:paraId="3FA48DC2" w14:textId="77777777" w:rsidR="00F43577" w:rsidRDefault="00F43577"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17.1.3 setting the Annual Subscriptions</w:t>
      </w:r>
      <w:r w:rsidR="00007E70">
        <w:rPr>
          <w:rFonts w:ascii="Arial" w:eastAsia="Times New Roman" w:hAnsi="Arial" w:cs="Arial"/>
          <w:color w:val="0B0C0C"/>
          <w:sz w:val="24"/>
          <w:szCs w:val="24"/>
          <w:lang w:eastAsia="en-GB"/>
        </w:rPr>
        <w:t xml:space="preserve"> and any other costs and/or fees associated with the different categories of Membership</w:t>
      </w:r>
      <w:r w:rsidR="00876928">
        <w:rPr>
          <w:rFonts w:ascii="Arial" w:eastAsia="Times New Roman" w:hAnsi="Arial" w:cs="Arial"/>
          <w:color w:val="0B0C0C"/>
          <w:sz w:val="24"/>
          <w:szCs w:val="24"/>
          <w:lang w:eastAsia="en-GB"/>
        </w:rPr>
        <w:t>.</w:t>
      </w:r>
      <w:r>
        <w:rPr>
          <w:rFonts w:ascii="Arial" w:eastAsia="Times New Roman" w:hAnsi="Arial" w:cs="Arial"/>
          <w:color w:val="0B0C0C"/>
          <w:sz w:val="24"/>
          <w:szCs w:val="24"/>
          <w:lang w:eastAsia="en-GB"/>
        </w:rPr>
        <w:t xml:space="preserve"> </w:t>
      </w:r>
    </w:p>
    <w:p w14:paraId="26DF3474" w14:textId="77777777" w:rsidR="00B716A7" w:rsidRDefault="00B716A7"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7F0D7F">
        <w:rPr>
          <w:rFonts w:ascii="Arial" w:eastAsia="Times New Roman" w:hAnsi="Arial" w:cs="Arial"/>
          <w:color w:val="0B0C0C"/>
          <w:sz w:val="24"/>
          <w:szCs w:val="24"/>
          <w:lang w:eastAsia="en-GB"/>
        </w:rPr>
        <w:t>7</w:t>
      </w:r>
      <w:r>
        <w:rPr>
          <w:rFonts w:ascii="Arial" w:eastAsia="Times New Roman" w:hAnsi="Arial" w:cs="Arial"/>
          <w:color w:val="0B0C0C"/>
          <w:sz w:val="24"/>
          <w:szCs w:val="24"/>
          <w:lang w:eastAsia="en-GB"/>
        </w:rPr>
        <w:t>.</w:t>
      </w:r>
      <w:r w:rsidR="00A55E31">
        <w:rPr>
          <w:rFonts w:ascii="Arial" w:eastAsia="Times New Roman" w:hAnsi="Arial" w:cs="Arial"/>
          <w:color w:val="0B0C0C"/>
          <w:sz w:val="24"/>
          <w:szCs w:val="24"/>
          <w:lang w:eastAsia="en-GB"/>
        </w:rPr>
        <w:t>1.</w:t>
      </w:r>
      <w:r w:rsidR="00876928">
        <w:rPr>
          <w:rFonts w:ascii="Arial" w:eastAsia="Times New Roman" w:hAnsi="Arial" w:cs="Arial"/>
          <w:color w:val="0B0C0C"/>
          <w:sz w:val="24"/>
          <w:szCs w:val="24"/>
          <w:lang w:eastAsia="en-GB"/>
        </w:rPr>
        <w:t>4</w:t>
      </w:r>
      <w:r>
        <w:rPr>
          <w:rFonts w:ascii="Arial" w:eastAsia="Times New Roman" w:hAnsi="Arial" w:cs="Arial"/>
          <w:color w:val="0B0C0C"/>
          <w:sz w:val="24"/>
          <w:szCs w:val="24"/>
          <w:lang w:eastAsia="en-GB"/>
        </w:rPr>
        <w:t xml:space="preserve"> creating regulations, standing orders and/or bye-laws for the better administration of the Club and to regulate the function, role and operation of </w:t>
      </w:r>
      <w:r w:rsidR="007F0D7F">
        <w:rPr>
          <w:rFonts w:ascii="Arial" w:eastAsia="Times New Roman" w:hAnsi="Arial" w:cs="Arial"/>
          <w:color w:val="0B0C0C"/>
          <w:sz w:val="24"/>
          <w:szCs w:val="24"/>
          <w:lang w:eastAsia="en-GB"/>
        </w:rPr>
        <w:t>the Officers of the Club</w:t>
      </w:r>
      <w:r>
        <w:rPr>
          <w:rFonts w:ascii="Arial" w:eastAsia="Times New Roman" w:hAnsi="Arial" w:cs="Arial"/>
          <w:color w:val="0B0C0C"/>
          <w:sz w:val="24"/>
          <w:szCs w:val="24"/>
          <w:lang w:eastAsia="en-GB"/>
        </w:rPr>
        <w:t>,</w:t>
      </w:r>
      <w:r w:rsidR="007F0D7F">
        <w:rPr>
          <w:rFonts w:ascii="Arial" w:eastAsia="Times New Roman" w:hAnsi="Arial" w:cs="Arial"/>
          <w:color w:val="0B0C0C"/>
          <w:sz w:val="24"/>
          <w:szCs w:val="24"/>
          <w:lang w:eastAsia="en-GB"/>
        </w:rPr>
        <w:t xml:space="preserve"> </w:t>
      </w:r>
    </w:p>
    <w:p w14:paraId="5BEC0BF9" w14:textId="77777777" w:rsidR="009817D6" w:rsidRDefault="009817D6"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17.1.</w:t>
      </w:r>
      <w:r w:rsidR="00876928">
        <w:rPr>
          <w:rFonts w:ascii="Arial" w:eastAsia="Times New Roman" w:hAnsi="Arial" w:cs="Arial"/>
          <w:color w:val="0B0C0C"/>
          <w:sz w:val="24"/>
          <w:szCs w:val="24"/>
          <w:lang w:eastAsia="en-GB"/>
        </w:rPr>
        <w:t>5</w:t>
      </w:r>
      <w:r>
        <w:rPr>
          <w:rFonts w:ascii="Arial" w:eastAsia="Times New Roman" w:hAnsi="Arial" w:cs="Arial"/>
          <w:color w:val="0B0C0C"/>
          <w:sz w:val="24"/>
          <w:szCs w:val="24"/>
          <w:lang w:eastAsia="en-GB"/>
        </w:rPr>
        <w:t xml:space="preserve"> creating Rules which the Board consider appropriate to improve the experience of Members, guests and/or visitors of the Club, whether participating in the Game and/or using any of the facilities of the Club, </w:t>
      </w:r>
    </w:p>
    <w:p w14:paraId="09943464" w14:textId="77777777" w:rsidR="009817D6" w:rsidRDefault="009817D6"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17.1.</w:t>
      </w:r>
      <w:r w:rsidR="00876928">
        <w:rPr>
          <w:rFonts w:ascii="Arial" w:eastAsia="Times New Roman" w:hAnsi="Arial" w:cs="Arial"/>
          <w:color w:val="0B0C0C"/>
          <w:sz w:val="24"/>
          <w:szCs w:val="24"/>
          <w:lang w:eastAsia="en-GB"/>
        </w:rPr>
        <w:t>6</w:t>
      </w:r>
      <w:r>
        <w:rPr>
          <w:rFonts w:ascii="Arial" w:eastAsia="Times New Roman" w:hAnsi="Arial" w:cs="Arial"/>
          <w:color w:val="0B0C0C"/>
          <w:sz w:val="24"/>
          <w:szCs w:val="24"/>
          <w:lang w:eastAsia="en-GB"/>
        </w:rPr>
        <w:t xml:space="preserve"> creating Rules which the Board consider appropriate to tackle any issues which may arise,</w:t>
      </w:r>
    </w:p>
    <w:p w14:paraId="15AA8725" w14:textId="77777777" w:rsidR="00B716A7" w:rsidRDefault="00B716A7"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w:t>
      </w:r>
      <w:r w:rsidR="007F0D7F">
        <w:rPr>
          <w:rFonts w:ascii="Arial" w:eastAsia="Times New Roman" w:hAnsi="Arial" w:cs="Arial"/>
          <w:color w:val="0B0C0C"/>
          <w:sz w:val="24"/>
          <w:szCs w:val="24"/>
          <w:lang w:eastAsia="en-GB"/>
        </w:rPr>
        <w:t>7</w:t>
      </w:r>
      <w:r>
        <w:rPr>
          <w:rFonts w:ascii="Arial" w:eastAsia="Times New Roman" w:hAnsi="Arial" w:cs="Arial"/>
          <w:color w:val="0B0C0C"/>
          <w:sz w:val="24"/>
          <w:szCs w:val="24"/>
          <w:lang w:eastAsia="en-GB"/>
        </w:rPr>
        <w:t>.</w:t>
      </w:r>
      <w:r w:rsidR="00A55E31">
        <w:rPr>
          <w:rFonts w:ascii="Arial" w:eastAsia="Times New Roman" w:hAnsi="Arial" w:cs="Arial"/>
          <w:color w:val="0B0C0C"/>
          <w:sz w:val="24"/>
          <w:szCs w:val="24"/>
          <w:lang w:eastAsia="en-GB"/>
        </w:rPr>
        <w:t>1.</w:t>
      </w:r>
      <w:r w:rsidR="00876928">
        <w:rPr>
          <w:rFonts w:ascii="Arial" w:eastAsia="Times New Roman" w:hAnsi="Arial" w:cs="Arial"/>
          <w:color w:val="0B0C0C"/>
          <w:sz w:val="24"/>
          <w:szCs w:val="24"/>
          <w:lang w:eastAsia="en-GB"/>
        </w:rPr>
        <w:t>7</w:t>
      </w:r>
      <w:r>
        <w:rPr>
          <w:rFonts w:ascii="Arial" w:eastAsia="Times New Roman" w:hAnsi="Arial" w:cs="Arial"/>
          <w:color w:val="0B0C0C"/>
          <w:sz w:val="24"/>
          <w:szCs w:val="24"/>
          <w:lang w:eastAsia="en-GB"/>
        </w:rPr>
        <w:t xml:space="preserve"> setting or adopting such other regulations or policies</w:t>
      </w:r>
      <w:r w:rsidR="00AC50F0">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as the Board thinks fit</w:t>
      </w:r>
      <w:r w:rsidR="007F0D7F">
        <w:rPr>
          <w:rFonts w:ascii="Arial" w:eastAsia="Times New Roman" w:hAnsi="Arial" w:cs="Arial"/>
          <w:color w:val="0B0C0C"/>
          <w:sz w:val="24"/>
          <w:szCs w:val="24"/>
          <w:lang w:eastAsia="en-GB"/>
        </w:rPr>
        <w:t>.</w:t>
      </w:r>
    </w:p>
    <w:p w14:paraId="4A0F4D5D" w14:textId="77777777" w:rsidR="00186B92" w:rsidRDefault="009500F2"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17.</w:t>
      </w:r>
      <w:r w:rsidR="00A55E31">
        <w:rPr>
          <w:rFonts w:ascii="Arial" w:eastAsia="Times New Roman" w:hAnsi="Arial" w:cs="Arial"/>
          <w:color w:val="0B0C0C"/>
          <w:sz w:val="24"/>
          <w:szCs w:val="24"/>
          <w:lang w:eastAsia="en-GB"/>
        </w:rPr>
        <w:t>2</w:t>
      </w:r>
      <w:r w:rsidR="00AC50F0">
        <w:rPr>
          <w:rFonts w:ascii="Arial" w:eastAsia="Times New Roman" w:hAnsi="Arial" w:cs="Arial"/>
          <w:color w:val="0B0C0C"/>
          <w:sz w:val="24"/>
          <w:szCs w:val="24"/>
          <w:lang w:eastAsia="en-GB"/>
        </w:rPr>
        <w:t xml:space="preserve"> </w:t>
      </w:r>
      <w:r w:rsidR="00B716A7">
        <w:rPr>
          <w:rFonts w:ascii="Arial" w:eastAsia="Times New Roman" w:hAnsi="Arial" w:cs="Arial"/>
          <w:color w:val="0B0C0C"/>
          <w:sz w:val="24"/>
          <w:szCs w:val="24"/>
          <w:lang w:eastAsia="en-GB"/>
        </w:rPr>
        <w:t>P</w:t>
      </w:r>
      <w:r>
        <w:rPr>
          <w:rFonts w:ascii="Arial" w:eastAsia="Times New Roman" w:hAnsi="Arial" w:cs="Arial"/>
          <w:color w:val="0B0C0C"/>
          <w:sz w:val="24"/>
          <w:szCs w:val="24"/>
          <w:lang w:eastAsia="en-GB"/>
        </w:rPr>
        <w:t>rovided that</w:t>
      </w:r>
      <w:r w:rsidR="00B716A7">
        <w:rPr>
          <w:rFonts w:ascii="Arial" w:eastAsia="Times New Roman" w:hAnsi="Arial" w:cs="Arial"/>
          <w:color w:val="0B0C0C"/>
          <w:sz w:val="24"/>
          <w:szCs w:val="24"/>
          <w:lang w:eastAsia="en-GB"/>
        </w:rPr>
        <w:t xml:space="preserve"> nothing in th</w:t>
      </w:r>
      <w:r w:rsidR="007F0D7F">
        <w:rPr>
          <w:rFonts w:ascii="Arial" w:eastAsia="Times New Roman" w:hAnsi="Arial" w:cs="Arial"/>
          <w:color w:val="0B0C0C"/>
          <w:sz w:val="24"/>
          <w:szCs w:val="24"/>
          <w:lang w:eastAsia="en-GB"/>
        </w:rPr>
        <w:t>e</w:t>
      </w:r>
      <w:r w:rsidR="00B716A7">
        <w:rPr>
          <w:rFonts w:ascii="Arial" w:eastAsia="Times New Roman" w:hAnsi="Arial" w:cs="Arial"/>
          <w:color w:val="0B0C0C"/>
          <w:sz w:val="24"/>
          <w:szCs w:val="24"/>
          <w:lang w:eastAsia="en-GB"/>
        </w:rPr>
        <w:t xml:space="preserve"> Rules shall prejudice the Club’s status as a CASC under Part 13 Chapter 9 Corporation Tax Act 2010 and </w:t>
      </w:r>
      <w:r w:rsidR="006345E7">
        <w:rPr>
          <w:rFonts w:ascii="Arial" w:eastAsia="Times New Roman" w:hAnsi="Arial" w:cs="Arial"/>
          <w:color w:val="0B0C0C"/>
          <w:sz w:val="24"/>
          <w:szCs w:val="24"/>
          <w:lang w:eastAsia="en-GB"/>
        </w:rPr>
        <w:t>that</w:t>
      </w:r>
      <w:r w:rsidR="00B716A7">
        <w:rPr>
          <w:rFonts w:ascii="Arial" w:eastAsia="Times New Roman" w:hAnsi="Arial" w:cs="Arial"/>
          <w:color w:val="0B0C0C"/>
          <w:sz w:val="24"/>
          <w:szCs w:val="24"/>
          <w:lang w:eastAsia="en-GB"/>
        </w:rPr>
        <w:t xml:space="preserve"> the said Rules shall be consistent with these Articles and the Companies Act</w:t>
      </w:r>
      <w:r w:rsidR="007F0D7F">
        <w:rPr>
          <w:rFonts w:ascii="Arial" w:eastAsia="Times New Roman" w:hAnsi="Arial" w:cs="Arial"/>
          <w:color w:val="0B0C0C"/>
          <w:sz w:val="24"/>
          <w:szCs w:val="24"/>
          <w:lang w:eastAsia="en-GB"/>
        </w:rPr>
        <w:t>s</w:t>
      </w:r>
      <w:r w:rsidR="00B716A7">
        <w:rPr>
          <w:rFonts w:ascii="Arial" w:eastAsia="Times New Roman" w:hAnsi="Arial" w:cs="Arial"/>
          <w:color w:val="0B0C0C"/>
          <w:sz w:val="24"/>
          <w:szCs w:val="24"/>
          <w:lang w:eastAsia="en-GB"/>
        </w:rPr>
        <w:t>.</w:t>
      </w:r>
    </w:p>
    <w:p w14:paraId="4817C818" w14:textId="77777777" w:rsidR="007E16CF" w:rsidRDefault="007E16CF" w:rsidP="00186B92">
      <w:pPr>
        <w:shd w:val="clear" w:color="auto" w:fill="FFFFFF"/>
        <w:spacing w:before="75" w:after="300" w:line="240" w:lineRule="auto"/>
        <w:rPr>
          <w:rFonts w:ascii="Arial" w:eastAsia="Times New Roman" w:hAnsi="Arial" w:cs="Arial"/>
          <w:color w:val="0B0C0C"/>
          <w:sz w:val="24"/>
          <w:szCs w:val="24"/>
          <w:lang w:eastAsia="en-GB"/>
        </w:rPr>
      </w:pPr>
    </w:p>
    <w:p w14:paraId="3CDC9B64" w14:textId="77777777" w:rsidR="005170ED" w:rsidRDefault="005170ED" w:rsidP="007E16CF">
      <w:pPr>
        <w:shd w:val="clear" w:color="auto" w:fill="FFFFFF"/>
        <w:spacing w:after="0" w:line="240" w:lineRule="auto"/>
        <w:jc w:val="center"/>
        <w:rPr>
          <w:rFonts w:ascii="Arial" w:eastAsia="Times New Roman" w:hAnsi="Arial" w:cs="Arial"/>
          <w:b/>
          <w:color w:val="0B0C0C"/>
          <w:sz w:val="28"/>
          <w:szCs w:val="28"/>
          <w:lang w:eastAsia="en-GB"/>
        </w:rPr>
      </w:pPr>
    </w:p>
    <w:p w14:paraId="6336CD2E" w14:textId="77777777" w:rsidR="005170ED" w:rsidRDefault="005170ED" w:rsidP="007E16CF">
      <w:pPr>
        <w:shd w:val="clear" w:color="auto" w:fill="FFFFFF"/>
        <w:spacing w:after="0" w:line="240" w:lineRule="auto"/>
        <w:jc w:val="center"/>
        <w:rPr>
          <w:rFonts w:ascii="Arial" w:eastAsia="Times New Roman" w:hAnsi="Arial" w:cs="Arial"/>
          <w:b/>
          <w:color w:val="0B0C0C"/>
          <w:sz w:val="28"/>
          <w:szCs w:val="28"/>
          <w:lang w:eastAsia="en-GB"/>
        </w:rPr>
      </w:pPr>
    </w:p>
    <w:p w14:paraId="2E5AA877" w14:textId="77777777" w:rsidR="005170ED" w:rsidRDefault="005170ED" w:rsidP="007E16CF">
      <w:pPr>
        <w:shd w:val="clear" w:color="auto" w:fill="FFFFFF"/>
        <w:spacing w:after="0" w:line="240" w:lineRule="auto"/>
        <w:jc w:val="center"/>
        <w:rPr>
          <w:rFonts w:ascii="Arial" w:eastAsia="Times New Roman" w:hAnsi="Arial" w:cs="Arial"/>
          <w:b/>
          <w:color w:val="0B0C0C"/>
          <w:sz w:val="28"/>
          <w:szCs w:val="28"/>
          <w:lang w:eastAsia="en-GB"/>
        </w:rPr>
      </w:pPr>
    </w:p>
    <w:p w14:paraId="53641C5B" w14:textId="486A3AB2" w:rsidR="007E16CF" w:rsidRDefault="007E16CF" w:rsidP="007E16CF">
      <w:pPr>
        <w:shd w:val="clear" w:color="auto" w:fill="FFFFFF"/>
        <w:spacing w:after="0" w:line="240" w:lineRule="auto"/>
        <w:jc w:val="center"/>
        <w:rPr>
          <w:rFonts w:ascii="Arial" w:eastAsia="Times New Roman" w:hAnsi="Arial" w:cs="Arial"/>
          <w:b/>
          <w:color w:val="0B0C0C"/>
          <w:sz w:val="28"/>
          <w:szCs w:val="28"/>
          <w:lang w:eastAsia="en-GB"/>
        </w:rPr>
      </w:pPr>
      <w:r w:rsidRPr="003764A7">
        <w:rPr>
          <w:rFonts w:ascii="Arial" w:eastAsia="Times New Roman" w:hAnsi="Arial" w:cs="Arial"/>
          <w:b/>
          <w:color w:val="0B0C0C"/>
          <w:sz w:val="28"/>
          <w:szCs w:val="28"/>
          <w:lang w:eastAsia="en-GB"/>
        </w:rPr>
        <w:t>Part 4: Appointment of Directors</w:t>
      </w:r>
    </w:p>
    <w:p w14:paraId="02317896" w14:textId="77777777" w:rsidR="005170ED" w:rsidRPr="003764A7" w:rsidRDefault="005170ED" w:rsidP="007E16CF">
      <w:pPr>
        <w:shd w:val="clear" w:color="auto" w:fill="FFFFFF"/>
        <w:spacing w:after="0" w:line="240" w:lineRule="auto"/>
        <w:jc w:val="center"/>
        <w:rPr>
          <w:rFonts w:ascii="Arial" w:eastAsia="Times New Roman" w:hAnsi="Arial" w:cs="Arial"/>
          <w:b/>
          <w:color w:val="0B0C0C"/>
          <w:sz w:val="28"/>
          <w:szCs w:val="28"/>
          <w:lang w:eastAsia="en-GB"/>
        </w:rPr>
      </w:pPr>
    </w:p>
    <w:p w14:paraId="2953E787" w14:textId="77777777" w:rsidR="00186B92" w:rsidRDefault="0097467E" w:rsidP="005170ED">
      <w:pPr>
        <w:shd w:val="clear" w:color="auto" w:fill="FFFFFF"/>
        <w:spacing w:after="0" w:line="240" w:lineRule="auto"/>
        <w:rPr>
          <w:rFonts w:ascii="Arial" w:eastAsia="Times New Roman" w:hAnsi="Arial" w:cs="Arial"/>
          <w:b/>
          <w:bCs/>
          <w:color w:val="0B0C0C"/>
          <w:sz w:val="28"/>
          <w:szCs w:val="28"/>
          <w:lang w:eastAsia="en-GB"/>
        </w:rPr>
      </w:pPr>
      <w:r>
        <w:rPr>
          <w:rFonts w:ascii="Arial" w:eastAsia="Times New Roman" w:hAnsi="Arial" w:cs="Arial"/>
          <w:b/>
          <w:color w:val="0B0C0C"/>
          <w:sz w:val="24"/>
          <w:szCs w:val="24"/>
          <w:lang w:eastAsia="en-GB"/>
        </w:rPr>
        <w:lastRenderedPageBreak/>
        <w:t>18</w:t>
      </w:r>
      <w:r w:rsidR="007E16CF" w:rsidRPr="007E16CF">
        <w:rPr>
          <w:rFonts w:ascii="Arial" w:eastAsia="Times New Roman" w:hAnsi="Arial" w:cs="Arial"/>
          <w:b/>
          <w:color w:val="0B0C0C"/>
          <w:sz w:val="24"/>
          <w:szCs w:val="24"/>
          <w:lang w:eastAsia="en-GB"/>
        </w:rPr>
        <w:t>.</w:t>
      </w:r>
      <w:r w:rsidR="00AC50F0">
        <w:rPr>
          <w:rFonts w:ascii="Arial" w:eastAsia="Times New Roman" w:hAnsi="Arial" w:cs="Arial"/>
          <w:b/>
          <w:color w:val="0B0C0C"/>
          <w:sz w:val="24"/>
          <w:szCs w:val="24"/>
          <w:lang w:eastAsia="en-GB"/>
        </w:rPr>
        <w:t xml:space="preserve"> </w:t>
      </w:r>
      <w:r w:rsidR="00186B92" w:rsidRPr="007E16CF">
        <w:rPr>
          <w:rFonts w:ascii="Arial" w:eastAsia="Times New Roman" w:hAnsi="Arial" w:cs="Arial"/>
          <w:b/>
          <w:bCs/>
          <w:color w:val="0B0C0C"/>
          <w:sz w:val="28"/>
          <w:szCs w:val="28"/>
          <w:lang w:eastAsia="en-GB"/>
        </w:rPr>
        <w:t xml:space="preserve">Methods of appointing </w:t>
      </w:r>
      <w:r w:rsidR="0076024E">
        <w:rPr>
          <w:rFonts w:ascii="Arial" w:eastAsia="Times New Roman" w:hAnsi="Arial" w:cs="Arial"/>
          <w:b/>
          <w:bCs/>
          <w:color w:val="0B0C0C"/>
          <w:sz w:val="28"/>
          <w:szCs w:val="28"/>
          <w:lang w:eastAsia="en-GB"/>
        </w:rPr>
        <w:t>D</w:t>
      </w:r>
      <w:r w:rsidR="00186B92" w:rsidRPr="007E16CF">
        <w:rPr>
          <w:rFonts w:ascii="Arial" w:eastAsia="Times New Roman" w:hAnsi="Arial" w:cs="Arial"/>
          <w:b/>
          <w:bCs/>
          <w:color w:val="0B0C0C"/>
          <w:sz w:val="28"/>
          <w:szCs w:val="28"/>
          <w:lang w:eastAsia="en-GB"/>
        </w:rPr>
        <w:t>irectors</w:t>
      </w:r>
    </w:p>
    <w:p w14:paraId="7544B635" w14:textId="77777777" w:rsidR="005170ED" w:rsidRDefault="005170ED" w:rsidP="005170ED">
      <w:pPr>
        <w:shd w:val="clear" w:color="auto" w:fill="FFFFFF"/>
        <w:spacing w:after="0" w:line="240" w:lineRule="auto"/>
        <w:rPr>
          <w:rFonts w:ascii="Arial" w:eastAsia="Times New Roman" w:hAnsi="Arial" w:cs="Arial"/>
          <w:b/>
          <w:bCs/>
          <w:color w:val="0B0C0C"/>
          <w:sz w:val="28"/>
          <w:szCs w:val="28"/>
          <w:lang w:eastAsia="en-GB"/>
        </w:rPr>
      </w:pPr>
    </w:p>
    <w:p w14:paraId="12E5FD43" w14:textId="77777777" w:rsidR="00083E63" w:rsidRDefault="0097467E" w:rsidP="005170ED">
      <w:pPr>
        <w:shd w:val="clear" w:color="auto" w:fill="FFFFFF"/>
        <w:spacing w:after="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18</w:t>
      </w:r>
      <w:r w:rsidR="00083E63" w:rsidRPr="00083E63">
        <w:rPr>
          <w:rFonts w:ascii="Arial" w:eastAsia="Times New Roman" w:hAnsi="Arial" w:cs="Arial"/>
          <w:bCs/>
          <w:color w:val="0B0C0C"/>
          <w:sz w:val="24"/>
          <w:szCs w:val="24"/>
          <w:lang w:eastAsia="en-GB"/>
        </w:rPr>
        <w:t>.1</w:t>
      </w:r>
      <w:r w:rsidR="00083E63">
        <w:rPr>
          <w:rFonts w:ascii="Arial" w:eastAsia="Times New Roman" w:hAnsi="Arial" w:cs="Arial"/>
          <w:bCs/>
          <w:color w:val="0B0C0C"/>
          <w:sz w:val="24"/>
          <w:szCs w:val="24"/>
          <w:lang w:eastAsia="en-GB"/>
        </w:rPr>
        <w:t xml:space="preserve"> The number of Directors shall not be less than three and shall be subject to a maximum of nine</w:t>
      </w:r>
      <w:r w:rsidR="006345E7">
        <w:rPr>
          <w:rFonts w:ascii="Arial" w:eastAsia="Times New Roman" w:hAnsi="Arial" w:cs="Arial"/>
          <w:bCs/>
          <w:color w:val="0B0C0C"/>
          <w:sz w:val="24"/>
          <w:szCs w:val="24"/>
          <w:lang w:eastAsia="en-GB"/>
        </w:rPr>
        <w:t>.</w:t>
      </w:r>
    </w:p>
    <w:p w14:paraId="2868194F" w14:textId="77777777" w:rsidR="005170ED" w:rsidRDefault="005170ED" w:rsidP="005170ED">
      <w:pPr>
        <w:shd w:val="clear" w:color="auto" w:fill="FFFFFF"/>
        <w:spacing w:after="0" w:line="240" w:lineRule="auto"/>
        <w:rPr>
          <w:rFonts w:ascii="Arial" w:eastAsia="Times New Roman" w:hAnsi="Arial" w:cs="Arial"/>
          <w:bCs/>
          <w:color w:val="0B0C0C"/>
          <w:sz w:val="24"/>
          <w:szCs w:val="24"/>
          <w:lang w:eastAsia="en-GB"/>
        </w:rPr>
      </w:pPr>
    </w:p>
    <w:p w14:paraId="1C31B74D" w14:textId="1E983C42" w:rsidR="00A85BD4" w:rsidRPr="00A85BD4" w:rsidRDefault="0097467E" w:rsidP="00A85BD4">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18</w:t>
      </w:r>
      <w:r w:rsidR="00A85BD4">
        <w:rPr>
          <w:rFonts w:ascii="Arial" w:eastAsia="Times New Roman" w:hAnsi="Arial" w:cs="Arial"/>
          <w:color w:val="0B0C0C"/>
          <w:sz w:val="24"/>
          <w:szCs w:val="24"/>
          <w:lang w:eastAsia="en-GB"/>
        </w:rPr>
        <w:t xml:space="preserve">.2 </w:t>
      </w:r>
      <w:r w:rsidR="00A85BD4" w:rsidRPr="00A85BD4">
        <w:rPr>
          <w:rFonts w:ascii="Arial" w:eastAsia="Times New Roman" w:hAnsi="Arial" w:cs="Arial"/>
          <w:color w:val="0B0C0C"/>
          <w:sz w:val="24"/>
          <w:szCs w:val="24"/>
          <w:lang w:eastAsia="en-GB"/>
        </w:rPr>
        <w:t xml:space="preserve">Any person who is willing to act as a </w:t>
      </w:r>
      <w:proofErr w:type="gramStart"/>
      <w:r w:rsidR="00A85BD4">
        <w:rPr>
          <w:rFonts w:ascii="Arial" w:eastAsia="Times New Roman" w:hAnsi="Arial" w:cs="Arial"/>
          <w:color w:val="0B0C0C"/>
          <w:sz w:val="24"/>
          <w:szCs w:val="24"/>
          <w:lang w:eastAsia="en-GB"/>
        </w:rPr>
        <w:t>D</w:t>
      </w:r>
      <w:r w:rsidR="00A85BD4" w:rsidRPr="00A85BD4">
        <w:rPr>
          <w:rFonts w:ascii="Arial" w:eastAsia="Times New Roman" w:hAnsi="Arial" w:cs="Arial"/>
          <w:color w:val="0B0C0C"/>
          <w:sz w:val="24"/>
          <w:szCs w:val="24"/>
          <w:lang w:eastAsia="en-GB"/>
        </w:rPr>
        <w:t>irector</w:t>
      </w:r>
      <w:proofErr w:type="gramEnd"/>
      <w:r w:rsidR="00A85BD4" w:rsidRPr="00A85BD4">
        <w:rPr>
          <w:rFonts w:ascii="Arial" w:eastAsia="Times New Roman" w:hAnsi="Arial" w:cs="Arial"/>
          <w:color w:val="0B0C0C"/>
          <w:sz w:val="24"/>
          <w:szCs w:val="24"/>
          <w:lang w:eastAsia="en-GB"/>
        </w:rPr>
        <w:t>, is permitted by law to do so</w:t>
      </w:r>
      <w:r w:rsidR="00F56144">
        <w:rPr>
          <w:rFonts w:ascii="Arial" w:eastAsia="Times New Roman" w:hAnsi="Arial" w:cs="Arial"/>
          <w:color w:val="0B0C0C"/>
          <w:sz w:val="24"/>
          <w:szCs w:val="24"/>
          <w:lang w:eastAsia="en-GB"/>
        </w:rPr>
        <w:t xml:space="preserve"> and is </w:t>
      </w:r>
      <w:r w:rsidR="00F56144" w:rsidRPr="00C67831">
        <w:rPr>
          <w:rFonts w:ascii="Arial" w:eastAsia="Times New Roman" w:hAnsi="Arial" w:cs="Arial"/>
          <w:color w:val="0B0C0C"/>
          <w:sz w:val="24"/>
          <w:szCs w:val="24"/>
          <w:lang w:eastAsia="en-GB"/>
        </w:rPr>
        <w:t>not a</w:t>
      </w:r>
      <w:r w:rsidR="00B440F5">
        <w:rPr>
          <w:rFonts w:ascii="Arial" w:eastAsia="Times New Roman" w:hAnsi="Arial" w:cs="Arial"/>
          <w:color w:val="0B0C0C"/>
          <w:sz w:val="24"/>
          <w:szCs w:val="24"/>
          <w:lang w:eastAsia="en-GB"/>
        </w:rPr>
        <w:t xml:space="preserve"> direct </w:t>
      </w:r>
      <w:r w:rsidR="00F56144" w:rsidRPr="00C67831">
        <w:rPr>
          <w:rFonts w:ascii="Arial" w:eastAsia="Times New Roman" w:hAnsi="Arial" w:cs="Arial"/>
          <w:color w:val="0B0C0C"/>
          <w:sz w:val="24"/>
          <w:szCs w:val="24"/>
          <w:lang w:eastAsia="en-GB"/>
        </w:rPr>
        <w:t>employee of the Club</w:t>
      </w:r>
      <w:r w:rsidR="00A85BD4" w:rsidRPr="00C67831">
        <w:rPr>
          <w:rFonts w:ascii="Arial" w:eastAsia="Times New Roman" w:hAnsi="Arial" w:cs="Arial"/>
          <w:color w:val="0B0C0C"/>
          <w:sz w:val="24"/>
          <w:szCs w:val="24"/>
          <w:lang w:eastAsia="en-GB"/>
        </w:rPr>
        <w:t xml:space="preserve"> may be appointed to be a </w:t>
      </w:r>
      <w:proofErr w:type="gramStart"/>
      <w:r w:rsidR="00A85BD4" w:rsidRPr="00C67831">
        <w:rPr>
          <w:rFonts w:ascii="Arial" w:eastAsia="Times New Roman" w:hAnsi="Arial" w:cs="Arial"/>
          <w:color w:val="0B0C0C"/>
          <w:sz w:val="24"/>
          <w:szCs w:val="24"/>
          <w:lang w:eastAsia="en-GB"/>
        </w:rPr>
        <w:t>Director</w:t>
      </w:r>
      <w:proofErr w:type="gramEnd"/>
    </w:p>
    <w:p w14:paraId="3A51D526" w14:textId="77777777" w:rsidR="00A85BD4" w:rsidRPr="00A85BD4" w:rsidRDefault="0097467E" w:rsidP="00A85BD4">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18</w:t>
      </w:r>
      <w:r w:rsidR="00A85BD4">
        <w:rPr>
          <w:rFonts w:ascii="Arial" w:eastAsia="Times New Roman" w:hAnsi="Arial" w:cs="Arial"/>
          <w:color w:val="0B0C0C"/>
          <w:sz w:val="24"/>
          <w:szCs w:val="24"/>
          <w:lang w:eastAsia="en-GB"/>
        </w:rPr>
        <w:t>.2.1</w:t>
      </w:r>
      <w:r w:rsidR="00A85BD4" w:rsidRPr="00A85BD4">
        <w:rPr>
          <w:rFonts w:ascii="Arial" w:eastAsia="Times New Roman" w:hAnsi="Arial" w:cs="Arial"/>
          <w:color w:val="0B0C0C"/>
          <w:sz w:val="24"/>
          <w:szCs w:val="24"/>
          <w:lang w:eastAsia="en-GB"/>
        </w:rPr>
        <w:t xml:space="preserve"> by</w:t>
      </w:r>
      <w:r w:rsidR="00AD5349">
        <w:rPr>
          <w:rFonts w:ascii="Arial" w:eastAsia="Times New Roman" w:hAnsi="Arial" w:cs="Arial"/>
          <w:color w:val="0B0C0C"/>
          <w:sz w:val="24"/>
          <w:szCs w:val="24"/>
          <w:lang w:eastAsia="en-GB"/>
        </w:rPr>
        <w:t xml:space="preserve"> O</w:t>
      </w:r>
      <w:r w:rsidR="00A85BD4" w:rsidRPr="00A85BD4">
        <w:rPr>
          <w:rFonts w:ascii="Arial" w:eastAsia="Times New Roman" w:hAnsi="Arial" w:cs="Arial"/>
          <w:color w:val="0B0C0C"/>
          <w:sz w:val="24"/>
          <w:szCs w:val="24"/>
          <w:lang w:eastAsia="en-GB"/>
        </w:rPr>
        <w:t xml:space="preserve">rdinary </w:t>
      </w:r>
      <w:r w:rsidR="00AD5349">
        <w:rPr>
          <w:rFonts w:ascii="Arial" w:eastAsia="Times New Roman" w:hAnsi="Arial" w:cs="Arial"/>
          <w:color w:val="0B0C0C"/>
          <w:sz w:val="24"/>
          <w:szCs w:val="24"/>
          <w:lang w:eastAsia="en-GB"/>
        </w:rPr>
        <w:t>R</w:t>
      </w:r>
      <w:r w:rsidR="00A85BD4" w:rsidRPr="00A85BD4">
        <w:rPr>
          <w:rFonts w:ascii="Arial" w:eastAsia="Times New Roman" w:hAnsi="Arial" w:cs="Arial"/>
          <w:color w:val="0B0C0C"/>
          <w:sz w:val="24"/>
          <w:szCs w:val="24"/>
          <w:lang w:eastAsia="en-GB"/>
        </w:rPr>
        <w:t>esolution</w:t>
      </w:r>
      <w:r w:rsidR="006345E7">
        <w:rPr>
          <w:rFonts w:ascii="Arial" w:eastAsia="Times New Roman" w:hAnsi="Arial" w:cs="Arial"/>
          <w:color w:val="0B0C0C"/>
          <w:sz w:val="24"/>
          <w:szCs w:val="24"/>
          <w:lang w:eastAsia="en-GB"/>
        </w:rPr>
        <w:t xml:space="preserve"> at </w:t>
      </w:r>
      <w:r w:rsidR="002C257D">
        <w:rPr>
          <w:rFonts w:ascii="Arial" w:eastAsia="Times New Roman" w:hAnsi="Arial" w:cs="Arial"/>
          <w:color w:val="0B0C0C"/>
          <w:sz w:val="24"/>
          <w:szCs w:val="24"/>
          <w:lang w:eastAsia="en-GB"/>
        </w:rPr>
        <w:t xml:space="preserve">a </w:t>
      </w:r>
      <w:r w:rsidR="00843053">
        <w:rPr>
          <w:rFonts w:ascii="Arial" w:eastAsia="Times New Roman" w:hAnsi="Arial" w:cs="Arial"/>
          <w:color w:val="0B0C0C"/>
          <w:sz w:val="24"/>
          <w:szCs w:val="24"/>
          <w:lang w:eastAsia="en-GB"/>
        </w:rPr>
        <w:t>G</w:t>
      </w:r>
      <w:r w:rsidR="006345E7">
        <w:rPr>
          <w:rFonts w:ascii="Arial" w:eastAsia="Times New Roman" w:hAnsi="Arial" w:cs="Arial"/>
          <w:color w:val="0B0C0C"/>
          <w:sz w:val="24"/>
          <w:szCs w:val="24"/>
          <w:lang w:eastAsia="en-GB"/>
        </w:rPr>
        <w:t xml:space="preserve">eneral </w:t>
      </w:r>
      <w:r w:rsidR="00843053">
        <w:rPr>
          <w:rFonts w:ascii="Arial" w:eastAsia="Times New Roman" w:hAnsi="Arial" w:cs="Arial"/>
          <w:color w:val="0B0C0C"/>
          <w:sz w:val="24"/>
          <w:szCs w:val="24"/>
          <w:lang w:eastAsia="en-GB"/>
        </w:rPr>
        <w:t>M</w:t>
      </w:r>
      <w:r w:rsidR="006345E7">
        <w:rPr>
          <w:rFonts w:ascii="Arial" w:eastAsia="Times New Roman" w:hAnsi="Arial" w:cs="Arial"/>
          <w:color w:val="0B0C0C"/>
          <w:sz w:val="24"/>
          <w:szCs w:val="24"/>
          <w:lang w:eastAsia="en-GB"/>
        </w:rPr>
        <w:t>eeting</w:t>
      </w:r>
      <w:r w:rsidR="00A85BD4" w:rsidRPr="00A85BD4">
        <w:rPr>
          <w:rFonts w:ascii="Arial" w:eastAsia="Times New Roman" w:hAnsi="Arial" w:cs="Arial"/>
          <w:color w:val="0B0C0C"/>
          <w:sz w:val="24"/>
          <w:szCs w:val="24"/>
          <w:lang w:eastAsia="en-GB"/>
        </w:rPr>
        <w:t>, or</w:t>
      </w:r>
    </w:p>
    <w:p w14:paraId="706AD3EA" w14:textId="77777777" w:rsidR="00A85BD4" w:rsidRPr="00A85BD4" w:rsidRDefault="0097467E" w:rsidP="00A85BD4">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18</w:t>
      </w:r>
      <w:r w:rsidR="00A85BD4">
        <w:rPr>
          <w:rFonts w:ascii="Arial" w:eastAsia="Times New Roman" w:hAnsi="Arial" w:cs="Arial"/>
          <w:color w:val="0B0C0C"/>
          <w:sz w:val="24"/>
          <w:szCs w:val="24"/>
          <w:lang w:eastAsia="en-GB"/>
        </w:rPr>
        <w:t>.2.2</w:t>
      </w:r>
      <w:r w:rsidR="00A85BD4" w:rsidRPr="00A85BD4">
        <w:rPr>
          <w:rFonts w:ascii="Arial" w:eastAsia="Times New Roman" w:hAnsi="Arial" w:cs="Arial"/>
          <w:color w:val="0B0C0C"/>
          <w:sz w:val="24"/>
          <w:szCs w:val="24"/>
          <w:lang w:eastAsia="en-GB"/>
        </w:rPr>
        <w:t xml:space="preserve"> by a decision of the </w:t>
      </w:r>
      <w:r w:rsidR="00A85BD4">
        <w:rPr>
          <w:rFonts w:ascii="Arial" w:eastAsia="Times New Roman" w:hAnsi="Arial" w:cs="Arial"/>
          <w:color w:val="0B0C0C"/>
          <w:sz w:val="24"/>
          <w:szCs w:val="24"/>
          <w:lang w:eastAsia="en-GB"/>
        </w:rPr>
        <w:t>D</w:t>
      </w:r>
      <w:r w:rsidR="00A85BD4" w:rsidRPr="00A85BD4">
        <w:rPr>
          <w:rFonts w:ascii="Arial" w:eastAsia="Times New Roman" w:hAnsi="Arial" w:cs="Arial"/>
          <w:color w:val="0B0C0C"/>
          <w:sz w:val="24"/>
          <w:szCs w:val="24"/>
          <w:lang w:eastAsia="en-GB"/>
        </w:rPr>
        <w:t>irectors</w:t>
      </w:r>
      <w:r w:rsidR="00CC1DC9">
        <w:rPr>
          <w:rFonts w:ascii="Arial" w:eastAsia="Times New Roman" w:hAnsi="Arial" w:cs="Arial"/>
          <w:color w:val="0B0C0C"/>
          <w:sz w:val="24"/>
          <w:szCs w:val="24"/>
          <w:lang w:eastAsia="en-GB"/>
        </w:rPr>
        <w:t xml:space="preserve"> in accordance with Article </w:t>
      </w:r>
      <w:r>
        <w:rPr>
          <w:rFonts w:ascii="Arial" w:eastAsia="Times New Roman" w:hAnsi="Arial" w:cs="Arial"/>
          <w:color w:val="0B0C0C"/>
          <w:sz w:val="24"/>
          <w:szCs w:val="24"/>
          <w:lang w:eastAsia="en-GB"/>
        </w:rPr>
        <w:t>18</w:t>
      </w:r>
      <w:r w:rsidR="00CC1DC9">
        <w:rPr>
          <w:rFonts w:ascii="Arial" w:eastAsia="Times New Roman" w:hAnsi="Arial" w:cs="Arial"/>
          <w:color w:val="0B0C0C"/>
          <w:sz w:val="24"/>
          <w:szCs w:val="24"/>
          <w:lang w:eastAsia="en-GB"/>
        </w:rPr>
        <w:t>.3.</w:t>
      </w:r>
      <w:r w:rsidR="006D6D3F">
        <w:rPr>
          <w:rFonts w:ascii="Arial" w:eastAsia="Times New Roman" w:hAnsi="Arial" w:cs="Arial"/>
          <w:color w:val="0B0C0C"/>
          <w:sz w:val="24"/>
          <w:szCs w:val="24"/>
          <w:lang w:eastAsia="en-GB"/>
        </w:rPr>
        <w:t>8</w:t>
      </w:r>
      <w:r w:rsidR="00A85BD4" w:rsidRPr="00A85BD4">
        <w:rPr>
          <w:rFonts w:ascii="Arial" w:eastAsia="Times New Roman" w:hAnsi="Arial" w:cs="Arial"/>
          <w:color w:val="0B0C0C"/>
          <w:sz w:val="24"/>
          <w:szCs w:val="24"/>
          <w:lang w:eastAsia="en-GB"/>
        </w:rPr>
        <w:t>.</w:t>
      </w:r>
    </w:p>
    <w:p w14:paraId="4D50B24A" w14:textId="77777777" w:rsidR="00083E63" w:rsidRDefault="0097467E" w:rsidP="007E16CF">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18</w:t>
      </w:r>
      <w:r w:rsidR="00083E63">
        <w:rPr>
          <w:rFonts w:ascii="Arial" w:eastAsia="Times New Roman" w:hAnsi="Arial" w:cs="Arial"/>
          <w:bCs/>
          <w:color w:val="0B0C0C"/>
          <w:sz w:val="24"/>
          <w:szCs w:val="24"/>
          <w:lang w:eastAsia="en-GB"/>
        </w:rPr>
        <w:t>.</w:t>
      </w:r>
      <w:r w:rsidR="00A85BD4">
        <w:rPr>
          <w:rFonts w:ascii="Arial" w:eastAsia="Times New Roman" w:hAnsi="Arial" w:cs="Arial"/>
          <w:bCs/>
          <w:color w:val="0B0C0C"/>
          <w:sz w:val="24"/>
          <w:szCs w:val="24"/>
          <w:lang w:eastAsia="en-GB"/>
        </w:rPr>
        <w:t>3</w:t>
      </w:r>
      <w:r w:rsidR="00083E63">
        <w:rPr>
          <w:rFonts w:ascii="Arial" w:eastAsia="Times New Roman" w:hAnsi="Arial" w:cs="Arial"/>
          <w:bCs/>
          <w:color w:val="0B0C0C"/>
          <w:sz w:val="24"/>
          <w:szCs w:val="24"/>
          <w:lang w:eastAsia="en-GB"/>
        </w:rPr>
        <w:t xml:space="preserve"> The members of the Board shall </w:t>
      </w:r>
      <w:r w:rsidR="00D3164D">
        <w:rPr>
          <w:rFonts w:ascii="Arial" w:eastAsia="Times New Roman" w:hAnsi="Arial" w:cs="Arial"/>
          <w:bCs/>
          <w:color w:val="0B0C0C"/>
          <w:sz w:val="24"/>
          <w:szCs w:val="24"/>
          <w:lang w:eastAsia="en-GB"/>
        </w:rPr>
        <w:t>have the following role names, or such other role names as the Board considers appropriate from time to time</w:t>
      </w:r>
      <w:r w:rsidR="00083E63">
        <w:rPr>
          <w:rFonts w:ascii="Arial" w:eastAsia="Times New Roman" w:hAnsi="Arial" w:cs="Arial"/>
          <w:bCs/>
          <w:color w:val="0B0C0C"/>
          <w:sz w:val="24"/>
          <w:szCs w:val="24"/>
          <w:lang w:eastAsia="en-GB"/>
        </w:rPr>
        <w:t>:-</w:t>
      </w:r>
    </w:p>
    <w:p w14:paraId="2BD4AB82" w14:textId="77777777" w:rsidR="00083E63" w:rsidRDefault="0097467E" w:rsidP="007E16CF">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18</w:t>
      </w:r>
      <w:r w:rsidR="00083E63">
        <w:rPr>
          <w:rFonts w:ascii="Arial" w:eastAsia="Times New Roman" w:hAnsi="Arial" w:cs="Arial"/>
          <w:bCs/>
          <w:color w:val="0B0C0C"/>
          <w:sz w:val="24"/>
          <w:szCs w:val="24"/>
          <w:lang w:eastAsia="en-GB"/>
        </w:rPr>
        <w:t>.</w:t>
      </w:r>
      <w:r w:rsidR="00A85BD4">
        <w:rPr>
          <w:rFonts w:ascii="Arial" w:eastAsia="Times New Roman" w:hAnsi="Arial" w:cs="Arial"/>
          <w:bCs/>
          <w:color w:val="0B0C0C"/>
          <w:sz w:val="24"/>
          <w:szCs w:val="24"/>
          <w:lang w:eastAsia="en-GB"/>
        </w:rPr>
        <w:t>3</w:t>
      </w:r>
      <w:r w:rsidR="00083E63">
        <w:rPr>
          <w:rFonts w:ascii="Arial" w:eastAsia="Times New Roman" w:hAnsi="Arial" w:cs="Arial"/>
          <w:bCs/>
          <w:color w:val="0B0C0C"/>
          <w:sz w:val="24"/>
          <w:szCs w:val="24"/>
          <w:lang w:eastAsia="en-GB"/>
        </w:rPr>
        <w:t>.1 Finance Director</w:t>
      </w:r>
    </w:p>
    <w:p w14:paraId="18C45FEA" w14:textId="77777777" w:rsidR="00083E63" w:rsidRDefault="0097467E" w:rsidP="007E16CF">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18</w:t>
      </w:r>
      <w:r w:rsidR="00083E63">
        <w:rPr>
          <w:rFonts w:ascii="Arial" w:eastAsia="Times New Roman" w:hAnsi="Arial" w:cs="Arial"/>
          <w:bCs/>
          <w:color w:val="0B0C0C"/>
          <w:sz w:val="24"/>
          <w:szCs w:val="24"/>
          <w:lang w:eastAsia="en-GB"/>
        </w:rPr>
        <w:t>.</w:t>
      </w:r>
      <w:r w:rsidR="00A85BD4">
        <w:rPr>
          <w:rFonts w:ascii="Arial" w:eastAsia="Times New Roman" w:hAnsi="Arial" w:cs="Arial"/>
          <w:bCs/>
          <w:color w:val="0B0C0C"/>
          <w:sz w:val="24"/>
          <w:szCs w:val="24"/>
          <w:lang w:eastAsia="en-GB"/>
        </w:rPr>
        <w:t>3</w:t>
      </w:r>
      <w:r w:rsidR="00083E63">
        <w:rPr>
          <w:rFonts w:ascii="Arial" w:eastAsia="Times New Roman" w:hAnsi="Arial" w:cs="Arial"/>
          <w:bCs/>
          <w:color w:val="0B0C0C"/>
          <w:sz w:val="24"/>
          <w:szCs w:val="24"/>
          <w:lang w:eastAsia="en-GB"/>
        </w:rPr>
        <w:t xml:space="preserve">.2 </w:t>
      </w:r>
      <w:r w:rsidR="00E8694B">
        <w:rPr>
          <w:rFonts w:ascii="Arial" w:eastAsia="Times New Roman" w:hAnsi="Arial" w:cs="Arial"/>
          <w:bCs/>
          <w:color w:val="0B0C0C"/>
          <w:sz w:val="24"/>
          <w:szCs w:val="24"/>
          <w:lang w:eastAsia="en-GB"/>
        </w:rPr>
        <w:t>Club Secretary</w:t>
      </w:r>
      <w:r w:rsidR="00B72743">
        <w:rPr>
          <w:rFonts w:ascii="Arial" w:eastAsia="Times New Roman" w:hAnsi="Arial" w:cs="Arial"/>
          <w:bCs/>
          <w:color w:val="0B0C0C"/>
          <w:sz w:val="24"/>
          <w:szCs w:val="24"/>
          <w:lang w:eastAsia="en-GB"/>
        </w:rPr>
        <w:t>/Director</w:t>
      </w:r>
    </w:p>
    <w:p w14:paraId="40A044A3" w14:textId="77777777" w:rsidR="00083E63" w:rsidRDefault="0097467E" w:rsidP="007E16CF">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18</w:t>
      </w:r>
      <w:r w:rsidR="00083E63">
        <w:rPr>
          <w:rFonts w:ascii="Arial" w:eastAsia="Times New Roman" w:hAnsi="Arial" w:cs="Arial"/>
          <w:bCs/>
          <w:color w:val="0B0C0C"/>
          <w:sz w:val="24"/>
          <w:szCs w:val="24"/>
          <w:lang w:eastAsia="en-GB"/>
        </w:rPr>
        <w:t>.</w:t>
      </w:r>
      <w:r w:rsidR="00A85BD4">
        <w:rPr>
          <w:rFonts w:ascii="Arial" w:eastAsia="Times New Roman" w:hAnsi="Arial" w:cs="Arial"/>
          <w:bCs/>
          <w:color w:val="0B0C0C"/>
          <w:sz w:val="24"/>
          <w:szCs w:val="24"/>
          <w:lang w:eastAsia="en-GB"/>
        </w:rPr>
        <w:t>3</w:t>
      </w:r>
      <w:r w:rsidR="00083E63">
        <w:rPr>
          <w:rFonts w:ascii="Arial" w:eastAsia="Times New Roman" w:hAnsi="Arial" w:cs="Arial"/>
          <w:bCs/>
          <w:color w:val="0B0C0C"/>
          <w:sz w:val="24"/>
          <w:szCs w:val="24"/>
          <w:lang w:eastAsia="en-GB"/>
        </w:rPr>
        <w:t xml:space="preserve">.3 </w:t>
      </w:r>
      <w:r w:rsidR="002C257D">
        <w:rPr>
          <w:rFonts w:ascii="Arial" w:eastAsia="Times New Roman" w:hAnsi="Arial" w:cs="Arial"/>
          <w:bCs/>
          <w:color w:val="0B0C0C"/>
          <w:sz w:val="24"/>
          <w:szCs w:val="24"/>
          <w:lang w:eastAsia="en-GB"/>
        </w:rPr>
        <w:t>Football</w:t>
      </w:r>
      <w:r w:rsidR="00083E63">
        <w:rPr>
          <w:rFonts w:ascii="Arial" w:eastAsia="Times New Roman" w:hAnsi="Arial" w:cs="Arial"/>
          <w:bCs/>
          <w:color w:val="0B0C0C"/>
          <w:sz w:val="24"/>
          <w:szCs w:val="24"/>
          <w:lang w:eastAsia="en-GB"/>
        </w:rPr>
        <w:t xml:space="preserve"> Director</w:t>
      </w:r>
    </w:p>
    <w:p w14:paraId="5F75F6A2" w14:textId="02AEB6CF" w:rsidR="00083E63" w:rsidRDefault="0097467E" w:rsidP="007E16CF">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18</w:t>
      </w:r>
      <w:r w:rsidR="00083E63">
        <w:rPr>
          <w:rFonts w:ascii="Arial" w:eastAsia="Times New Roman" w:hAnsi="Arial" w:cs="Arial"/>
          <w:bCs/>
          <w:color w:val="0B0C0C"/>
          <w:sz w:val="24"/>
          <w:szCs w:val="24"/>
          <w:lang w:eastAsia="en-GB"/>
        </w:rPr>
        <w:t>.</w:t>
      </w:r>
      <w:r w:rsidR="00A85BD4">
        <w:rPr>
          <w:rFonts w:ascii="Arial" w:eastAsia="Times New Roman" w:hAnsi="Arial" w:cs="Arial"/>
          <w:bCs/>
          <w:color w:val="0B0C0C"/>
          <w:sz w:val="24"/>
          <w:szCs w:val="24"/>
          <w:lang w:eastAsia="en-GB"/>
        </w:rPr>
        <w:t>3</w:t>
      </w:r>
      <w:r w:rsidR="00083E63">
        <w:rPr>
          <w:rFonts w:ascii="Arial" w:eastAsia="Times New Roman" w:hAnsi="Arial" w:cs="Arial"/>
          <w:bCs/>
          <w:color w:val="0B0C0C"/>
          <w:sz w:val="24"/>
          <w:szCs w:val="24"/>
          <w:lang w:eastAsia="en-GB"/>
        </w:rPr>
        <w:t xml:space="preserve">.4 </w:t>
      </w:r>
      <w:r w:rsidR="00E8694B">
        <w:rPr>
          <w:rFonts w:ascii="Arial" w:eastAsia="Times New Roman" w:hAnsi="Arial" w:cs="Arial"/>
          <w:bCs/>
          <w:color w:val="0B0C0C"/>
          <w:sz w:val="24"/>
          <w:szCs w:val="24"/>
          <w:lang w:eastAsia="en-GB"/>
        </w:rPr>
        <w:t>F</w:t>
      </w:r>
      <w:r w:rsidR="00232840">
        <w:rPr>
          <w:rFonts w:ascii="Arial" w:eastAsia="Times New Roman" w:hAnsi="Arial" w:cs="Arial"/>
          <w:bCs/>
          <w:color w:val="0B0C0C"/>
          <w:sz w:val="24"/>
          <w:szCs w:val="24"/>
          <w:lang w:eastAsia="en-GB"/>
        </w:rPr>
        <w:t>acilities</w:t>
      </w:r>
      <w:r w:rsidR="00083E63">
        <w:rPr>
          <w:rFonts w:ascii="Arial" w:eastAsia="Times New Roman" w:hAnsi="Arial" w:cs="Arial"/>
          <w:bCs/>
          <w:color w:val="0B0C0C"/>
          <w:sz w:val="24"/>
          <w:szCs w:val="24"/>
          <w:lang w:eastAsia="en-GB"/>
        </w:rPr>
        <w:t xml:space="preserve"> Director</w:t>
      </w:r>
    </w:p>
    <w:p w14:paraId="4B838163" w14:textId="27D66327" w:rsidR="00083E63" w:rsidRDefault="0097467E" w:rsidP="002C257D">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18</w:t>
      </w:r>
      <w:r w:rsidR="00083E63">
        <w:rPr>
          <w:rFonts w:ascii="Arial" w:eastAsia="Times New Roman" w:hAnsi="Arial" w:cs="Arial"/>
          <w:bCs/>
          <w:color w:val="0B0C0C"/>
          <w:sz w:val="24"/>
          <w:szCs w:val="24"/>
          <w:lang w:eastAsia="en-GB"/>
        </w:rPr>
        <w:t>.</w:t>
      </w:r>
      <w:r w:rsidR="00A85BD4">
        <w:rPr>
          <w:rFonts w:ascii="Arial" w:eastAsia="Times New Roman" w:hAnsi="Arial" w:cs="Arial"/>
          <w:bCs/>
          <w:color w:val="0B0C0C"/>
          <w:sz w:val="24"/>
          <w:szCs w:val="24"/>
          <w:lang w:eastAsia="en-GB"/>
        </w:rPr>
        <w:t>3</w:t>
      </w:r>
      <w:r w:rsidR="00083E63">
        <w:rPr>
          <w:rFonts w:ascii="Arial" w:eastAsia="Times New Roman" w:hAnsi="Arial" w:cs="Arial"/>
          <w:bCs/>
          <w:color w:val="0B0C0C"/>
          <w:sz w:val="24"/>
          <w:szCs w:val="24"/>
          <w:lang w:eastAsia="en-GB"/>
        </w:rPr>
        <w:t xml:space="preserve">.5 </w:t>
      </w:r>
      <w:r w:rsidR="00232840">
        <w:rPr>
          <w:rFonts w:ascii="Arial" w:eastAsia="Times New Roman" w:hAnsi="Arial" w:cs="Arial"/>
          <w:bCs/>
          <w:color w:val="0B0C0C"/>
          <w:sz w:val="24"/>
          <w:szCs w:val="24"/>
          <w:lang w:eastAsia="en-GB"/>
        </w:rPr>
        <w:t>Partnerships</w:t>
      </w:r>
      <w:r w:rsidR="002C257D">
        <w:rPr>
          <w:rFonts w:ascii="Arial" w:eastAsia="Times New Roman" w:hAnsi="Arial" w:cs="Arial"/>
          <w:bCs/>
          <w:color w:val="0B0C0C"/>
          <w:sz w:val="24"/>
          <w:szCs w:val="24"/>
          <w:lang w:eastAsia="en-GB"/>
        </w:rPr>
        <w:t xml:space="preserve"> Director</w:t>
      </w:r>
    </w:p>
    <w:p w14:paraId="0F079952" w14:textId="77777777" w:rsidR="002C257D" w:rsidRDefault="002C257D" w:rsidP="002C257D">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 xml:space="preserve">18.3.6 </w:t>
      </w:r>
      <w:r w:rsidR="0048690A">
        <w:rPr>
          <w:rFonts w:ascii="Arial" w:eastAsia="Times New Roman" w:hAnsi="Arial" w:cs="Arial"/>
          <w:bCs/>
          <w:color w:val="0B0C0C"/>
          <w:sz w:val="24"/>
          <w:szCs w:val="24"/>
          <w:lang w:eastAsia="en-GB"/>
        </w:rPr>
        <w:t>Compliance Director</w:t>
      </w:r>
    </w:p>
    <w:p w14:paraId="319196E9" w14:textId="4A58E9C9" w:rsidR="002C257D" w:rsidRDefault="002C257D" w:rsidP="002C257D">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 xml:space="preserve">18.3.7 </w:t>
      </w:r>
      <w:r w:rsidR="00B72743">
        <w:rPr>
          <w:rFonts w:ascii="Arial" w:eastAsia="Times New Roman" w:hAnsi="Arial" w:cs="Arial"/>
          <w:bCs/>
          <w:color w:val="0B0C0C"/>
          <w:sz w:val="24"/>
          <w:szCs w:val="24"/>
          <w:lang w:eastAsia="en-GB"/>
        </w:rPr>
        <w:t>Commercial Director</w:t>
      </w:r>
    </w:p>
    <w:p w14:paraId="3957445C" w14:textId="77777777" w:rsidR="00083E63" w:rsidRDefault="0097467E" w:rsidP="007E16CF">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18</w:t>
      </w:r>
      <w:r w:rsidR="00083E63">
        <w:rPr>
          <w:rFonts w:ascii="Arial" w:eastAsia="Times New Roman" w:hAnsi="Arial" w:cs="Arial"/>
          <w:bCs/>
          <w:color w:val="0B0C0C"/>
          <w:sz w:val="24"/>
          <w:szCs w:val="24"/>
          <w:lang w:eastAsia="en-GB"/>
        </w:rPr>
        <w:t>.</w:t>
      </w:r>
      <w:r w:rsidR="00A85BD4">
        <w:rPr>
          <w:rFonts w:ascii="Arial" w:eastAsia="Times New Roman" w:hAnsi="Arial" w:cs="Arial"/>
          <w:bCs/>
          <w:color w:val="0B0C0C"/>
          <w:sz w:val="24"/>
          <w:szCs w:val="24"/>
          <w:lang w:eastAsia="en-GB"/>
        </w:rPr>
        <w:t>3</w:t>
      </w:r>
      <w:r w:rsidR="00083E63">
        <w:rPr>
          <w:rFonts w:ascii="Arial" w:eastAsia="Times New Roman" w:hAnsi="Arial" w:cs="Arial"/>
          <w:bCs/>
          <w:color w:val="0B0C0C"/>
          <w:sz w:val="24"/>
          <w:szCs w:val="24"/>
          <w:lang w:eastAsia="en-GB"/>
        </w:rPr>
        <w:t>.</w:t>
      </w:r>
      <w:r w:rsidR="00E8694B">
        <w:rPr>
          <w:rFonts w:ascii="Arial" w:eastAsia="Times New Roman" w:hAnsi="Arial" w:cs="Arial"/>
          <w:bCs/>
          <w:color w:val="0B0C0C"/>
          <w:sz w:val="24"/>
          <w:szCs w:val="24"/>
          <w:lang w:eastAsia="en-GB"/>
        </w:rPr>
        <w:t>8</w:t>
      </w:r>
      <w:r w:rsidR="00083E63">
        <w:rPr>
          <w:rFonts w:ascii="Arial" w:eastAsia="Times New Roman" w:hAnsi="Arial" w:cs="Arial"/>
          <w:bCs/>
          <w:color w:val="0B0C0C"/>
          <w:sz w:val="24"/>
          <w:szCs w:val="24"/>
          <w:lang w:eastAsia="en-GB"/>
        </w:rPr>
        <w:t xml:space="preserve"> such other persons (if any) as the Board may from</w:t>
      </w:r>
      <w:r w:rsidR="00843053">
        <w:rPr>
          <w:rFonts w:ascii="Arial" w:eastAsia="Times New Roman" w:hAnsi="Arial" w:cs="Arial"/>
          <w:bCs/>
          <w:color w:val="0B0C0C"/>
          <w:sz w:val="24"/>
          <w:szCs w:val="24"/>
          <w:lang w:eastAsia="en-GB"/>
        </w:rPr>
        <w:t xml:space="preserve"> </w:t>
      </w:r>
      <w:r w:rsidR="00083E63">
        <w:rPr>
          <w:rFonts w:ascii="Arial" w:eastAsia="Times New Roman" w:hAnsi="Arial" w:cs="Arial"/>
          <w:bCs/>
          <w:color w:val="0B0C0C"/>
          <w:sz w:val="24"/>
          <w:szCs w:val="24"/>
          <w:lang w:eastAsia="en-GB"/>
        </w:rPr>
        <w:t>time to time in its sole discretion co-opt to the Board</w:t>
      </w:r>
      <w:r w:rsidR="00785111">
        <w:rPr>
          <w:rFonts w:ascii="Arial" w:eastAsia="Times New Roman" w:hAnsi="Arial" w:cs="Arial"/>
          <w:bCs/>
          <w:color w:val="0B0C0C"/>
          <w:sz w:val="24"/>
          <w:szCs w:val="24"/>
          <w:lang w:eastAsia="en-GB"/>
        </w:rPr>
        <w:t xml:space="preserve"> until the next </w:t>
      </w:r>
      <w:r w:rsidR="00AC50F0">
        <w:rPr>
          <w:rFonts w:ascii="Arial" w:eastAsia="Times New Roman" w:hAnsi="Arial" w:cs="Arial"/>
          <w:bCs/>
          <w:color w:val="0B0C0C"/>
          <w:sz w:val="24"/>
          <w:szCs w:val="24"/>
          <w:lang w:eastAsia="en-GB"/>
        </w:rPr>
        <w:t>G</w:t>
      </w:r>
      <w:r w:rsidR="00785111">
        <w:rPr>
          <w:rFonts w:ascii="Arial" w:eastAsia="Times New Roman" w:hAnsi="Arial" w:cs="Arial"/>
          <w:bCs/>
          <w:color w:val="0B0C0C"/>
          <w:sz w:val="24"/>
          <w:szCs w:val="24"/>
          <w:lang w:eastAsia="en-GB"/>
        </w:rPr>
        <w:t xml:space="preserve">eneral </w:t>
      </w:r>
      <w:r w:rsidR="00AC50F0">
        <w:rPr>
          <w:rFonts w:ascii="Arial" w:eastAsia="Times New Roman" w:hAnsi="Arial" w:cs="Arial"/>
          <w:bCs/>
          <w:color w:val="0B0C0C"/>
          <w:sz w:val="24"/>
          <w:szCs w:val="24"/>
          <w:lang w:eastAsia="en-GB"/>
        </w:rPr>
        <w:t>M</w:t>
      </w:r>
      <w:r w:rsidR="00785111">
        <w:rPr>
          <w:rFonts w:ascii="Arial" w:eastAsia="Times New Roman" w:hAnsi="Arial" w:cs="Arial"/>
          <w:bCs/>
          <w:color w:val="0B0C0C"/>
          <w:sz w:val="24"/>
          <w:szCs w:val="24"/>
          <w:lang w:eastAsia="en-GB"/>
        </w:rPr>
        <w:t xml:space="preserve">eeting, provided that the total number of Directors at any one time shall not exceed the maximum number fixed by these Articles. Co-opted Directors shall </w:t>
      </w:r>
      <w:r w:rsidR="00133532">
        <w:rPr>
          <w:rFonts w:ascii="Arial" w:eastAsia="Times New Roman" w:hAnsi="Arial" w:cs="Arial"/>
          <w:bCs/>
          <w:color w:val="0B0C0C"/>
          <w:sz w:val="24"/>
          <w:szCs w:val="24"/>
          <w:lang w:eastAsia="en-GB"/>
        </w:rPr>
        <w:t xml:space="preserve">count towards a quorum at Board meetings and shall </w:t>
      </w:r>
      <w:r w:rsidR="00785111">
        <w:rPr>
          <w:rFonts w:ascii="Arial" w:eastAsia="Times New Roman" w:hAnsi="Arial" w:cs="Arial"/>
          <w:bCs/>
          <w:color w:val="0B0C0C"/>
          <w:sz w:val="24"/>
          <w:szCs w:val="24"/>
          <w:lang w:eastAsia="en-GB"/>
        </w:rPr>
        <w:t xml:space="preserve">be entitled to </w:t>
      </w:r>
      <w:r w:rsidR="00133532">
        <w:rPr>
          <w:rFonts w:ascii="Arial" w:eastAsia="Times New Roman" w:hAnsi="Arial" w:cs="Arial"/>
          <w:bCs/>
          <w:color w:val="0B0C0C"/>
          <w:sz w:val="24"/>
          <w:szCs w:val="24"/>
          <w:lang w:eastAsia="en-GB"/>
        </w:rPr>
        <w:t xml:space="preserve">participate in and </w:t>
      </w:r>
      <w:r w:rsidR="00785111">
        <w:rPr>
          <w:rFonts w:ascii="Arial" w:eastAsia="Times New Roman" w:hAnsi="Arial" w:cs="Arial"/>
          <w:bCs/>
          <w:color w:val="0B0C0C"/>
          <w:sz w:val="24"/>
          <w:szCs w:val="24"/>
          <w:lang w:eastAsia="en-GB"/>
        </w:rPr>
        <w:t>vote at the meetings of the Board.</w:t>
      </w:r>
    </w:p>
    <w:p w14:paraId="63E63D7C" w14:textId="77777777" w:rsidR="00F91854" w:rsidRDefault="00F91854" w:rsidP="007E16CF">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 xml:space="preserve">18.4 </w:t>
      </w:r>
      <w:r w:rsidR="00446C1C">
        <w:rPr>
          <w:rFonts w:ascii="Arial" w:eastAsia="Times New Roman" w:hAnsi="Arial" w:cs="Arial"/>
          <w:bCs/>
          <w:color w:val="0B0C0C"/>
          <w:sz w:val="24"/>
          <w:szCs w:val="24"/>
          <w:lang w:eastAsia="en-GB"/>
        </w:rPr>
        <w:t>Save for those Directors listed in Article 18.5, a</w:t>
      </w:r>
      <w:r w:rsidRPr="006A2445">
        <w:rPr>
          <w:rFonts w:ascii="Arial" w:eastAsia="Times New Roman" w:hAnsi="Arial" w:cs="Arial"/>
          <w:bCs/>
          <w:color w:val="0B0C0C"/>
          <w:sz w:val="24"/>
          <w:szCs w:val="24"/>
          <w:lang w:eastAsia="en-GB"/>
        </w:rPr>
        <w:t xml:space="preserve">ny </w:t>
      </w:r>
      <w:r w:rsidR="00867CB4">
        <w:rPr>
          <w:rFonts w:ascii="Arial" w:eastAsia="Times New Roman" w:hAnsi="Arial" w:cs="Arial"/>
          <w:bCs/>
          <w:color w:val="0B0C0C"/>
          <w:sz w:val="24"/>
          <w:szCs w:val="24"/>
          <w:lang w:eastAsia="en-GB"/>
        </w:rPr>
        <w:t xml:space="preserve">Eligible </w:t>
      </w:r>
      <w:r w:rsidRPr="006A2445">
        <w:rPr>
          <w:rFonts w:ascii="Arial" w:eastAsia="Times New Roman" w:hAnsi="Arial" w:cs="Arial"/>
          <w:bCs/>
          <w:color w:val="0B0C0C"/>
          <w:sz w:val="24"/>
          <w:szCs w:val="24"/>
          <w:lang w:eastAsia="en-GB"/>
        </w:rPr>
        <w:t xml:space="preserve">Member of the Club </w:t>
      </w:r>
      <w:r>
        <w:rPr>
          <w:rFonts w:ascii="Arial" w:eastAsia="Times New Roman" w:hAnsi="Arial" w:cs="Arial"/>
          <w:bCs/>
          <w:color w:val="0B0C0C"/>
          <w:sz w:val="24"/>
          <w:szCs w:val="24"/>
          <w:lang w:eastAsia="en-GB"/>
        </w:rPr>
        <w:t xml:space="preserve">who has been a </w:t>
      </w:r>
      <w:proofErr w:type="gramStart"/>
      <w:r>
        <w:rPr>
          <w:rFonts w:ascii="Arial" w:eastAsia="Times New Roman" w:hAnsi="Arial" w:cs="Arial"/>
          <w:bCs/>
          <w:color w:val="0B0C0C"/>
          <w:sz w:val="24"/>
          <w:szCs w:val="24"/>
          <w:lang w:eastAsia="en-GB"/>
        </w:rPr>
        <w:t>Member</w:t>
      </w:r>
      <w:proofErr w:type="gramEnd"/>
      <w:r>
        <w:rPr>
          <w:rFonts w:ascii="Arial" w:eastAsia="Times New Roman" w:hAnsi="Arial" w:cs="Arial"/>
          <w:bCs/>
          <w:color w:val="0B0C0C"/>
          <w:sz w:val="24"/>
          <w:szCs w:val="24"/>
          <w:lang w:eastAsia="en-GB"/>
        </w:rPr>
        <w:t xml:space="preserve"> for at least two years, and, in the opinion of the Board, has the necessary skills and experience to benefit the Club </w:t>
      </w:r>
      <w:r w:rsidRPr="006A2445">
        <w:rPr>
          <w:rFonts w:ascii="Arial" w:eastAsia="Times New Roman" w:hAnsi="Arial" w:cs="Arial"/>
          <w:bCs/>
          <w:color w:val="0B0C0C"/>
          <w:sz w:val="24"/>
          <w:szCs w:val="24"/>
          <w:lang w:eastAsia="en-GB"/>
        </w:rPr>
        <w:t xml:space="preserve">may </w:t>
      </w:r>
      <w:r>
        <w:rPr>
          <w:rFonts w:ascii="Arial" w:eastAsia="Times New Roman" w:hAnsi="Arial" w:cs="Arial"/>
          <w:bCs/>
          <w:color w:val="0B0C0C"/>
          <w:sz w:val="24"/>
          <w:szCs w:val="24"/>
          <w:lang w:eastAsia="en-GB"/>
        </w:rPr>
        <w:t xml:space="preserve">apply to be considered as a </w:t>
      </w:r>
      <w:proofErr w:type="gramStart"/>
      <w:r>
        <w:rPr>
          <w:rFonts w:ascii="Arial" w:eastAsia="Times New Roman" w:hAnsi="Arial" w:cs="Arial"/>
          <w:bCs/>
          <w:color w:val="0B0C0C"/>
          <w:sz w:val="24"/>
          <w:szCs w:val="24"/>
          <w:lang w:eastAsia="en-GB"/>
        </w:rPr>
        <w:t>Director</w:t>
      </w:r>
      <w:proofErr w:type="gramEnd"/>
      <w:r>
        <w:rPr>
          <w:rFonts w:ascii="Arial" w:eastAsia="Times New Roman" w:hAnsi="Arial" w:cs="Arial"/>
          <w:bCs/>
          <w:color w:val="0B0C0C"/>
          <w:sz w:val="24"/>
          <w:szCs w:val="24"/>
          <w:lang w:eastAsia="en-GB"/>
        </w:rPr>
        <w:t xml:space="preserve">. </w:t>
      </w:r>
      <w:r w:rsidRPr="00F91854">
        <w:rPr>
          <w:rFonts w:ascii="Arial" w:eastAsia="Times New Roman" w:hAnsi="Arial" w:cs="Arial"/>
          <w:bCs/>
          <w:color w:val="0B0C0C"/>
          <w:sz w:val="24"/>
          <w:szCs w:val="24"/>
          <w:lang w:eastAsia="en-GB"/>
        </w:rPr>
        <w:t>All applications for new Directors (other than those made by existing Directors under Article 18.3.</w:t>
      </w:r>
      <w:r w:rsidR="002A724B">
        <w:rPr>
          <w:rFonts w:ascii="Arial" w:eastAsia="Times New Roman" w:hAnsi="Arial" w:cs="Arial"/>
          <w:bCs/>
          <w:color w:val="0B0C0C"/>
          <w:sz w:val="24"/>
          <w:szCs w:val="24"/>
          <w:lang w:eastAsia="en-GB"/>
        </w:rPr>
        <w:t>8</w:t>
      </w:r>
      <w:r w:rsidRPr="00F91854">
        <w:rPr>
          <w:rFonts w:ascii="Arial" w:eastAsia="Times New Roman" w:hAnsi="Arial" w:cs="Arial"/>
          <w:bCs/>
          <w:color w:val="0B0C0C"/>
          <w:sz w:val="24"/>
          <w:szCs w:val="24"/>
          <w:lang w:eastAsia="en-GB"/>
        </w:rPr>
        <w:t xml:space="preserve">) must be in writing, signed by a proposer and seconder, on a form designed by the Directors for this purpose and set out in the Rules from time to time. All applications will be considered by the Board and a short list of those who comply with the requirements of this Article </w:t>
      </w:r>
      <w:r>
        <w:rPr>
          <w:rFonts w:ascii="Arial" w:eastAsia="Times New Roman" w:hAnsi="Arial" w:cs="Arial"/>
          <w:bCs/>
          <w:color w:val="0B0C0C"/>
          <w:sz w:val="24"/>
          <w:szCs w:val="24"/>
          <w:lang w:eastAsia="en-GB"/>
        </w:rPr>
        <w:t>18.4</w:t>
      </w:r>
      <w:r w:rsidRPr="00F91854">
        <w:rPr>
          <w:rFonts w:ascii="Arial" w:eastAsia="Times New Roman" w:hAnsi="Arial" w:cs="Arial"/>
          <w:bCs/>
          <w:color w:val="0B0C0C"/>
          <w:sz w:val="24"/>
          <w:szCs w:val="24"/>
          <w:lang w:eastAsia="en-GB"/>
        </w:rPr>
        <w:t xml:space="preserve"> shall be listed as candidates for election and notified to Members in the notice calling the Annual General Meeting.</w:t>
      </w:r>
    </w:p>
    <w:p w14:paraId="12D1A381" w14:textId="77777777" w:rsidR="008D4250" w:rsidRDefault="0097467E" w:rsidP="007E16CF">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18</w:t>
      </w:r>
      <w:r w:rsidR="008D4250">
        <w:rPr>
          <w:rFonts w:ascii="Arial" w:eastAsia="Times New Roman" w:hAnsi="Arial" w:cs="Arial"/>
          <w:bCs/>
          <w:color w:val="0B0C0C"/>
          <w:sz w:val="24"/>
          <w:szCs w:val="24"/>
          <w:lang w:eastAsia="en-GB"/>
        </w:rPr>
        <w:t>.</w:t>
      </w:r>
      <w:r w:rsidR="00F91854">
        <w:rPr>
          <w:rFonts w:ascii="Arial" w:eastAsia="Times New Roman" w:hAnsi="Arial" w:cs="Arial"/>
          <w:bCs/>
          <w:color w:val="0B0C0C"/>
          <w:sz w:val="24"/>
          <w:szCs w:val="24"/>
          <w:lang w:eastAsia="en-GB"/>
        </w:rPr>
        <w:t xml:space="preserve">5 </w:t>
      </w:r>
      <w:r w:rsidR="008D4250">
        <w:rPr>
          <w:rFonts w:ascii="Arial" w:eastAsia="Times New Roman" w:hAnsi="Arial" w:cs="Arial"/>
          <w:bCs/>
          <w:color w:val="0B0C0C"/>
          <w:sz w:val="24"/>
          <w:szCs w:val="24"/>
          <w:lang w:eastAsia="en-GB"/>
        </w:rPr>
        <w:t>The first Directors</w:t>
      </w:r>
      <w:r w:rsidR="00843053">
        <w:rPr>
          <w:rFonts w:ascii="Arial" w:eastAsia="Times New Roman" w:hAnsi="Arial" w:cs="Arial"/>
          <w:bCs/>
          <w:color w:val="0B0C0C"/>
          <w:sz w:val="24"/>
          <w:szCs w:val="24"/>
          <w:lang w:eastAsia="en-GB"/>
        </w:rPr>
        <w:t xml:space="preserve"> </w:t>
      </w:r>
      <w:r w:rsidR="008D4250">
        <w:rPr>
          <w:rFonts w:ascii="Arial" w:eastAsia="Times New Roman" w:hAnsi="Arial" w:cs="Arial"/>
          <w:bCs/>
          <w:color w:val="0B0C0C"/>
          <w:sz w:val="24"/>
          <w:szCs w:val="24"/>
          <w:lang w:eastAsia="en-GB"/>
        </w:rPr>
        <w:t>who shall hold office until such time as they are due to retire in accordance with these Articles, shall be:</w:t>
      </w:r>
    </w:p>
    <w:tbl>
      <w:tblPr>
        <w:tblStyle w:val="TableGrid"/>
        <w:tblW w:w="0" w:type="auto"/>
        <w:tblLook w:val="04A0" w:firstRow="1" w:lastRow="0" w:firstColumn="1" w:lastColumn="0" w:noHBand="0" w:noVBand="1"/>
      </w:tblPr>
      <w:tblGrid>
        <w:gridCol w:w="2620"/>
        <w:gridCol w:w="2195"/>
        <w:gridCol w:w="2068"/>
        <w:gridCol w:w="2133"/>
      </w:tblGrid>
      <w:tr w:rsidR="00CD1BED" w14:paraId="6A24C8A7" w14:textId="77777777" w:rsidTr="006C1003">
        <w:tc>
          <w:tcPr>
            <w:tcW w:w="2660" w:type="dxa"/>
            <w:shd w:val="clear" w:color="auto" w:fill="141414" w:themeFill="background1"/>
          </w:tcPr>
          <w:p w14:paraId="0F7A3D18" w14:textId="77777777" w:rsidR="00161F80" w:rsidRPr="00CD1BED" w:rsidRDefault="00161F80" w:rsidP="007E16CF">
            <w:pPr>
              <w:spacing w:before="75" w:after="300"/>
              <w:rPr>
                <w:rFonts w:ascii="Arial" w:eastAsia="Times New Roman" w:hAnsi="Arial" w:cs="Arial"/>
                <w:b/>
                <w:bCs/>
                <w:i/>
                <w:color w:val="0B0C0C"/>
                <w:sz w:val="24"/>
                <w:szCs w:val="24"/>
                <w:u w:val="single"/>
                <w:lang w:eastAsia="en-GB"/>
              </w:rPr>
            </w:pPr>
            <w:r w:rsidRPr="00CD1BED">
              <w:rPr>
                <w:rFonts w:ascii="Arial" w:eastAsia="Times New Roman" w:hAnsi="Arial" w:cs="Arial"/>
                <w:b/>
                <w:bCs/>
                <w:i/>
                <w:color w:val="0B0C0C"/>
                <w:sz w:val="24"/>
                <w:szCs w:val="24"/>
                <w:u w:val="single"/>
                <w:lang w:eastAsia="en-GB"/>
              </w:rPr>
              <w:lastRenderedPageBreak/>
              <w:t>Director role</w:t>
            </w:r>
          </w:p>
        </w:tc>
        <w:tc>
          <w:tcPr>
            <w:tcW w:w="2268" w:type="dxa"/>
            <w:shd w:val="clear" w:color="auto" w:fill="141414" w:themeFill="background1"/>
          </w:tcPr>
          <w:p w14:paraId="5F868228" w14:textId="77777777" w:rsidR="00161F80" w:rsidRPr="00CD1BED" w:rsidRDefault="00161F80" w:rsidP="007E16CF">
            <w:pPr>
              <w:spacing w:before="75" w:after="300"/>
              <w:rPr>
                <w:rFonts w:ascii="Arial" w:eastAsia="Times New Roman" w:hAnsi="Arial" w:cs="Arial"/>
                <w:b/>
                <w:bCs/>
                <w:i/>
                <w:color w:val="0B0C0C"/>
                <w:sz w:val="24"/>
                <w:szCs w:val="24"/>
                <w:u w:val="single"/>
                <w:lang w:eastAsia="en-GB"/>
              </w:rPr>
            </w:pPr>
            <w:r w:rsidRPr="00CD1BED">
              <w:rPr>
                <w:rFonts w:ascii="Arial" w:eastAsia="Times New Roman" w:hAnsi="Arial" w:cs="Arial"/>
                <w:b/>
                <w:bCs/>
                <w:i/>
                <w:color w:val="0B0C0C"/>
                <w:sz w:val="24"/>
                <w:szCs w:val="24"/>
                <w:u w:val="single"/>
                <w:lang w:eastAsia="en-GB"/>
              </w:rPr>
              <w:t>Name of Director</w:t>
            </w:r>
          </w:p>
        </w:tc>
        <w:tc>
          <w:tcPr>
            <w:tcW w:w="2126" w:type="dxa"/>
            <w:shd w:val="clear" w:color="auto" w:fill="141414" w:themeFill="background1"/>
          </w:tcPr>
          <w:p w14:paraId="463C1A76" w14:textId="77777777" w:rsidR="00161F80" w:rsidRPr="00CD1BED" w:rsidRDefault="00161F80" w:rsidP="00161F80">
            <w:pPr>
              <w:spacing w:before="75" w:after="300"/>
              <w:rPr>
                <w:rFonts w:ascii="Arial" w:eastAsia="Times New Roman" w:hAnsi="Arial" w:cs="Arial"/>
                <w:b/>
                <w:bCs/>
                <w:i/>
                <w:color w:val="0B0C0C"/>
                <w:sz w:val="24"/>
                <w:szCs w:val="24"/>
                <w:u w:val="single"/>
                <w:lang w:eastAsia="en-GB"/>
              </w:rPr>
            </w:pPr>
            <w:r w:rsidRPr="00CD1BED">
              <w:rPr>
                <w:rFonts w:ascii="Arial" w:eastAsia="Times New Roman" w:hAnsi="Arial" w:cs="Arial"/>
                <w:b/>
                <w:bCs/>
                <w:i/>
                <w:color w:val="0B0C0C"/>
                <w:sz w:val="24"/>
                <w:szCs w:val="24"/>
                <w:u w:val="single"/>
                <w:lang w:eastAsia="en-GB"/>
              </w:rPr>
              <w:t>Date appointed</w:t>
            </w:r>
          </w:p>
        </w:tc>
        <w:tc>
          <w:tcPr>
            <w:tcW w:w="2188" w:type="dxa"/>
            <w:shd w:val="clear" w:color="auto" w:fill="141414" w:themeFill="background1"/>
          </w:tcPr>
          <w:p w14:paraId="0AD00A38" w14:textId="77777777" w:rsidR="00161F80" w:rsidRPr="00CD1BED" w:rsidRDefault="00CD1BED" w:rsidP="003973AF">
            <w:pPr>
              <w:spacing w:before="75" w:after="300"/>
              <w:rPr>
                <w:rFonts w:ascii="Arial" w:eastAsia="Times New Roman" w:hAnsi="Arial" w:cs="Arial"/>
                <w:b/>
                <w:bCs/>
                <w:i/>
                <w:color w:val="0B0C0C"/>
                <w:sz w:val="24"/>
                <w:szCs w:val="24"/>
                <w:u w:val="single"/>
                <w:lang w:eastAsia="en-GB"/>
              </w:rPr>
            </w:pPr>
            <w:r>
              <w:rPr>
                <w:rFonts w:ascii="Arial" w:eastAsia="Times New Roman" w:hAnsi="Arial" w:cs="Arial"/>
                <w:b/>
                <w:bCs/>
                <w:i/>
                <w:color w:val="0B0C0C"/>
                <w:sz w:val="24"/>
                <w:szCs w:val="24"/>
                <w:u w:val="single"/>
                <w:lang w:eastAsia="en-GB"/>
              </w:rPr>
              <w:t>R</w:t>
            </w:r>
            <w:r w:rsidR="00161F80" w:rsidRPr="00CD1BED">
              <w:rPr>
                <w:rFonts w:ascii="Arial" w:eastAsia="Times New Roman" w:hAnsi="Arial" w:cs="Arial"/>
                <w:b/>
                <w:bCs/>
                <w:i/>
                <w:color w:val="0B0C0C"/>
                <w:sz w:val="24"/>
                <w:szCs w:val="24"/>
                <w:u w:val="single"/>
                <w:lang w:eastAsia="en-GB"/>
              </w:rPr>
              <w:t>etirement</w:t>
            </w:r>
            <w:r>
              <w:rPr>
                <w:rFonts w:ascii="Arial" w:eastAsia="Times New Roman" w:hAnsi="Arial" w:cs="Arial"/>
                <w:b/>
                <w:bCs/>
                <w:i/>
                <w:color w:val="0B0C0C"/>
                <w:sz w:val="24"/>
                <w:szCs w:val="24"/>
                <w:u w:val="single"/>
                <w:lang w:eastAsia="en-GB"/>
              </w:rPr>
              <w:t xml:space="preserve"> </w:t>
            </w:r>
            <w:r w:rsidR="003973AF">
              <w:rPr>
                <w:rFonts w:ascii="Arial" w:eastAsia="Times New Roman" w:hAnsi="Arial" w:cs="Arial"/>
                <w:b/>
                <w:bCs/>
                <w:i/>
                <w:color w:val="0B0C0C"/>
                <w:sz w:val="24"/>
                <w:szCs w:val="24"/>
                <w:u w:val="single"/>
                <w:lang w:eastAsia="en-GB"/>
              </w:rPr>
              <w:t>Year</w:t>
            </w:r>
          </w:p>
        </w:tc>
      </w:tr>
      <w:tr w:rsidR="00CD1BED" w14:paraId="37A5F3E5" w14:textId="77777777" w:rsidTr="006C1003">
        <w:tc>
          <w:tcPr>
            <w:tcW w:w="2660" w:type="dxa"/>
            <w:shd w:val="clear" w:color="auto" w:fill="141414" w:themeFill="background1"/>
          </w:tcPr>
          <w:p w14:paraId="2032A55B" w14:textId="77777777" w:rsidR="00161F80" w:rsidRDefault="00161F80" w:rsidP="007E16CF">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Finance Director</w:t>
            </w:r>
          </w:p>
        </w:tc>
        <w:tc>
          <w:tcPr>
            <w:tcW w:w="2268" w:type="dxa"/>
            <w:shd w:val="clear" w:color="auto" w:fill="141414" w:themeFill="background1"/>
          </w:tcPr>
          <w:p w14:paraId="51FE631B" w14:textId="34D2129A" w:rsidR="00161F80" w:rsidRDefault="00AB3CAB" w:rsidP="007E16CF">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Dav</w:t>
            </w:r>
            <w:r w:rsidR="00176B5D">
              <w:rPr>
                <w:rFonts w:ascii="Arial" w:eastAsia="Times New Roman" w:hAnsi="Arial" w:cs="Arial"/>
                <w:bCs/>
                <w:color w:val="0B0C0C"/>
                <w:sz w:val="24"/>
                <w:szCs w:val="24"/>
                <w:lang w:eastAsia="en-GB"/>
              </w:rPr>
              <w:t>id George</w:t>
            </w:r>
            <w:r>
              <w:rPr>
                <w:rFonts w:ascii="Arial" w:eastAsia="Times New Roman" w:hAnsi="Arial" w:cs="Arial"/>
                <w:bCs/>
                <w:color w:val="0B0C0C"/>
                <w:sz w:val="24"/>
                <w:szCs w:val="24"/>
                <w:lang w:eastAsia="en-GB"/>
              </w:rPr>
              <w:t xml:space="preserve"> Webster</w:t>
            </w:r>
          </w:p>
        </w:tc>
        <w:tc>
          <w:tcPr>
            <w:tcW w:w="2126" w:type="dxa"/>
            <w:shd w:val="clear" w:color="auto" w:fill="141414" w:themeFill="background1"/>
          </w:tcPr>
          <w:p w14:paraId="272CF4DA" w14:textId="479F615B" w:rsidR="00161F80" w:rsidRDefault="00176B5D" w:rsidP="002C257D">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14 January 2026</w:t>
            </w:r>
          </w:p>
        </w:tc>
        <w:tc>
          <w:tcPr>
            <w:tcW w:w="2188" w:type="dxa"/>
            <w:shd w:val="clear" w:color="auto" w:fill="141414" w:themeFill="background1"/>
          </w:tcPr>
          <w:p w14:paraId="02BA1435" w14:textId="0326CADC" w:rsidR="00161F80" w:rsidRDefault="003973AF" w:rsidP="00AB3CAB">
            <w:pPr>
              <w:spacing w:before="75" w:after="300"/>
              <w:jc w:val="center"/>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202</w:t>
            </w:r>
            <w:r w:rsidR="00317590">
              <w:rPr>
                <w:rFonts w:ascii="Arial" w:eastAsia="Times New Roman" w:hAnsi="Arial" w:cs="Arial"/>
                <w:bCs/>
                <w:color w:val="0B0C0C"/>
                <w:sz w:val="24"/>
                <w:szCs w:val="24"/>
                <w:lang w:eastAsia="en-GB"/>
              </w:rPr>
              <w:t>7</w:t>
            </w:r>
          </w:p>
        </w:tc>
      </w:tr>
      <w:tr w:rsidR="00CD1BED" w14:paraId="694A2732" w14:textId="77777777" w:rsidTr="006C1003">
        <w:tc>
          <w:tcPr>
            <w:tcW w:w="2660" w:type="dxa"/>
            <w:shd w:val="clear" w:color="auto" w:fill="141414" w:themeFill="background1"/>
          </w:tcPr>
          <w:p w14:paraId="748A6C56" w14:textId="77777777" w:rsidR="00161F80" w:rsidRDefault="00F67813" w:rsidP="007E16CF">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Club Secretary</w:t>
            </w:r>
            <w:r w:rsidR="006217F9">
              <w:rPr>
                <w:rFonts w:ascii="Arial" w:eastAsia="Times New Roman" w:hAnsi="Arial" w:cs="Arial"/>
                <w:bCs/>
                <w:color w:val="0B0C0C"/>
                <w:sz w:val="24"/>
                <w:szCs w:val="24"/>
                <w:lang w:eastAsia="en-GB"/>
              </w:rPr>
              <w:t>/Director</w:t>
            </w:r>
          </w:p>
        </w:tc>
        <w:tc>
          <w:tcPr>
            <w:tcW w:w="2268" w:type="dxa"/>
            <w:shd w:val="clear" w:color="auto" w:fill="141414" w:themeFill="background1"/>
          </w:tcPr>
          <w:p w14:paraId="7D6B0F68" w14:textId="0DEA2259" w:rsidR="00161F80" w:rsidRDefault="00AB3CAB" w:rsidP="007E16CF">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Mic</w:t>
            </w:r>
            <w:r w:rsidR="00FA5C1F">
              <w:rPr>
                <w:rFonts w:ascii="Arial" w:eastAsia="Times New Roman" w:hAnsi="Arial" w:cs="Arial"/>
                <w:bCs/>
                <w:color w:val="0B0C0C"/>
                <w:sz w:val="24"/>
                <w:szCs w:val="24"/>
                <w:lang w:eastAsia="en-GB"/>
              </w:rPr>
              <w:t>hael</w:t>
            </w:r>
            <w:r>
              <w:rPr>
                <w:rFonts w:ascii="Arial" w:eastAsia="Times New Roman" w:hAnsi="Arial" w:cs="Arial"/>
                <w:bCs/>
                <w:color w:val="0B0C0C"/>
                <w:sz w:val="24"/>
                <w:szCs w:val="24"/>
                <w:lang w:eastAsia="en-GB"/>
              </w:rPr>
              <w:t xml:space="preserve"> </w:t>
            </w:r>
            <w:r w:rsidR="00176B5D">
              <w:rPr>
                <w:rFonts w:ascii="Arial" w:eastAsia="Times New Roman" w:hAnsi="Arial" w:cs="Arial"/>
                <w:bCs/>
                <w:color w:val="0B0C0C"/>
                <w:sz w:val="24"/>
                <w:szCs w:val="24"/>
                <w:lang w:eastAsia="en-GB"/>
              </w:rPr>
              <w:t xml:space="preserve">Richard </w:t>
            </w:r>
            <w:r>
              <w:rPr>
                <w:rFonts w:ascii="Arial" w:eastAsia="Times New Roman" w:hAnsi="Arial" w:cs="Arial"/>
                <w:bCs/>
                <w:color w:val="0B0C0C"/>
                <w:sz w:val="24"/>
                <w:szCs w:val="24"/>
                <w:lang w:eastAsia="en-GB"/>
              </w:rPr>
              <w:t>Stewart</w:t>
            </w:r>
          </w:p>
        </w:tc>
        <w:tc>
          <w:tcPr>
            <w:tcW w:w="2126" w:type="dxa"/>
            <w:shd w:val="clear" w:color="auto" w:fill="141414" w:themeFill="background1"/>
          </w:tcPr>
          <w:p w14:paraId="0F3B05D7" w14:textId="12C143DA" w:rsidR="00161F80" w:rsidRDefault="00176B5D" w:rsidP="002C257D">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14 January 2026</w:t>
            </w:r>
          </w:p>
        </w:tc>
        <w:tc>
          <w:tcPr>
            <w:tcW w:w="2188" w:type="dxa"/>
            <w:shd w:val="clear" w:color="auto" w:fill="141414" w:themeFill="background1"/>
          </w:tcPr>
          <w:p w14:paraId="665BC2B9" w14:textId="7852BC43" w:rsidR="00161F80" w:rsidRDefault="003973AF" w:rsidP="00AB3CAB">
            <w:pPr>
              <w:spacing w:before="75" w:after="300"/>
              <w:jc w:val="center"/>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202</w:t>
            </w:r>
            <w:r w:rsidR="005B5E25">
              <w:rPr>
                <w:rFonts w:ascii="Arial" w:eastAsia="Times New Roman" w:hAnsi="Arial" w:cs="Arial"/>
                <w:bCs/>
                <w:color w:val="0B0C0C"/>
                <w:sz w:val="24"/>
                <w:szCs w:val="24"/>
                <w:lang w:eastAsia="en-GB"/>
              </w:rPr>
              <w:t>9</w:t>
            </w:r>
          </w:p>
        </w:tc>
      </w:tr>
      <w:tr w:rsidR="00CD1BED" w14:paraId="5612EF55" w14:textId="77777777" w:rsidTr="006C1003">
        <w:tc>
          <w:tcPr>
            <w:tcW w:w="2660" w:type="dxa"/>
            <w:shd w:val="clear" w:color="auto" w:fill="141414" w:themeFill="background1"/>
          </w:tcPr>
          <w:p w14:paraId="5CCE89E5" w14:textId="77777777" w:rsidR="00161F80" w:rsidRDefault="002C257D" w:rsidP="007E16CF">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Football</w:t>
            </w:r>
            <w:r w:rsidR="00161F80">
              <w:rPr>
                <w:rFonts w:ascii="Arial" w:eastAsia="Times New Roman" w:hAnsi="Arial" w:cs="Arial"/>
                <w:bCs/>
                <w:color w:val="0B0C0C"/>
                <w:sz w:val="24"/>
                <w:szCs w:val="24"/>
                <w:lang w:eastAsia="en-GB"/>
              </w:rPr>
              <w:t xml:space="preserve"> Director</w:t>
            </w:r>
          </w:p>
        </w:tc>
        <w:tc>
          <w:tcPr>
            <w:tcW w:w="2268" w:type="dxa"/>
            <w:shd w:val="clear" w:color="auto" w:fill="141414" w:themeFill="background1"/>
          </w:tcPr>
          <w:p w14:paraId="7A8D0322" w14:textId="6F2A77DA" w:rsidR="00161F80" w:rsidRDefault="00FA5C1F" w:rsidP="007E16CF">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 xml:space="preserve">Barrie </w:t>
            </w:r>
            <w:r w:rsidR="00176B5D">
              <w:rPr>
                <w:rFonts w:ascii="Arial" w:eastAsia="Times New Roman" w:hAnsi="Arial" w:cs="Arial"/>
                <w:bCs/>
                <w:color w:val="0B0C0C"/>
                <w:sz w:val="24"/>
                <w:szCs w:val="24"/>
                <w:lang w:eastAsia="en-GB"/>
              </w:rPr>
              <w:t xml:space="preserve">Robert </w:t>
            </w:r>
            <w:r>
              <w:rPr>
                <w:rFonts w:ascii="Arial" w:eastAsia="Times New Roman" w:hAnsi="Arial" w:cs="Arial"/>
                <w:bCs/>
                <w:color w:val="0B0C0C"/>
                <w:sz w:val="24"/>
                <w:szCs w:val="24"/>
                <w:lang w:eastAsia="en-GB"/>
              </w:rPr>
              <w:t>Hart</w:t>
            </w:r>
          </w:p>
        </w:tc>
        <w:tc>
          <w:tcPr>
            <w:tcW w:w="2126" w:type="dxa"/>
            <w:shd w:val="clear" w:color="auto" w:fill="141414" w:themeFill="background1"/>
          </w:tcPr>
          <w:p w14:paraId="0EBE339A" w14:textId="28A305B3" w:rsidR="00161F80" w:rsidRDefault="00176B5D" w:rsidP="002C257D">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14 January 2026</w:t>
            </w:r>
          </w:p>
        </w:tc>
        <w:tc>
          <w:tcPr>
            <w:tcW w:w="2188" w:type="dxa"/>
            <w:shd w:val="clear" w:color="auto" w:fill="141414" w:themeFill="background1"/>
          </w:tcPr>
          <w:p w14:paraId="31CE655A" w14:textId="4F168937" w:rsidR="00161F80" w:rsidRDefault="003973AF" w:rsidP="00AB3CAB">
            <w:pPr>
              <w:spacing w:before="75" w:after="300"/>
              <w:jc w:val="center"/>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202</w:t>
            </w:r>
            <w:r w:rsidR="00B37844">
              <w:rPr>
                <w:rFonts w:ascii="Arial" w:eastAsia="Times New Roman" w:hAnsi="Arial" w:cs="Arial"/>
                <w:bCs/>
                <w:color w:val="0B0C0C"/>
                <w:sz w:val="24"/>
                <w:szCs w:val="24"/>
                <w:lang w:eastAsia="en-GB"/>
              </w:rPr>
              <w:t>8</w:t>
            </w:r>
          </w:p>
        </w:tc>
      </w:tr>
      <w:tr w:rsidR="00CD1BED" w14:paraId="159A200F" w14:textId="77777777" w:rsidTr="006C1003">
        <w:tc>
          <w:tcPr>
            <w:tcW w:w="2660" w:type="dxa"/>
            <w:shd w:val="clear" w:color="auto" w:fill="141414" w:themeFill="background1"/>
          </w:tcPr>
          <w:p w14:paraId="2F746E37" w14:textId="35519A97" w:rsidR="00161F80" w:rsidRDefault="00F67813" w:rsidP="00AB3CAB">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F</w:t>
            </w:r>
            <w:r w:rsidR="00FA5C1F">
              <w:rPr>
                <w:rFonts w:ascii="Arial" w:eastAsia="Times New Roman" w:hAnsi="Arial" w:cs="Arial"/>
                <w:bCs/>
                <w:color w:val="0B0C0C"/>
                <w:sz w:val="24"/>
                <w:szCs w:val="24"/>
                <w:lang w:eastAsia="en-GB"/>
              </w:rPr>
              <w:t>acilities</w:t>
            </w:r>
            <w:r w:rsidR="00161F80">
              <w:rPr>
                <w:rFonts w:ascii="Arial" w:eastAsia="Times New Roman" w:hAnsi="Arial" w:cs="Arial"/>
                <w:bCs/>
                <w:color w:val="0B0C0C"/>
                <w:sz w:val="24"/>
                <w:szCs w:val="24"/>
                <w:lang w:eastAsia="en-GB"/>
              </w:rPr>
              <w:t xml:space="preserve"> Director</w:t>
            </w:r>
          </w:p>
        </w:tc>
        <w:tc>
          <w:tcPr>
            <w:tcW w:w="2268" w:type="dxa"/>
            <w:shd w:val="clear" w:color="auto" w:fill="141414" w:themeFill="background1"/>
          </w:tcPr>
          <w:p w14:paraId="20B501C2" w14:textId="1FD8FE42" w:rsidR="00161F80" w:rsidRDefault="00FA5C1F" w:rsidP="006C1003">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 xml:space="preserve">Daniel </w:t>
            </w:r>
            <w:r w:rsidR="00176B5D">
              <w:rPr>
                <w:rFonts w:ascii="Arial" w:eastAsia="Times New Roman" w:hAnsi="Arial" w:cs="Arial"/>
                <w:bCs/>
                <w:color w:val="0B0C0C"/>
                <w:sz w:val="24"/>
                <w:szCs w:val="24"/>
                <w:lang w:eastAsia="en-GB"/>
              </w:rPr>
              <w:t xml:space="preserve">Ian </w:t>
            </w:r>
            <w:r>
              <w:rPr>
                <w:rFonts w:ascii="Arial" w:eastAsia="Times New Roman" w:hAnsi="Arial" w:cs="Arial"/>
                <w:bCs/>
                <w:color w:val="0B0C0C"/>
                <w:sz w:val="24"/>
                <w:szCs w:val="24"/>
                <w:lang w:eastAsia="en-GB"/>
              </w:rPr>
              <w:t>McWilliam</w:t>
            </w:r>
          </w:p>
        </w:tc>
        <w:tc>
          <w:tcPr>
            <w:tcW w:w="2126" w:type="dxa"/>
            <w:shd w:val="clear" w:color="auto" w:fill="141414" w:themeFill="background1"/>
          </w:tcPr>
          <w:p w14:paraId="5B1137C8" w14:textId="53970005" w:rsidR="00161F80" w:rsidRDefault="00176B5D" w:rsidP="002C257D">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14 January 2026</w:t>
            </w:r>
          </w:p>
        </w:tc>
        <w:tc>
          <w:tcPr>
            <w:tcW w:w="2188" w:type="dxa"/>
            <w:shd w:val="clear" w:color="auto" w:fill="141414" w:themeFill="background1"/>
          </w:tcPr>
          <w:p w14:paraId="3E95D85C" w14:textId="61C27752" w:rsidR="00161F80" w:rsidRDefault="003973AF" w:rsidP="00AB3CAB">
            <w:pPr>
              <w:spacing w:before="75" w:after="300"/>
              <w:jc w:val="center"/>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202</w:t>
            </w:r>
            <w:r w:rsidR="00B37844">
              <w:rPr>
                <w:rFonts w:ascii="Arial" w:eastAsia="Times New Roman" w:hAnsi="Arial" w:cs="Arial"/>
                <w:bCs/>
                <w:color w:val="0B0C0C"/>
                <w:sz w:val="24"/>
                <w:szCs w:val="24"/>
                <w:lang w:eastAsia="en-GB"/>
              </w:rPr>
              <w:t>9</w:t>
            </w:r>
          </w:p>
        </w:tc>
      </w:tr>
      <w:tr w:rsidR="00CD1BED" w14:paraId="2D27200C" w14:textId="77777777" w:rsidTr="006C1003">
        <w:tc>
          <w:tcPr>
            <w:tcW w:w="2660" w:type="dxa"/>
            <w:shd w:val="clear" w:color="auto" w:fill="141414" w:themeFill="background1"/>
          </w:tcPr>
          <w:p w14:paraId="54CCA2BC" w14:textId="38FC8B0B" w:rsidR="00161F80" w:rsidRDefault="00FA5C1F" w:rsidP="007E16CF">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Partnerships</w:t>
            </w:r>
            <w:r w:rsidR="002C257D" w:rsidRPr="002C257D">
              <w:rPr>
                <w:rFonts w:ascii="Arial" w:eastAsia="Times New Roman" w:hAnsi="Arial" w:cs="Arial"/>
                <w:bCs/>
                <w:color w:val="0B0C0C"/>
                <w:sz w:val="24"/>
                <w:szCs w:val="24"/>
                <w:lang w:eastAsia="en-GB"/>
              </w:rPr>
              <w:t xml:space="preserve"> Director</w:t>
            </w:r>
          </w:p>
        </w:tc>
        <w:tc>
          <w:tcPr>
            <w:tcW w:w="2268" w:type="dxa"/>
            <w:shd w:val="clear" w:color="auto" w:fill="141414" w:themeFill="background1"/>
          </w:tcPr>
          <w:p w14:paraId="498BE47B" w14:textId="629EFB92" w:rsidR="00161F80" w:rsidRDefault="00FA5C1F" w:rsidP="007E16CF">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Ro</w:t>
            </w:r>
            <w:r w:rsidR="00176B5D">
              <w:rPr>
                <w:rFonts w:ascii="Arial" w:eastAsia="Times New Roman" w:hAnsi="Arial" w:cs="Arial"/>
                <w:bCs/>
                <w:color w:val="0B0C0C"/>
                <w:sz w:val="24"/>
                <w:szCs w:val="24"/>
                <w:lang w:eastAsia="en-GB"/>
              </w:rPr>
              <w:t>d</w:t>
            </w:r>
            <w:r>
              <w:rPr>
                <w:rFonts w:ascii="Arial" w:eastAsia="Times New Roman" w:hAnsi="Arial" w:cs="Arial"/>
                <w:bCs/>
                <w:color w:val="0B0C0C"/>
                <w:sz w:val="24"/>
                <w:szCs w:val="24"/>
                <w:lang w:eastAsia="en-GB"/>
              </w:rPr>
              <w:t>ger Brierley</w:t>
            </w:r>
          </w:p>
        </w:tc>
        <w:tc>
          <w:tcPr>
            <w:tcW w:w="2126" w:type="dxa"/>
            <w:shd w:val="clear" w:color="auto" w:fill="141414" w:themeFill="background1"/>
          </w:tcPr>
          <w:p w14:paraId="16C928E3" w14:textId="1C85D295" w:rsidR="00161F80" w:rsidRDefault="00176B5D" w:rsidP="002C257D">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14 January 2026</w:t>
            </w:r>
          </w:p>
        </w:tc>
        <w:tc>
          <w:tcPr>
            <w:tcW w:w="2188" w:type="dxa"/>
            <w:shd w:val="clear" w:color="auto" w:fill="141414" w:themeFill="background1"/>
          </w:tcPr>
          <w:p w14:paraId="3E325D03" w14:textId="68B8F219" w:rsidR="00161F80" w:rsidRDefault="003973AF" w:rsidP="00AB3CAB">
            <w:pPr>
              <w:spacing w:before="75" w:after="300"/>
              <w:jc w:val="center"/>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202</w:t>
            </w:r>
            <w:r w:rsidR="005C6D2A">
              <w:rPr>
                <w:rFonts w:ascii="Arial" w:eastAsia="Times New Roman" w:hAnsi="Arial" w:cs="Arial"/>
                <w:bCs/>
                <w:color w:val="0B0C0C"/>
                <w:sz w:val="24"/>
                <w:szCs w:val="24"/>
                <w:lang w:eastAsia="en-GB"/>
              </w:rPr>
              <w:t>8</w:t>
            </w:r>
          </w:p>
        </w:tc>
      </w:tr>
      <w:tr w:rsidR="00F67813" w14:paraId="625752B5" w14:textId="77777777" w:rsidTr="006C1003">
        <w:tc>
          <w:tcPr>
            <w:tcW w:w="2660" w:type="dxa"/>
            <w:shd w:val="clear" w:color="auto" w:fill="141414" w:themeFill="background1"/>
          </w:tcPr>
          <w:p w14:paraId="51052BAC" w14:textId="77777777" w:rsidR="00F67813" w:rsidRDefault="0048690A" w:rsidP="007E16CF">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Compliance Director</w:t>
            </w:r>
          </w:p>
        </w:tc>
        <w:tc>
          <w:tcPr>
            <w:tcW w:w="2268" w:type="dxa"/>
            <w:shd w:val="clear" w:color="auto" w:fill="141414" w:themeFill="background1"/>
          </w:tcPr>
          <w:p w14:paraId="4E6951FB" w14:textId="54CE1933" w:rsidR="00F67813" w:rsidRDefault="00FA5C1F" w:rsidP="007E16CF">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Martin Stevens</w:t>
            </w:r>
          </w:p>
        </w:tc>
        <w:tc>
          <w:tcPr>
            <w:tcW w:w="2126" w:type="dxa"/>
            <w:shd w:val="clear" w:color="auto" w:fill="141414" w:themeFill="background1"/>
          </w:tcPr>
          <w:p w14:paraId="397AE49F" w14:textId="36F78FB1" w:rsidR="00F67813" w:rsidRDefault="00176B5D" w:rsidP="002C257D">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14 January 2026</w:t>
            </w:r>
          </w:p>
        </w:tc>
        <w:tc>
          <w:tcPr>
            <w:tcW w:w="2188" w:type="dxa"/>
            <w:shd w:val="clear" w:color="auto" w:fill="141414" w:themeFill="background1"/>
          </w:tcPr>
          <w:p w14:paraId="3AA18AD1" w14:textId="63E3B43B" w:rsidR="00F67813" w:rsidRDefault="003973AF" w:rsidP="00AB3CAB">
            <w:pPr>
              <w:spacing w:before="75" w:after="300"/>
              <w:jc w:val="center"/>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202</w:t>
            </w:r>
            <w:r w:rsidR="00317590">
              <w:rPr>
                <w:rFonts w:ascii="Arial" w:eastAsia="Times New Roman" w:hAnsi="Arial" w:cs="Arial"/>
                <w:bCs/>
                <w:color w:val="0B0C0C"/>
                <w:sz w:val="24"/>
                <w:szCs w:val="24"/>
                <w:lang w:eastAsia="en-GB"/>
              </w:rPr>
              <w:t>8</w:t>
            </w:r>
          </w:p>
        </w:tc>
      </w:tr>
      <w:tr w:rsidR="00F67813" w14:paraId="4EE02348" w14:textId="77777777" w:rsidTr="006C1003">
        <w:tc>
          <w:tcPr>
            <w:tcW w:w="2660" w:type="dxa"/>
            <w:shd w:val="clear" w:color="auto" w:fill="141414" w:themeFill="background1"/>
          </w:tcPr>
          <w:p w14:paraId="4B0CE157" w14:textId="0805C59E" w:rsidR="00F67813" w:rsidRDefault="00316C8F" w:rsidP="007E16CF">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Commercial D</w:t>
            </w:r>
            <w:r w:rsidR="00ED60F5">
              <w:rPr>
                <w:rFonts w:ascii="Arial" w:eastAsia="Times New Roman" w:hAnsi="Arial" w:cs="Arial"/>
                <w:bCs/>
                <w:color w:val="0B0C0C"/>
                <w:sz w:val="24"/>
                <w:szCs w:val="24"/>
                <w:lang w:eastAsia="en-GB"/>
              </w:rPr>
              <w:t>irector</w:t>
            </w:r>
          </w:p>
        </w:tc>
        <w:tc>
          <w:tcPr>
            <w:tcW w:w="2268" w:type="dxa"/>
            <w:shd w:val="clear" w:color="auto" w:fill="141414" w:themeFill="background1"/>
          </w:tcPr>
          <w:p w14:paraId="482D9C8C" w14:textId="77777777" w:rsidR="00F67813" w:rsidRDefault="00AB3CAB" w:rsidP="007E16CF">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James Dunne</w:t>
            </w:r>
          </w:p>
        </w:tc>
        <w:tc>
          <w:tcPr>
            <w:tcW w:w="2126" w:type="dxa"/>
            <w:shd w:val="clear" w:color="auto" w:fill="141414" w:themeFill="background1"/>
          </w:tcPr>
          <w:p w14:paraId="18DB8DD0" w14:textId="3B568203" w:rsidR="00F67813" w:rsidRDefault="00176B5D" w:rsidP="002C257D">
            <w:pPr>
              <w:spacing w:before="75" w:after="300"/>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Current Director registered on   12 June 2014</w:t>
            </w:r>
          </w:p>
        </w:tc>
        <w:tc>
          <w:tcPr>
            <w:tcW w:w="2188" w:type="dxa"/>
            <w:shd w:val="clear" w:color="auto" w:fill="141414" w:themeFill="background1"/>
          </w:tcPr>
          <w:p w14:paraId="39DC2E11" w14:textId="181B1703" w:rsidR="00F67813" w:rsidRDefault="003973AF" w:rsidP="00AB3CAB">
            <w:pPr>
              <w:spacing w:before="75" w:after="300"/>
              <w:jc w:val="center"/>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202</w:t>
            </w:r>
            <w:r w:rsidR="005B5E25">
              <w:rPr>
                <w:rFonts w:ascii="Arial" w:eastAsia="Times New Roman" w:hAnsi="Arial" w:cs="Arial"/>
                <w:bCs/>
                <w:color w:val="0B0C0C"/>
                <w:sz w:val="24"/>
                <w:szCs w:val="24"/>
                <w:lang w:eastAsia="en-GB"/>
              </w:rPr>
              <w:t>7</w:t>
            </w:r>
          </w:p>
        </w:tc>
      </w:tr>
    </w:tbl>
    <w:p w14:paraId="5B612810" w14:textId="77777777" w:rsidR="00176B5D" w:rsidRDefault="00176B5D" w:rsidP="007E16CF">
      <w:pPr>
        <w:shd w:val="clear" w:color="auto" w:fill="FFFFFF"/>
        <w:spacing w:before="75" w:after="300" w:line="240" w:lineRule="auto"/>
        <w:rPr>
          <w:rFonts w:ascii="Arial" w:eastAsia="Times New Roman" w:hAnsi="Arial" w:cs="Arial"/>
          <w:bCs/>
          <w:color w:val="0B0C0C"/>
          <w:sz w:val="24"/>
          <w:szCs w:val="24"/>
          <w:lang w:eastAsia="en-GB"/>
        </w:rPr>
      </w:pPr>
    </w:p>
    <w:p w14:paraId="7C239F68" w14:textId="00C68822" w:rsidR="008D4250" w:rsidRDefault="0097467E" w:rsidP="007E16CF">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18</w:t>
      </w:r>
      <w:r w:rsidR="00103DE0">
        <w:rPr>
          <w:rFonts w:ascii="Arial" w:eastAsia="Times New Roman" w:hAnsi="Arial" w:cs="Arial"/>
          <w:bCs/>
          <w:color w:val="0B0C0C"/>
          <w:sz w:val="24"/>
          <w:szCs w:val="24"/>
          <w:lang w:eastAsia="en-GB"/>
        </w:rPr>
        <w:t>.</w:t>
      </w:r>
      <w:r w:rsidR="00F91854">
        <w:rPr>
          <w:rFonts w:ascii="Arial" w:eastAsia="Times New Roman" w:hAnsi="Arial" w:cs="Arial"/>
          <w:bCs/>
          <w:color w:val="0B0C0C"/>
          <w:sz w:val="24"/>
          <w:szCs w:val="24"/>
          <w:lang w:eastAsia="en-GB"/>
        </w:rPr>
        <w:t>6</w:t>
      </w:r>
      <w:r w:rsidR="00103DE0">
        <w:rPr>
          <w:rFonts w:ascii="Arial" w:eastAsia="Times New Roman" w:hAnsi="Arial" w:cs="Arial"/>
          <w:bCs/>
          <w:color w:val="0B0C0C"/>
          <w:sz w:val="24"/>
          <w:szCs w:val="24"/>
          <w:lang w:eastAsia="en-GB"/>
        </w:rPr>
        <w:t xml:space="preserve"> The first Directors set out in Article </w:t>
      </w:r>
      <w:r>
        <w:rPr>
          <w:rFonts w:ascii="Arial" w:eastAsia="Times New Roman" w:hAnsi="Arial" w:cs="Arial"/>
          <w:bCs/>
          <w:color w:val="0B0C0C"/>
          <w:sz w:val="24"/>
          <w:szCs w:val="24"/>
          <w:lang w:eastAsia="en-GB"/>
        </w:rPr>
        <w:t>18</w:t>
      </w:r>
      <w:r w:rsidR="00103DE0">
        <w:rPr>
          <w:rFonts w:ascii="Arial" w:eastAsia="Times New Roman" w:hAnsi="Arial" w:cs="Arial"/>
          <w:bCs/>
          <w:color w:val="0B0C0C"/>
          <w:sz w:val="24"/>
          <w:szCs w:val="24"/>
          <w:lang w:eastAsia="en-GB"/>
        </w:rPr>
        <w:t>.</w:t>
      </w:r>
      <w:r w:rsidR="00F91854">
        <w:rPr>
          <w:rFonts w:ascii="Arial" w:eastAsia="Times New Roman" w:hAnsi="Arial" w:cs="Arial"/>
          <w:bCs/>
          <w:color w:val="0B0C0C"/>
          <w:sz w:val="24"/>
          <w:szCs w:val="24"/>
          <w:lang w:eastAsia="en-GB"/>
        </w:rPr>
        <w:t xml:space="preserve">5 </w:t>
      </w:r>
      <w:r w:rsidR="00103DE0">
        <w:rPr>
          <w:rFonts w:ascii="Arial" w:eastAsia="Times New Roman" w:hAnsi="Arial" w:cs="Arial"/>
          <w:bCs/>
          <w:color w:val="0B0C0C"/>
          <w:sz w:val="24"/>
          <w:szCs w:val="24"/>
          <w:lang w:eastAsia="en-GB"/>
        </w:rPr>
        <w:t>shall retire immediately prior to the</w:t>
      </w:r>
      <w:r w:rsidR="0036658A">
        <w:rPr>
          <w:rFonts w:ascii="Arial" w:eastAsia="Times New Roman" w:hAnsi="Arial" w:cs="Arial"/>
          <w:bCs/>
          <w:color w:val="0B0C0C"/>
          <w:sz w:val="24"/>
          <w:szCs w:val="24"/>
          <w:lang w:eastAsia="en-GB"/>
        </w:rPr>
        <w:t xml:space="preserve"> </w:t>
      </w:r>
      <w:r w:rsidR="00843053">
        <w:rPr>
          <w:rFonts w:ascii="Arial" w:eastAsia="Times New Roman" w:hAnsi="Arial" w:cs="Arial"/>
          <w:bCs/>
          <w:color w:val="0B0C0C"/>
          <w:sz w:val="24"/>
          <w:szCs w:val="24"/>
          <w:lang w:eastAsia="en-GB"/>
        </w:rPr>
        <w:t>A</w:t>
      </w:r>
      <w:r w:rsidR="00103DE0">
        <w:rPr>
          <w:rFonts w:ascii="Arial" w:eastAsia="Times New Roman" w:hAnsi="Arial" w:cs="Arial"/>
          <w:bCs/>
          <w:color w:val="0B0C0C"/>
          <w:sz w:val="24"/>
          <w:szCs w:val="24"/>
          <w:lang w:eastAsia="en-GB"/>
        </w:rPr>
        <w:t xml:space="preserve">nnual </w:t>
      </w:r>
      <w:r w:rsidR="00843053">
        <w:rPr>
          <w:rFonts w:ascii="Arial" w:eastAsia="Times New Roman" w:hAnsi="Arial" w:cs="Arial"/>
          <w:bCs/>
          <w:color w:val="0B0C0C"/>
          <w:sz w:val="24"/>
          <w:szCs w:val="24"/>
          <w:lang w:eastAsia="en-GB"/>
        </w:rPr>
        <w:t>G</w:t>
      </w:r>
      <w:r w:rsidR="00103DE0">
        <w:rPr>
          <w:rFonts w:ascii="Arial" w:eastAsia="Times New Roman" w:hAnsi="Arial" w:cs="Arial"/>
          <w:bCs/>
          <w:color w:val="0B0C0C"/>
          <w:sz w:val="24"/>
          <w:szCs w:val="24"/>
          <w:lang w:eastAsia="en-GB"/>
        </w:rPr>
        <w:t xml:space="preserve">eneral </w:t>
      </w:r>
      <w:r w:rsidR="00843053">
        <w:rPr>
          <w:rFonts w:ascii="Arial" w:eastAsia="Times New Roman" w:hAnsi="Arial" w:cs="Arial"/>
          <w:bCs/>
          <w:color w:val="0B0C0C"/>
          <w:sz w:val="24"/>
          <w:szCs w:val="24"/>
          <w:lang w:eastAsia="en-GB"/>
        </w:rPr>
        <w:t>M</w:t>
      </w:r>
      <w:r w:rsidR="00103DE0">
        <w:rPr>
          <w:rFonts w:ascii="Arial" w:eastAsia="Times New Roman" w:hAnsi="Arial" w:cs="Arial"/>
          <w:bCs/>
          <w:color w:val="0B0C0C"/>
          <w:sz w:val="24"/>
          <w:szCs w:val="24"/>
          <w:lang w:eastAsia="en-GB"/>
        </w:rPr>
        <w:t xml:space="preserve">eeting </w:t>
      </w:r>
      <w:r w:rsidR="003973AF">
        <w:rPr>
          <w:rFonts w:ascii="Arial" w:eastAsia="Times New Roman" w:hAnsi="Arial" w:cs="Arial"/>
          <w:bCs/>
          <w:color w:val="0B0C0C"/>
          <w:sz w:val="24"/>
          <w:szCs w:val="24"/>
          <w:lang w:eastAsia="en-GB"/>
        </w:rPr>
        <w:t>in</w:t>
      </w:r>
      <w:r w:rsidR="008E524B">
        <w:rPr>
          <w:rFonts w:ascii="Arial" w:eastAsia="Times New Roman" w:hAnsi="Arial" w:cs="Arial"/>
          <w:bCs/>
          <w:color w:val="0B0C0C"/>
          <w:sz w:val="24"/>
          <w:szCs w:val="24"/>
          <w:lang w:eastAsia="en-GB"/>
        </w:rPr>
        <w:t xml:space="preserve"> the Retirement </w:t>
      </w:r>
      <w:r w:rsidR="003973AF">
        <w:rPr>
          <w:rFonts w:ascii="Arial" w:eastAsia="Times New Roman" w:hAnsi="Arial" w:cs="Arial"/>
          <w:bCs/>
          <w:color w:val="0B0C0C"/>
          <w:sz w:val="24"/>
          <w:szCs w:val="24"/>
          <w:lang w:eastAsia="en-GB"/>
        </w:rPr>
        <w:t>Year</w:t>
      </w:r>
      <w:r w:rsidR="008E524B">
        <w:rPr>
          <w:rFonts w:ascii="Arial" w:eastAsia="Times New Roman" w:hAnsi="Arial" w:cs="Arial"/>
          <w:bCs/>
          <w:color w:val="0B0C0C"/>
          <w:sz w:val="24"/>
          <w:szCs w:val="24"/>
          <w:lang w:eastAsia="en-GB"/>
        </w:rPr>
        <w:t xml:space="preserve"> (stated above) </w:t>
      </w:r>
      <w:r w:rsidR="00E21246">
        <w:rPr>
          <w:rFonts w:ascii="Arial" w:eastAsia="Times New Roman" w:hAnsi="Arial" w:cs="Arial"/>
          <w:bCs/>
          <w:color w:val="0B0C0C"/>
          <w:sz w:val="24"/>
          <w:szCs w:val="24"/>
          <w:lang w:eastAsia="en-GB"/>
        </w:rPr>
        <w:t xml:space="preserve">but </w:t>
      </w:r>
      <w:r w:rsidR="00F77F31">
        <w:rPr>
          <w:rFonts w:ascii="Arial" w:eastAsia="Times New Roman" w:hAnsi="Arial" w:cs="Arial"/>
          <w:bCs/>
          <w:color w:val="0B0C0C"/>
          <w:sz w:val="24"/>
          <w:szCs w:val="24"/>
          <w:lang w:eastAsia="en-GB"/>
        </w:rPr>
        <w:t>m</w:t>
      </w:r>
      <w:r w:rsidR="00F77F31" w:rsidRPr="00F77F31">
        <w:rPr>
          <w:rFonts w:ascii="Arial" w:eastAsia="Times New Roman" w:hAnsi="Arial" w:cs="Arial"/>
          <w:bCs/>
          <w:color w:val="0B0C0C"/>
          <w:sz w:val="24"/>
          <w:szCs w:val="24"/>
          <w:lang w:eastAsia="en-GB"/>
        </w:rPr>
        <w:t>ay be re-elected for a further period(s) as detailed in Article 18.7</w:t>
      </w:r>
      <w:r w:rsidR="00E21246">
        <w:rPr>
          <w:rFonts w:ascii="Arial" w:eastAsia="Times New Roman" w:hAnsi="Arial" w:cs="Arial"/>
          <w:bCs/>
          <w:color w:val="0B0C0C"/>
          <w:sz w:val="24"/>
          <w:szCs w:val="24"/>
          <w:lang w:eastAsia="en-GB"/>
        </w:rPr>
        <w:t>.</w:t>
      </w:r>
    </w:p>
    <w:p w14:paraId="7DA74B58" w14:textId="77777777" w:rsidR="004E37BE" w:rsidRDefault="004E37BE" w:rsidP="007E16CF">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 xml:space="preserve">18.7 </w:t>
      </w:r>
      <w:r w:rsidRPr="004E37BE">
        <w:rPr>
          <w:rFonts w:ascii="Arial" w:eastAsia="Times New Roman" w:hAnsi="Arial" w:cs="Arial"/>
          <w:bCs/>
          <w:color w:val="0B0C0C"/>
          <w:sz w:val="24"/>
          <w:szCs w:val="24"/>
          <w:lang w:eastAsia="en-GB"/>
        </w:rPr>
        <w:t>Any person elected to the role</w:t>
      </w:r>
      <w:r w:rsidR="00800CF7">
        <w:rPr>
          <w:rFonts w:ascii="Arial" w:eastAsia="Times New Roman" w:hAnsi="Arial" w:cs="Arial"/>
          <w:bCs/>
          <w:color w:val="0B0C0C"/>
          <w:sz w:val="24"/>
          <w:szCs w:val="24"/>
          <w:lang w:eastAsia="en-GB"/>
        </w:rPr>
        <w:t xml:space="preserve"> of Director</w:t>
      </w:r>
      <w:r w:rsidRPr="004E37BE">
        <w:rPr>
          <w:rFonts w:ascii="Arial" w:eastAsia="Times New Roman" w:hAnsi="Arial" w:cs="Arial"/>
          <w:bCs/>
          <w:color w:val="0B0C0C"/>
          <w:sz w:val="24"/>
          <w:szCs w:val="24"/>
          <w:lang w:eastAsia="en-GB"/>
        </w:rPr>
        <w:t xml:space="preserve"> may seek re-election at the Annual General Meeting following their retirement, for a further period of 3 years. Provided that, subject to Article 18.8, a person shall not occupy one of the aforementioned Director roles for more than 9 consecutive years.</w:t>
      </w:r>
    </w:p>
    <w:p w14:paraId="160264D5" w14:textId="77777777" w:rsidR="004E37BE" w:rsidRPr="004E37BE" w:rsidRDefault="004E37BE" w:rsidP="004E37BE">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 xml:space="preserve">18.8 </w:t>
      </w:r>
      <w:r w:rsidRPr="004E37BE">
        <w:rPr>
          <w:rFonts w:ascii="Arial" w:eastAsia="Times New Roman" w:hAnsi="Arial" w:cs="Arial"/>
          <w:bCs/>
          <w:color w:val="0B0C0C"/>
          <w:sz w:val="24"/>
          <w:szCs w:val="24"/>
          <w:lang w:eastAsia="en-GB"/>
        </w:rPr>
        <w:t>Notwithstanding the limitations detailed in Article 18.7 where:-</w:t>
      </w:r>
    </w:p>
    <w:p w14:paraId="74E30E93" w14:textId="77777777" w:rsidR="004E37BE" w:rsidRPr="004E37BE" w:rsidRDefault="004E37BE" w:rsidP="004E37BE">
      <w:pPr>
        <w:shd w:val="clear" w:color="auto" w:fill="FFFFFF"/>
        <w:spacing w:before="75" w:after="300" w:line="240" w:lineRule="auto"/>
        <w:rPr>
          <w:rFonts w:ascii="Arial" w:eastAsia="Times New Roman" w:hAnsi="Arial" w:cs="Arial"/>
          <w:bCs/>
          <w:color w:val="0B0C0C"/>
          <w:sz w:val="24"/>
          <w:szCs w:val="24"/>
          <w:lang w:eastAsia="en-GB"/>
        </w:rPr>
      </w:pPr>
      <w:r w:rsidRPr="004E37BE">
        <w:rPr>
          <w:rFonts w:ascii="Arial" w:eastAsia="Times New Roman" w:hAnsi="Arial" w:cs="Arial"/>
          <w:bCs/>
          <w:color w:val="0B0C0C"/>
          <w:sz w:val="24"/>
          <w:szCs w:val="24"/>
          <w:lang w:eastAsia="en-GB"/>
        </w:rPr>
        <w:t xml:space="preserve">18.8.1 a </w:t>
      </w:r>
      <w:proofErr w:type="gramStart"/>
      <w:r w:rsidR="00F22C74" w:rsidRPr="00F22C74">
        <w:rPr>
          <w:rFonts w:ascii="Arial" w:eastAsia="Times New Roman" w:hAnsi="Arial" w:cs="Arial"/>
          <w:bCs/>
          <w:color w:val="0B0C0C"/>
          <w:sz w:val="24"/>
          <w:szCs w:val="24"/>
          <w:lang w:eastAsia="en-GB"/>
        </w:rPr>
        <w:t>Director</w:t>
      </w:r>
      <w:proofErr w:type="gramEnd"/>
      <w:r w:rsidRPr="004E37BE">
        <w:rPr>
          <w:rFonts w:ascii="Arial" w:eastAsia="Times New Roman" w:hAnsi="Arial" w:cs="Arial"/>
          <w:bCs/>
          <w:color w:val="0B0C0C"/>
          <w:sz w:val="24"/>
          <w:szCs w:val="24"/>
          <w:lang w:eastAsia="en-GB"/>
        </w:rPr>
        <w:t xml:space="preserve"> has completed 9 consecutive years on the Board; and,</w:t>
      </w:r>
    </w:p>
    <w:p w14:paraId="45B31D61" w14:textId="77777777" w:rsidR="004E37BE" w:rsidRDefault="004013B9" w:rsidP="004E37BE">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18.8.2 in th</w:t>
      </w:r>
      <w:r w:rsidR="004E37BE" w:rsidRPr="004E37BE">
        <w:rPr>
          <w:rFonts w:ascii="Arial" w:eastAsia="Times New Roman" w:hAnsi="Arial" w:cs="Arial"/>
          <w:bCs/>
          <w:color w:val="0B0C0C"/>
          <w:sz w:val="24"/>
          <w:szCs w:val="24"/>
          <w:lang w:eastAsia="en-GB"/>
        </w:rPr>
        <w:t xml:space="preserve">e opinion of the Board (at their absolute discretion) there is no other person who satisfies the requirements of these Articles and the Rules, to stand for election </w:t>
      </w:r>
      <w:r w:rsidR="00D63D10">
        <w:rPr>
          <w:rFonts w:ascii="Arial" w:eastAsia="Times New Roman" w:hAnsi="Arial" w:cs="Arial"/>
          <w:bCs/>
          <w:color w:val="0B0C0C"/>
          <w:sz w:val="24"/>
          <w:szCs w:val="24"/>
          <w:lang w:eastAsia="en-GB"/>
        </w:rPr>
        <w:t xml:space="preserve">to one of the </w:t>
      </w:r>
      <w:r w:rsidR="00800CF7">
        <w:rPr>
          <w:rFonts w:ascii="Arial" w:eastAsia="Times New Roman" w:hAnsi="Arial" w:cs="Arial"/>
          <w:bCs/>
          <w:color w:val="0B0C0C"/>
          <w:sz w:val="24"/>
          <w:szCs w:val="24"/>
          <w:lang w:eastAsia="en-GB"/>
        </w:rPr>
        <w:t xml:space="preserve">vacant Director </w:t>
      </w:r>
      <w:r w:rsidR="00D63D10">
        <w:rPr>
          <w:rFonts w:ascii="Arial" w:eastAsia="Times New Roman" w:hAnsi="Arial" w:cs="Arial"/>
          <w:bCs/>
          <w:color w:val="0B0C0C"/>
          <w:sz w:val="24"/>
          <w:szCs w:val="24"/>
          <w:lang w:eastAsia="en-GB"/>
        </w:rPr>
        <w:t>positions,</w:t>
      </w:r>
      <w:r w:rsidR="00D73CC4">
        <w:rPr>
          <w:rFonts w:ascii="Arial" w:eastAsia="Times New Roman" w:hAnsi="Arial" w:cs="Arial"/>
          <w:bCs/>
          <w:color w:val="0B0C0C"/>
          <w:sz w:val="24"/>
          <w:szCs w:val="24"/>
          <w:lang w:eastAsia="en-GB"/>
        </w:rPr>
        <w:t xml:space="preserve"> </w:t>
      </w:r>
      <w:r w:rsidR="004E37BE" w:rsidRPr="004E37BE">
        <w:rPr>
          <w:rFonts w:ascii="Arial" w:eastAsia="Times New Roman" w:hAnsi="Arial" w:cs="Arial"/>
          <w:bCs/>
          <w:color w:val="0B0C0C"/>
          <w:sz w:val="24"/>
          <w:szCs w:val="24"/>
          <w:lang w:eastAsia="en-GB"/>
        </w:rPr>
        <w:t>the Board may agree to Co-opt the Director referred to in Article 18.8.1 to the Board for a further period of 3 years, subject to approval by the Members by Ordinary Resolution at the following Annual General Meeting.</w:t>
      </w:r>
    </w:p>
    <w:p w14:paraId="037AF55F" w14:textId="77777777" w:rsidR="00E21246" w:rsidRDefault="0097467E" w:rsidP="007E16CF">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18</w:t>
      </w:r>
      <w:r w:rsidR="00E21246">
        <w:rPr>
          <w:rFonts w:ascii="Arial" w:eastAsia="Times New Roman" w:hAnsi="Arial" w:cs="Arial"/>
          <w:bCs/>
          <w:color w:val="0B0C0C"/>
          <w:sz w:val="24"/>
          <w:szCs w:val="24"/>
          <w:lang w:eastAsia="en-GB"/>
        </w:rPr>
        <w:t>.</w:t>
      </w:r>
      <w:r w:rsidR="004E37BE">
        <w:rPr>
          <w:rFonts w:ascii="Arial" w:eastAsia="Times New Roman" w:hAnsi="Arial" w:cs="Arial"/>
          <w:bCs/>
          <w:color w:val="0B0C0C"/>
          <w:sz w:val="24"/>
          <w:szCs w:val="24"/>
          <w:lang w:eastAsia="en-GB"/>
        </w:rPr>
        <w:t>9</w:t>
      </w:r>
      <w:r w:rsidR="00F91854">
        <w:rPr>
          <w:rFonts w:ascii="Arial" w:eastAsia="Times New Roman" w:hAnsi="Arial" w:cs="Arial"/>
          <w:bCs/>
          <w:color w:val="0B0C0C"/>
          <w:sz w:val="24"/>
          <w:szCs w:val="24"/>
          <w:lang w:eastAsia="en-GB"/>
        </w:rPr>
        <w:t xml:space="preserve"> </w:t>
      </w:r>
      <w:r w:rsidR="00E21246">
        <w:rPr>
          <w:rFonts w:ascii="Arial" w:eastAsia="Times New Roman" w:hAnsi="Arial" w:cs="Arial"/>
          <w:bCs/>
          <w:color w:val="0B0C0C"/>
          <w:sz w:val="24"/>
          <w:szCs w:val="24"/>
          <w:lang w:eastAsia="en-GB"/>
        </w:rPr>
        <w:t xml:space="preserve">Each member of the Board must satisfy HMRC’s fit and proper person test to be involved in the general control, management and administration of the Club and </w:t>
      </w:r>
      <w:r w:rsidR="00E21246">
        <w:rPr>
          <w:rFonts w:ascii="Arial" w:eastAsia="Times New Roman" w:hAnsi="Arial" w:cs="Arial"/>
          <w:bCs/>
          <w:color w:val="0B0C0C"/>
          <w:sz w:val="24"/>
          <w:szCs w:val="24"/>
          <w:lang w:eastAsia="en-GB"/>
        </w:rPr>
        <w:lastRenderedPageBreak/>
        <w:t xml:space="preserve">must declare (in the required form) that </w:t>
      </w:r>
      <w:r w:rsidR="00845D2C">
        <w:rPr>
          <w:rFonts w:ascii="Arial" w:eastAsia="Times New Roman" w:hAnsi="Arial" w:cs="Arial"/>
          <w:bCs/>
          <w:color w:val="0B0C0C"/>
          <w:sz w:val="24"/>
          <w:szCs w:val="24"/>
          <w:lang w:eastAsia="en-GB"/>
        </w:rPr>
        <w:t xml:space="preserve">they are </w:t>
      </w:r>
      <w:r w:rsidR="00E21246">
        <w:rPr>
          <w:rFonts w:ascii="Arial" w:eastAsia="Times New Roman" w:hAnsi="Arial" w:cs="Arial"/>
          <w:bCs/>
          <w:color w:val="0B0C0C"/>
          <w:sz w:val="24"/>
          <w:szCs w:val="24"/>
          <w:lang w:eastAsia="en-GB"/>
        </w:rPr>
        <w:t>a fit and proper person prior to be</w:t>
      </w:r>
      <w:r w:rsidR="00845D2C">
        <w:rPr>
          <w:rFonts w:ascii="Arial" w:eastAsia="Times New Roman" w:hAnsi="Arial" w:cs="Arial"/>
          <w:bCs/>
          <w:color w:val="0B0C0C"/>
          <w:sz w:val="24"/>
          <w:szCs w:val="24"/>
          <w:lang w:eastAsia="en-GB"/>
        </w:rPr>
        <w:t>ing</w:t>
      </w:r>
      <w:r w:rsidR="00E21246">
        <w:rPr>
          <w:rFonts w:ascii="Arial" w:eastAsia="Times New Roman" w:hAnsi="Arial" w:cs="Arial"/>
          <w:bCs/>
          <w:color w:val="0B0C0C"/>
          <w:sz w:val="24"/>
          <w:szCs w:val="24"/>
          <w:lang w:eastAsia="en-GB"/>
        </w:rPr>
        <w:t xml:space="preserve"> elected.</w:t>
      </w:r>
    </w:p>
    <w:p w14:paraId="1F23FCE7" w14:textId="77777777" w:rsidR="00E21246" w:rsidRDefault="0097467E" w:rsidP="007E16CF">
      <w:pPr>
        <w:shd w:val="clear" w:color="auto" w:fill="FFFFFF"/>
        <w:spacing w:before="75" w:after="30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18</w:t>
      </w:r>
      <w:r w:rsidR="00E21246">
        <w:rPr>
          <w:rFonts w:ascii="Arial" w:eastAsia="Times New Roman" w:hAnsi="Arial" w:cs="Arial"/>
          <w:bCs/>
          <w:color w:val="0B0C0C"/>
          <w:sz w:val="24"/>
          <w:szCs w:val="24"/>
          <w:lang w:eastAsia="en-GB"/>
        </w:rPr>
        <w:t>.</w:t>
      </w:r>
      <w:r w:rsidR="004E37BE">
        <w:rPr>
          <w:rFonts w:ascii="Arial" w:eastAsia="Times New Roman" w:hAnsi="Arial" w:cs="Arial"/>
          <w:bCs/>
          <w:color w:val="0B0C0C"/>
          <w:sz w:val="24"/>
          <w:szCs w:val="24"/>
          <w:lang w:eastAsia="en-GB"/>
        </w:rPr>
        <w:t xml:space="preserve">10 </w:t>
      </w:r>
      <w:r w:rsidR="00E21246">
        <w:rPr>
          <w:rFonts w:ascii="Arial" w:eastAsia="Times New Roman" w:hAnsi="Arial" w:cs="Arial"/>
          <w:bCs/>
          <w:color w:val="0B0C0C"/>
          <w:sz w:val="24"/>
          <w:szCs w:val="24"/>
          <w:lang w:eastAsia="en-GB"/>
        </w:rPr>
        <w:t xml:space="preserve">Any person accepting nomination to the Board who has any financial interest or other conflict of interest in such appointment must, before accepting the nomination, state in writing to the Club all such interests. Failure to do so will lead to automatic disqualification from </w:t>
      </w:r>
      <w:r w:rsidR="00F5065D">
        <w:rPr>
          <w:rFonts w:ascii="Arial" w:eastAsia="Times New Roman" w:hAnsi="Arial" w:cs="Arial"/>
          <w:bCs/>
          <w:color w:val="0B0C0C"/>
          <w:sz w:val="24"/>
          <w:szCs w:val="24"/>
          <w:lang w:eastAsia="en-GB"/>
        </w:rPr>
        <w:t xml:space="preserve">the </w:t>
      </w:r>
      <w:r w:rsidR="00E21246">
        <w:rPr>
          <w:rFonts w:ascii="Arial" w:eastAsia="Times New Roman" w:hAnsi="Arial" w:cs="Arial"/>
          <w:bCs/>
          <w:color w:val="0B0C0C"/>
          <w:sz w:val="24"/>
          <w:szCs w:val="24"/>
          <w:lang w:eastAsia="en-GB"/>
        </w:rPr>
        <w:t>Board.</w:t>
      </w:r>
    </w:p>
    <w:p w14:paraId="42A9F705" w14:textId="77777777" w:rsidR="00E21246" w:rsidRDefault="0097467E" w:rsidP="003977B3">
      <w:pPr>
        <w:shd w:val="clear" w:color="auto" w:fill="FFFFFF"/>
        <w:spacing w:before="75" w:after="0" w:line="240" w:lineRule="auto"/>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18</w:t>
      </w:r>
      <w:r w:rsidR="00E21246">
        <w:rPr>
          <w:rFonts w:ascii="Arial" w:eastAsia="Times New Roman" w:hAnsi="Arial" w:cs="Arial"/>
          <w:bCs/>
          <w:color w:val="0B0C0C"/>
          <w:sz w:val="24"/>
          <w:szCs w:val="24"/>
          <w:lang w:eastAsia="en-GB"/>
        </w:rPr>
        <w:t>.</w:t>
      </w:r>
      <w:r w:rsidR="004E37BE">
        <w:rPr>
          <w:rFonts w:ascii="Arial" w:eastAsia="Times New Roman" w:hAnsi="Arial" w:cs="Arial"/>
          <w:bCs/>
          <w:color w:val="0B0C0C"/>
          <w:sz w:val="24"/>
          <w:szCs w:val="24"/>
          <w:lang w:eastAsia="en-GB"/>
        </w:rPr>
        <w:t>11</w:t>
      </w:r>
      <w:r w:rsidR="00F91854">
        <w:rPr>
          <w:rFonts w:ascii="Arial" w:eastAsia="Times New Roman" w:hAnsi="Arial" w:cs="Arial"/>
          <w:bCs/>
          <w:color w:val="0B0C0C"/>
          <w:sz w:val="24"/>
          <w:szCs w:val="24"/>
          <w:lang w:eastAsia="en-GB"/>
        </w:rPr>
        <w:t xml:space="preserve"> </w:t>
      </w:r>
      <w:r w:rsidR="00E21246">
        <w:rPr>
          <w:rFonts w:ascii="Arial" w:eastAsia="Times New Roman" w:hAnsi="Arial" w:cs="Arial"/>
          <w:bCs/>
          <w:color w:val="0B0C0C"/>
          <w:sz w:val="24"/>
          <w:szCs w:val="24"/>
          <w:lang w:eastAsia="en-GB"/>
        </w:rPr>
        <w:t>All acts carried out in good faith at any meeting of the Board or of any sub-committee, or by an Officer of the Club or any person acting as a Director shall, notwithstanding it be afterwards discovered that there was some defect in the appointment or continuance in office of any such person</w:t>
      </w:r>
      <w:r w:rsidR="002F2389">
        <w:rPr>
          <w:rFonts w:ascii="Arial" w:eastAsia="Times New Roman" w:hAnsi="Arial" w:cs="Arial"/>
          <w:bCs/>
          <w:color w:val="0B0C0C"/>
          <w:sz w:val="24"/>
          <w:szCs w:val="24"/>
          <w:lang w:eastAsia="en-GB"/>
        </w:rPr>
        <w:t>,</w:t>
      </w:r>
      <w:r w:rsidR="00E21246">
        <w:rPr>
          <w:rFonts w:ascii="Arial" w:eastAsia="Times New Roman" w:hAnsi="Arial" w:cs="Arial"/>
          <w:bCs/>
          <w:color w:val="0B0C0C"/>
          <w:sz w:val="24"/>
          <w:szCs w:val="24"/>
          <w:lang w:eastAsia="en-GB"/>
        </w:rPr>
        <w:t xml:space="preserve"> be as valid as if every such person had been duly appointed </w:t>
      </w:r>
      <w:r w:rsidR="001C5CDD">
        <w:rPr>
          <w:rFonts w:ascii="Arial" w:eastAsia="Times New Roman" w:hAnsi="Arial" w:cs="Arial"/>
          <w:bCs/>
          <w:color w:val="0B0C0C"/>
          <w:sz w:val="24"/>
          <w:szCs w:val="24"/>
          <w:lang w:eastAsia="en-GB"/>
        </w:rPr>
        <w:t>and</w:t>
      </w:r>
      <w:r w:rsidR="00E21246">
        <w:rPr>
          <w:rFonts w:ascii="Arial" w:eastAsia="Times New Roman" w:hAnsi="Arial" w:cs="Arial"/>
          <w:bCs/>
          <w:color w:val="0B0C0C"/>
          <w:sz w:val="24"/>
          <w:szCs w:val="24"/>
          <w:lang w:eastAsia="en-GB"/>
        </w:rPr>
        <w:t xml:space="preserve"> had duly continued in office.</w:t>
      </w:r>
    </w:p>
    <w:p w14:paraId="4EB7B570" w14:textId="77777777" w:rsidR="005C0C1F" w:rsidRDefault="005C0C1F" w:rsidP="003977B3">
      <w:pPr>
        <w:shd w:val="clear" w:color="auto" w:fill="FFFFFF"/>
        <w:spacing w:before="75" w:after="0" w:line="240" w:lineRule="auto"/>
        <w:rPr>
          <w:rFonts w:ascii="Arial" w:eastAsia="Times New Roman" w:hAnsi="Arial" w:cs="Arial"/>
          <w:bCs/>
          <w:color w:val="0B0C0C"/>
          <w:sz w:val="24"/>
          <w:szCs w:val="24"/>
          <w:lang w:eastAsia="en-GB"/>
        </w:rPr>
      </w:pPr>
    </w:p>
    <w:p w14:paraId="4E156110" w14:textId="25398AAA" w:rsidR="005C0C1F" w:rsidRPr="00372FED" w:rsidRDefault="007539FB" w:rsidP="005C0C1F">
      <w:pPr>
        <w:shd w:val="clear" w:color="auto" w:fill="FFFFFF"/>
        <w:spacing w:after="0" w:line="240" w:lineRule="auto"/>
        <w:outlineLvl w:val="3"/>
        <w:rPr>
          <w:rFonts w:ascii="Arial" w:eastAsia="Times New Roman" w:hAnsi="Arial" w:cs="Arial"/>
          <w:b/>
          <w:bCs/>
          <w:color w:val="0B0C0C"/>
          <w:sz w:val="28"/>
          <w:szCs w:val="28"/>
          <w:lang w:eastAsia="en-GB"/>
        </w:rPr>
      </w:pPr>
      <w:r>
        <w:rPr>
          <w:rFonts w:ascii="Arial" w:eastAsia="Times New Roman" w:hAnsi="Arial" w:cs="Arial"/>
          <w:b/>
          <w:bCs/>
          <w:color w:val="0B0C0C"/>
          <w:sz w:val="28"/>
          <w:szCs w:val="28"/>
          <w:lang w:eastAsia="en-GB"/>
        </w:rPr>
        <w:t>19</w:t>
      </w:r>
      <w:r w:rsidR="00D371CA">
        <w:rPr>
          <w:rFonts w:ascii="Arial" w:eastAsia="Times New Roman" w:hAnsi="Arial" w:cs="Arial"/>
          <w:b/>
          <w:bCs/>
          <w:color w:val="0B0C0C"/>
          <w:sz w:val="28"/>
          <w:szCs w:val="28"/>
          <w:lang w:eastAsia="en-GB"/>
        </w:rPr>
        <w:t>. Termination of D</w:t>
      </w:r>
      <w:r w:rsidR="00186B92" w:rsidRPr="00372FED">
        <w:rPr>
          <w:rFonts w:ascii="Arial" w:eastAsia="Times New Roman" w:hAnsi="Arial" w:cs="Arial"/>
          <w:b/>
          <w:bCs/>
          <w:color w:val="0B0C0C"/>
          <w:sz w:val="28"/>
          <w:szCs w:val="28"/>
          <w:lang w:eastAsia="en-GB"/>
        </w:rPr>
        <w:t>irector’s appointment</w:t>
      </w:r>
    </w:p>
    <w:p w14:paraId="0F1368C9" w14:textId="77777777" w:rsidR="00372FED" w:rsidRDefault="007539FB"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19</w:t>
      </w:r>
      <w:r w:rsidR="00186B92" w:rsidRPr="00372FED">
        <w:rPr>
          <w:rFonts w:ascii="Arial" w:eastAsia="Times New Roman" w:hAnsi="Arial" w:cs="Arial"/>
          <w:color w:val="0B0C0C"/>
          <w:sz w:val="24"/>
          <w:szCs w:val="24"/>
          <w:lang w:eastAsia="en-GB"/>
        </w:rPr>
        <w:t>.</w:t>
      </w:r>
      <w:r w:rsidR="00372FED">
        <w:rPr>
          <w:rFonts w:ascii="Arial" w:eastAsia="Times New Roman" w:hAnsi="Arial" w:cs="Arial"/>
          <w:color w:val="0B0C0C"/>
          <w:sz w:val="24"/>
          <w:szCs w:val="24"/>
          <w:lang w:eastAsia="en-GB"/>
        </w:rPr>
        <w:t>1 Without prejudice to the provisions of Section 168 of the Companies Act 2006, a person shall cease to be a Director of the Club as soon as:</w:t>
      </w:r>
    </w:p>
    <w:p w14:paraId="76A79BEA" w14:textId="77777777" w:rsidR="00186B92" w:rsidRPr="00372FED" w:rsidRDefault="007539FB" w:rsidP="00372FED">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19</w:t>
      </w:r>
      <w:r w:rsidR="00372FED">
        <w:rPr>
          <w:rFonts w:ascii="Arial" w:eastAsia="Times New Roman" w:hAnsi="Arial" w:cs="Arial"/>
          <w:color w:val="0B0C0C"/>
          <w:sz w:val="24"/>
          <w:szCs w:val="24"/>
          <w:lang w:eastAsia="en-GB"/>
        </w:rPr>
        <w:t xml:space="preserve">.1.1 </w:t>
      </w:r>
      <w:r w:rsidR="00186B92" w:rsidRPr="00372FED">
        <w:rPr>
          <w:rFonts w:ascii="Arial" w:eastAsia="Times New Roman" w:hAnsi="Arial" w:cs="Arial"/>
          <w:color w:val="0B0C0C"/>
          <w:sz w:val="24"/>
          <w:szCs w:val="24"/>
          <w:lang w:eastAsia="en-GB"/>
        </w:rPr>
        <w:t xml:space="preserve">that person ceases to be a </w:t>
      </w:r>
      <w:proofErr w:type="gramStart"/>
      <w:r w:rsidR="00372FED">
        <w:rPr>
          <w:rFonts w:ascii="Arial" w:eastAsia="Times New Roman" w:hAnsi="Arial" w:cs="Arial"/>
          <w:color w:val="0B0C0C"/>
          <w:sz w:val="24"/>
          <w:szCs w:val="24"/>
          <w:lang w:eastAsia="en-GB"/>
        </w:rPr>
        <w:t>D</w:t>
      </w:r>
      <w:r w:rsidR="00186B92" w:rsidRPr="00372FED">
        <w:rPr>
          <w:rFonts w:ascii="Arial" w:eastAsia="Times New Roman" w:hAnsi="Arial" w:cs="Arial"/>
          <w:color w:val="0B0C0C"/>
          <w:sz w:val="24"/>
          <w:szCs w:val="24"/>
          <w:lang w:eastAsia="en-GB"/>
        </w:rPr>
        <w:t>irector</w:t>
      </w:r>
      <w:proofErr w:type="gramEnd"/>
      <w:r w:rsidR="00186B92" w:rsidRPr="00372FED">
        <w:rPr>
          <w:rFonts w:ascii="Arial" w:eastAsia="Times New Roman" w:hAnsi="Arial" w:cs="Arial"/>
          <w:color w:val="0B0C0C"/>
          <w:sz w:val="24"/>
          <w:szCs w:val="24"/>
          <w:lang w:eastAsia="en-GB"/>
        </w:rPr>
        <w:t xml:space="preserve"> by virtue of any provision of the Companies Act or is prohibited from being a </w:t>
      </w:r>
      <w:proofErr w:type="gramStart"/>
      <w:r w:rsidR="00372FED">
        <w:rPr>
          <w:rFonts w:ascii="Arial" w:eastAsia="Times New Roman" w:hAnsi="Arial" w:cs="Arial"/>
          <w:color w:val="0B0C0C"/>
          <w:sz w:val="24"/>
          <w:szCs w:val="24"/>
          <w:lang w:eastAsia="en-GB"/>
        </w:rPr>
        <w:t>D</w:t>
      </w:r>
      <w:r w:rsidR="00186B92" w:rsidRPr="00372FED">
        <w:rPr>
          <w:rFonts w:ascii="Arial" w:eastAsia="Times New Roman" w:hAnsi="Arial" w:cs="Arial"/>
          <w:color w:val="0B0C0C"/>
          <w:sz w:val="24"/>
          <w:szCs w:val="24"/>
          <w:lang w:eastAsia="en-GB"/>
        </w:rPr>
        <w:t>irector</w:t>
      </w:r>
      <w:proofErr w:type="gramEnd"/>
      <w:r w:rsidR="00186B92" w:rsidRPr="00372FED">
        <w:rPr>
          <w:rFonts w:ascii="Arial" w:eastAsia="Times New Roman" w:hAnsi="Arial" w:cs="Arial"/>
          <w:color w:val="0B0C0C"/>
          <w:sz w:val="24"/>
          <w:szCs w:val="24"/>
          <w:lang w:eastAsia="en-GB"/>
        </w:rPr>
        <w:t xml:space="preserve"> by </w:t>
      </w:r>
      <w:proofErr w:type="gramStart"/>
      <w:r w:rsidR="00186B92" w:rsidRPr="00372FED">
        <w:rPr>
          <w:rFonts w:ascii="Arial" w:eastAsia="Times New Roman" w:hAnsi="Arial" w:cs="Arial"/>
          <w:color w:val="0B0C0C"/>
          <w:sz w:val="24"/>
          <w:szCs w:val="24"/>
          <w:lang w:eastAsia="en-GB"/>
        </w:rPr>
        <w:t>law;</w:t>
      </w:r>
      <w:proofErr w:type="gramEnd"/>
    </w:p>
    <w:p w14:paraId="1715695B" w14:textId="77777777" w:rsidR="00186B92" w:rsidRPr="00372FED" w:rsidRDefault="007539FB"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19</w:t>
      </w:r>
      <w:r w:rsidR="00372FED">
        <w:rPr>
          <w:rFonts w:ascii="Arial" w:eastAsia="Times New Roman" w:hAnsi="Arial" w:cs="Arial"/>
          <w:color w:val="0B0C0C"/>
          <w:sz w:val="24"/>
          <w:szCs w:val="24"/>
          <w:lang w:eastAsia="en-GB"/>
        </w:rPr>
        <w:t>.1.2</w:t>
      </w:r>
      <w:r w:rsidR="00186B92" w:rsidRPr="00372FED">
        <w:rPr>
          <w:rFonts w:ascii="Arial" w:eastAsia="Times New Roman" w:hAnsi="Arial" w:cs="Arial"/>
          <w:color w:val="0B0C0C"/>
          <w:sz w:val="24"/>
          <w:szCs w:val="24"/>
          <w:lang w:eastAsia="en-GB"/>
        </w:rPr>
        <w:t xml:space="preserve"> a bankruptcy order is made against that person;</w:t>
      </w:r>
    </w:p>
    <w:p w14:paraId="2B777996" w14:textId="77777777" w:rsidR="00186B92" w:rsidRPr="00372FED" w:rsidRDefault="007539FB"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19</w:t>
      </w:r>
      <w:r w:rsidR="00372FED">
        <w:rPr>
          <w:rFonts w:ascii="Arial" w:eastAsia="Times New Roman" w:hAnsi="Arial" w:cs="Arial"/>
          <w:color w:val="0B0C0C"/>
          <w:sz w:val="24"/>
          <w:szCs w:val="24"/>
          <w:lang w:eastAsia="en-GB"/>
        </w:rPr>
        <w:t>.1.3</w:t>
      </w:r>
      <w:r w:rsidR="00186B92" w:rsidRPr="00372FED">
        <w:rPr>
          <w:rFonts w:ascii="Arial" w:eastAsia="Times New Roman" w:hAnsi="Arial" w:cs="Arial"/>
          <w:color w:val="0B0C0C"/>
          <w:sz w:val="24"/>
          <w:szCs w:val="24"/>
          <w:lang w:eastAsia="en-GB"/>
        </w:rPr>
        <w:t xml:space="preserve"> a composition is made with that person’s creditors generally in satisfaction of that person’s debts;</w:t>
      </w:r>
    </w:p>
    <w:p w14:paraId="21804BCE" w14:textId="77777777" w:rsidR="00D92E01" w:rsidRDefault="007539FB"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19</w:t>
      </w:r>
      <w:r w:rsidR="00372FED">
        <w:rPr>
          <w:rFonts w:ascii="Arial" w:eastAsia="Times New Roman" w:hAnsi="Arial" w:cs="Arial"/>
          <w:color w:val="0B0C0C"/>
          <w:sz w:val="24"/>
          <w:szCs w:val="24"/>
          <w:lang w:eastAsia="en-GB"/>
        </w:rPr>
        <w:t>.1.4</w:t>
      </w:r>
      <w:r w:rsidR="00DF535A">
        <w:rPr>
          <w:rFonts w:ascii="Arial" w:eastAsia="Times New Roman" w:hAnsi="Arial" w:cs="Arial"/>
          <w:color w:val="0B0C0C"/>
          <w:sz w:val="24"/>
          <w:szCs w:val="24"/>
          <w:lang w:eastAsia="en-GB"/>
        </w:rPr>
        <w:t xml:space="preserve"> </w:t>
      </w:r>
      <w:r w:rsidR="00D92E01">
        <w:rPr>
          <w:rFonts w:ascii="Arial" w:eastAsia="Times New Roman" w:hAnsi="Arial" w:cs="Arial"/>
          <w:color w:val="0B0C0C"/>
          <w:sz w:val="24"/>
          <w:szCs w:val="24"/>
          <w:lang w:eastAsia="en-GB"/>
        </w:rPr>
        <w:t xml:space="preserve">that person no longer satisfies </w:t>
      </w:r>
      <w:r w:rsidR="00DA0245">
        <w:rPr>
          <w:rFonts w:ascii="Arial" w:eastAsia="Times New Roman" w:hAnsi="Arial" w:cs="Arial"/>
          <w:color w:val="0B0C0C"/>
          <w:sz w:val="24"/>
          <w:szCs w:val="24"/>
          <w:lang w:eastAsia="en-GB"/>
        </w:rPr>
        <w:t>HMRC’s fit and proper person test</w:t>
      </w:r>
      <w:r w:rsidR="00D92E01">
        <w:rPr>
          <w:rFonts w:ascii="Arial" w:eastAsia="Times New Roman" w:hAnsi="Arial" w:cs="Arial"/>
          <w:color w:val="0B0C0C"/>
          <w:sz w:val="24"/>
          <w:szCs w:val="24"/>
          <w:lang w:eastAsia="en-GB"/>
        </w:rPr>
        <w:t>;</w:t>
      </w:r>
    </w:p>
    <w:p w14:paraId="51E8EF48" w14:textId="77777777" w:rsidR="00186B92" w:rsidRPr="00372FED" w:rsidRDefault="007539FB"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19</w:t>
      </w:r>
      <w:r w:rsidR="00D92E01">
        <w:rPr>
          <w:rFonts w:ascii="Arial" w:eastAsia="Times New Roman" w:hAnsi="Arial" w:cs="Arial"/>
          <w:color w:val="0B0C0C"/>
          <w:sz w:val="24"/>
          <w:szCs w:val="24"/>
          <w:lang w:eastAsia="en-GB"/>
        </w:rPr>
        <w:t xml:space="preserve">.1.5 </w:t>
      </w:r>
      <w:r w:rsidR="00186B92" w:rsidRPr="00372FED">
        <w:rPr>
          <w:rFonts w:ascii="Arial" w:eastAsia="Times New Roman" w:hAnsi="Arial" w:cs="Arial"/>
          <w:color w:val="0B0C0C"/>
          <w:sz w:val="24"/>
          <w:szCs w:val="24"/>
          <w:lang w:eastAsia="en-GB"/>
        </w:rPr>
        <w:t xml:space="preserve">a registered medical practitioner who is treating that person gives a written opinion to the company stating that that person has become physically or mentally incapable of acting as a </w:t>
      </w:r>
      <w:proofErr w:type="gramStart"/>
      <w:r w:rsidR="00372FED">
        <w:rPr>
          <w:rFonts w:ascii="Arial" w:eastAsia="Times New Roman" w:hAnsi="Arial" w:cs="Arial"/>
          <w:color w:val="0B0C0C"/>
          <w:sz w:val="24"/>
          <w:szCs w:val="24"/>
          <w:lang w:eastAsia="en-GB"/>
        </w:rPr>
        <w:t>D</w:t>
      </w:r>
      <w:r w:rsidR="00186B92" w:rsidRPr="00372FED">
        <w:rPr>
          <w:rFonts w:ascii="Arial" w:eastAsia="Times New Roman" w:hAnsi="Arial" w:cs="Arial"/>
          <w:color w:val="0B0C0C"/>
          <w:sz w:val="24"/>
          <w:szCs w:val="24"/>
          <w:lang w:eastAsia="en-GB"/>
        </w:rPr>
        <w:t>irector;</w:t>
      </w:r>
      <w:proofErr w:type="gramEnd"/>
    </w:p>
    <w:p w14:paraId="70308800" w14:textId="77777777" w:rsidR="003D01A5" w:rsidRDefault="007539FB"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19</w:t>
      </w:r>
      <w:r w:rsidR="00372FED">
        <w:rPr>
          <w:rFonts w:ascii="Arial" w:eastAsia="Times New Roman" w:hAnsi="Arial" w:cs="Arial"/>
          <w:color w:val="0B0C0C"/>
          <w:sz w:val="24"/>
          <w:szCs w:val="24"/>
          <w:lang w:eastAsia="en-GB"/>
        </w:rPr>
        <w:t>.1.</w:t>
      </w:r>
      <w:r w:rsidR="00D92E01">
        <w:rPr>
          <w:rFonts w:ascii="Arial" w:eastAsia="Times New Roman" w:hAnsi="Arial" w:cs="Arial"/>
          <w:color w:val="0B0C0C"/>
          <w:sz w:val="24"/>
          <w:szCs w:val="24"/>
          <w:lang w:eastAsia="en-GB"/>
        </w:rPr>
        <w:t>6</w:t>
      </w:r>
      <w:r w:rsidR="00DF535A">
        <w:rPr>
          <w:rFonts w:ascii="Arial" w:eastAsia="Times New Roman" w:hAnsi="Arial" w:cs="Arial"/>
          <w:color w:val="0B0C0C"/>
          <w:sz w:val="24"/>
          <w:szCs w:val="24"/>
          <w:lang w:eastAsia="en-GB"/>
        </w:rPr>
        <w:t xml:space="preserve"> </w:t>
      </w:r>
      <w:r w:rsidR="003D01A5">
        <w:rPr>
          <w:rFonts w:ascii="Arial" w:eastAsia="Times New Roman" w:hAnsi="Arial" w:cs="Arial"/>
          <w:color w:val="0B0C0C"/>
          <w:sz w:val="24"/>
          <w:szCs w:val="24"/>
          <w:lang w:eastAsia="en-GB"/>
        </w:rPr>
        <w:t xml:space="preserve">that person is suspended from holding office or from taking part in any activity relating to the administration or management of the Club by a decision of </w:t>
      </w:r>
      <w:r w:rsidR="00362302">
        <w:rPr>
          <w:rFonts w:ascii="Arial" w:eastAsia="Times New Roman" w:hAnsi="Arial" w:cs="Arial"/>
          <w:color w:val="0B0C0C"/>
          <w:sz w:val="24"/>
          <w:szCs w:val="24"/>
          <w:lang w:eastAsia="en-GB"/>
        </w:rPr>
        <w:t>a Constituent Body</w:t>
      </w:r>
      <w:r w:rsidR="00DA0245">
        <w:rPr>
          <w:rFonts w:ascii="Arial" w:eastAsia="Times New Roman" w:hAnsi="Arial" w:cs="Arial"/>
          <w:color w:val="0B0C0C"/>
          <w:sz w:val="24"/>
          <w:szCs w:val="24"/>
          <w:lang w:eastAsia="en-GB"/>
        </w:rPr>
        <w:t>;</w:t>
      </w:r>
    </w:p>
    <w:p w14:paraId="10DE68F4" w14:textId="77777777" w:rsidR="003D01A5" w:rsidRDefault="007539FB"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19</w:t>
      </w:r>
      <w:r w:rsidR="003D01A5">
        <w:rPr>
          <w:rFonts w:ascii="Arial" w:eastAsia="Times New Roman" w:hAnsi="Arial" w:cs="Arial"/>
          <w:color w:val="0B0C0C"/>
          <w:sz w:val="24"/>
          <w:szCs w:val="24"/>
          <w:lang w:eastAsia="en-GB"/>
        </w:rPr>
        <w:t xml:space="preserve">.1.7 that person shall without sufficient reason for more than three consecutive meetings of the Board have been absent without permission of the Board and all other members of the Board resolve that </w:t>
      </w:r>
      <w:r w:rsidR="00DA0245">
        <w:rPr>
          <w:rFonts w:ascii="Arial" w:eastAsia="Times New Roman" w:hAnsi="Arial" w:cs="Arial"/>
          <w:color w:val="0B0C0C"/>
          <w:sz w:val="24"/>
          <w:szCs w:val="24"/>
          <w:lang w:eastAsia="en-GB"/>
        </w:rPr>
        <w:t>their</w:t>
      </w:r>
      <w:r w:rsidR="003D01A5">
        <w:rPr>
          <w:rFonts w:ascii="Arial" w:eastAsia="Times New Roman" w:hAnsi="Arial" w:cs="Arial"/>
          <w:color w:val="0B0C0C"/>
          <w:sz w:val="24"/>
          <w:szCs w:val="24"/>
          <w:lang w:eastAsia="en-GB"/>
        </w:rPr>
        <w:t xml:space="preserve"> office be vacated</w:t>
      </w:r>
      <w:r w:rsidR="00DA0245">
        <w:rPr>
          <w:rFonts w:ascii="Arial" w:eastAsia="Times New Roman" w:hAnsi="Arial" w:cs="Arial"/>
          <w:color w:val="0B0C0C"/>
          <w:sz w:val="24"/>
          <w:szCs w:val="24"/>
          <w:lang w:eastAsia="en-GB"/>
        </w:rPr>
        <w:t>;</w:t>
      </w:r>
    </w:p>
    <w:p w14:paraId="3F6D2358" w14:textId="77777777" w:rsidR="00186B92" w:rsidRDefault="007539FB"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19</w:t>
      </w:r>
      <w:r w:rsidR="003D01A5">
        <w:rPr>
          <w:rFonts w:ascii="Arial" w:eastAsia="Times New Roman" w:hAnsi="Arial" w:cs="Arial"/>
          <w:color w:val="0B0C0C"/>
          <w:sz w:val="24"/>
          <w:szCs w:val="24"/>
          <w:lang w:eastAsia="en-GB"/>
        </w:rPr>
        <w:t>.1.8</w:t>
      </w:r>
      <w:r w:rsidR="00186B92" w:rsidRPr="00372FED">
        <w:rPr>
          <w:rFonts w:ascii="Arial" w:eastAsia="Times New Roman" w:hAnsi="Arial" w:cs="Arial"/>
          <w:color w:val="0B0C0C"/>
          <w:sz w:val="24"/>
          <w:szCs w:val="24"/>
          <w:lang w:eastAsia="en-GB"/>
        </w:rPr>
        <w:t xml:space="preserve"> notification is received by the </w:t>
      </w:r>
      <w:r w:rsidR="003D01A5">
        <w:rPr>
          <w:rFonts w:ascii="Arial" w:eastAsia="Times New Roman" w:hAnsi="Arial" w:cs="Arial"/>
          <w:color w:val="0B0C0C"/>
          <w:sz w:val="24"/>
          <w:szCs w:val="24"/>
          <w:lang w:eastAsia="en-GB"/>
        </w:rPr>
        <w:t>Club</w:t>
      </w:r>
      <w:r w:rsidR="00186B92" w:rsidRPr="00372FED">
        <w:rPr>
          <w:rFonts w:ascii="Arial" w:eastAsia="Times New Roman" w:hAnsi="Arial" w:cs="Arial"/>
          <w:color w:val="0B0C0C"/>
          <w:sz w:val="24"/>
          <w:szCs w:val="24"/>
          <w:lang w:eastAsia="en-GB"/>
        </w:rPr>
        <w:t xml:space="preserve"> from the </w:t>
      </w:r>
      <w:r w:rsidR="003D01A5">
        <w:rPr>
          <w:rFonts w:ascii="Arial" w:eastAsia="Times New Roman" w:hAnsi="Arial" w:cs="Arial"/>
          <w:color w:val="0B0C0C"/>
          <w:sz w:val="24"/>
          <w:szCs w:val="24"/>
          <w:lang w:eastAsia="en-GB"/>
        </w:rPr>
        <w:t>D</w:t>
      </w:r>
      <w:r w:rsidR="00186B92" w:rsidRPr="00372FED">
        <w:rPr>
          <w:rFonts w:ascii="Arial" w:eastAsia="Times New Roman" w:hAnsi="Arial" w:cs="Arial"/>
          <w:color w:val="0B0C0C"/>
          <w:sz w:val="24"/>
          <w:szCs w:val="24"/>
          <w:lang w:eastAsia="en-GB"/>
        </w:rPr>
        <w:t xml:space="preserve">irector that the </w:t>
      </w:r>
      <w:r w:rsidR="003D01A5">
        <w:rPr>
          <w:rFonts w:ascii="Arial" w:eastAsia="Times New Roman" w:hAnsi="Arial" w:cs="Arial"/>
          <w:color w:val="0B0C0C"/>
          <w:sz w:val="24"/>
          <w:szCs w:val="24"/>
          <w:lang w:eastAsia="en-GB"/>
        </w:rPr>
        <w:t>D</w:t>
      </w:r>
      <w:r w:rsidR="00186B92" w:rsidRPr="00372FED">
        <w:rPr>
          <w:rFonts w:ascii="Arial" w:eastAsia="Times New Roman" w:hAnsi="Arial" w:cs="Arial"/>
          <w:color w:val="0B0C0C"/>
          <w:sz w:val="24"/>
          <w:szCs w:val="24"/>
          <w:lang w:eastAsia="en-GB"/>
        </w:rPr>
        <w:t>irector is resigning from office, and such resignation has taken effect in accordance with its terms</w:t>
      </w:r>
      <w:r w:rsidR="00DA0245">
        <w:rPr>
          <w:rFonts w:ascii="Arial" w:eastAsia="Times New Roman" w:hAnsi="Arial" w:cs="Arial"/>
          <w:color w:val="0B0C0C"/>
          <w:sz w:val="24"/>
          <w:szCs w:val="24"/>
          <w:lang w:eastAsia="en-GB"/>
        </w:rPr>
        <w:t>;</w:t>
      </w:r>
    </w:p>
    <w:p w14:paraId="58F1C47A" w14:textId="77777777" w:rsidR="00F56868" w:rsidRDefault="007539FB"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19</w:t>
      </w:r>
      <w:r w:rsidR="00F56868">
        <w:rPr>
          <w:rFonts w:ascii="Arial" w:eastAsia="Times New Roman" w:hAnsi="Arial" w:cs="Arial"/>
          <w:color w:val="0B0C0C"/>
          <w:sz w:val="24"/>
          <w:szCs w:val="24"/>
          <w:lang w:eastAsia="en-GB"/>
        </w:rPr>
        <w:t xml:space="preserve">.1.9 that person </w:t>
      </w:r>
      <w:r w:rsidR="00B55A3C">
        <w:rPr>
          <w:rFonts w:ascii="Arial" w:eastAsia="Times New Roman" w:hAnsi="Arial" w:cs="Arial"/>
          <w:color w:val="0B0C0C"/>
          <w:sz w:val="24"/>
          <w:szCs w:val="24"/>
          <w:lang w:eastAsia="en-GB"/>
        </w:rPr>
        <w:t xml:space="preserve">is deemed by the Board to have significantly breached the code of conduct of the Club, </w:t>
      </w:r>
      <w:r w:rsidR="009853BD">
        <w:rPr>
          <w:rFonts w:ascii="Arial" w:eastAsia="Times New Roman" w:hAnsi="Arial" w:cs="Arial"/>
          <w:color w:val="0B0C0C"/>
          <w:sz w:val="24"/>
          <w:szCs w:val="24"/>
          <w:lang w:eastAsia="en-GB"/>
        </w:rPr>
        <w:t>The Football Association</w:t>
      </w:r>
      <w:r w:rsidR="00B55A3C">
        <w:rPr>
          <w:rFonts w:ascii="Arial" w:eastAsia="Times New Roman" w:hAnsi="Arial" w:cs="Arial"/>
          <w:color w:val="0B0C0C"/>
          <w:sz w:val="24"/>
          <w:szCs w:val="24"/>
          <w:lang w:eastAsia="en-GB"/>
        </w:rPr>
        <w:t xml:space="preserve"> or the Constituent Body, or otherwise have committed gross misconduct, and </w:t>
      </w:r>
      <w:r w:rsidR="00F56868">
        <w:rPr>
          <w:rFonts w:ascii="Arial" w:eastAsia="Times New Roman" w:hAnsi="Arial" w:cs="Arial"/>
          <w:color w:val="0B0C0C"/>
          <w:sz w:val="24"/>
          <w:szCs w:val="24"/>
          <w:lang w:eastAsia="en-GB"/>
        </w:rPr>
        <w:t>is requested to resign by not less than two-thirds of the other members of the Board acting together</w:t>
      </w:r>
      <w:r w:rsidR="00DA0245">
        <w:rPr>
          <w:rFonts w:ascii="Arial" w:eastAsia="Times New Roman" w:hAnsi="Arial" w:cs="Arial"/>
          <w:color w:val="0B0C0C"/>
          <w:sz w:val="24"/>
          <w:szCs w:val="24"/>
          <w:lang w:eastAsia="en-GB"/>
        </w:rPr>
        <w:t>;</w:t>
      </w:r>
    </w:p>
    <w:p w14:paraId="4E0B7089" w14:textId="77777777" w:rsidR="00F56868" w:rsidRDefault="007539FB"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lastRenderedPageBreak/>
        <w:t>19</w:t>
      </w:r>
      <w:r w:rsidR="00094121">
        <w:rPr>
          <w:rFonts w:ascii="Arial" w:eastAsia="Times New Roman" w:hAnsi="Arial" w:cs="Arial"/>
          <w:color w:val="0B0C0C"/>
          <w:sz w:val="24"/>
          <w:szCs w:val="24"/>
          <w:lang w:eastAsia="en-GB"/>
        </w:rPr>
        <w:t>.1</w:t>
      </w:r>
      <w:r w:rsidR="00D578AC">
        <w:rPr>
          <w:rFonts w:ascii="Arial" w:eastAsia="Times New Roman" w:hAnsi="Arial" w:cs="Arial"/>
          <w:color w:val="0B0C0C"/>
          <w:sz w:val="24"/>
          <w:szCs w:val="24"/>
          <w:lang w:eastAsia="en-GB"/>
        </w:rPr>
        <w:t>.10 that person ceases to be a M</w:t>
      </w:r>
      <w:r w:rsidR="00094121">
        <w:rPr>
          <w:rFonts w:ascii="Arial" w:eastAsia="Times New Roman" w:hAnsi="Arial" w:cs="Arial"/>
          <w:color w:val="0B0C0C"/>
          <w:sz w:val="24"/>
          <w:szCs w:val="24"/>
          <w:lang w:eastAsia="en-GB"/>
        </w:rPr>
        <w:t>ember of the Club</w:t>
      </w:r>
      <w:r w:rsidR="00DA0245">
        <w:rPr>
          <w:rFonts w:ascii="Arial" w:eastAsia="Times New Roman" w:hAnsi="Arial" w:cs="Arial"/>
          <w:color w:val="0B0C0C"/>
          <w:sz w:val="24"/>
          <w:szCs w:val="24"/>
          <w:lang w:eastAsia="en-GB"/>
        </w:rPr>
        <w:t>;</w:t>
      </w:r>
    </w:p>
    <w:p w14:paraId="27E9070C" w14:textId="77777777" w:rsidR="00924CB5" w:rsidRDefault="007539FB" w:rsidP="00924CB5">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19</w:t>
      </w:r>
      <w:r w:rsidR="00094121">
        <w:rPr>
          <w:rFonts w:ascii="Arial" w:eastAsia="Times New Roman" w:hAnsi="Arial" w:cs="Arial"/>
          <w:color w:val="0B0C0C"/>
          <w:sz w:val="24"/>
          <w:szCs w:val="24"/>
          <w:lang w:eastAsia="en-GB"/>
        </w:rPr>
        <w:t xml:space="preserve">.1.11 </w:t>
      </w:r>
      <w:r w:rsidR="00924CB5">
        <w:rPr>
          <w:rFonts w:ascii="Arial" w:eastAsia="Times New Roman" w:hAnsi="Arial" w:cs="Arial"/>
          <w:color w:val="0B0C0C"/>
          <w:sz w:val="24"/>
          <w:szCs w:val="24"/>
          <w:lang w:eastAsia="en-GB"/>
        </w:rPr>
        <w:t>that person is otherwise duly removed from office</w:t>
      </w:r>
      <w:r w:rsidR="00DA0245">
        <w:rPr>
          <w:rFonts w:ascii="Arial" w:eastAsia="Times New Roman" w:hAnsi="Arial" w:cs="Arial"/>
          <w:color w:val="0B0C0C"/>
          <w:sz w:val="24"/>
          <w:szCs w:val="24"/>
          <w:lang w:eastAsia="en-GB"/>
        </w:rPr>
        <w:t>;</w:t>
      </w:r>
    </w:p>
    <w:p w14:paraId="31C01194" w14:textId="77777777" w:rsidR="00924CB5" w:rsidRPr="00186B92" w:rsidRDefault="007539FB" w:rsidP="008F2B03">
      <w:pPr>
        <w:shd w:val="clear" w:color="auto" w:fill="FFFFFF"/>
        <w:spacing w:before="300" w:after="0" w:line="240" w:lineRule="auto"/>
        <w:rPr>
          <w:rFonts w:ascii="Arial" w:eastAsia="Times New Roman" w:hAnsi="Arial" w:cs="Arial"/>
          <w:color w:val="0B0C0C"/>
          <w:sz w:val="29"/>
          <w:szCs w:val="29"/>
          <w:lang w:eastAsia="en-GB"/>
        </w:rPr>
      </w:pPr>
      <w:r>
        <w:rPr>
          <w:rFonts w:ascii="Arial" w:eastAsia="Times New Roman" w:hAnsi="Arial" w:cs="Arial"/>
          <w:color w:val="0B0C0C"/>
          <w:sz w:val="24"/>
          <w:szCs w:val="24"/>
          <w:lang w:eastAsia="en-GB"/>
        </w:rPr>
        <w:t>19</w:t>
      </w:r>
      <w:r w:rsidR="00924CB5">
        <w:rPr>
          <w:rFonts w:ascii="Arial" w:eastAsia="Times New Roman" w:hAnsi="Arial" w:cs="Arial"/>
          <w:color w:val="0B0C0C"/>
          <w:sz w:val="24"/>
          <w:szCs w:val="24"/>
          <w:lang w:eastAsia="en-GB"/>
        </w:rPr>
        <w:t>.2</w:t>
      </w:r>
      <w:r w:rsidR="002F2389">
        <w:rPr>
          <w:rFonts w:ascii="Arial" w:eastAsia="Times New Roman" w:hAnsi="Arial" w:cs="Arial"/>
          <w:color w:val="0B0C0C"/>
          <w:sz w:val="24"/>
          <w:szCs w:val="24"/>
          <w:lang w:eastAsia="en-GB"/>
        </w:rPr>
        <w:t xml:space="preserve"> A</w:t>
      </w:r>
      <w:r w:rsidR="00924CB5">
        <w:rPr>
          <w:rFonts w:ascii="Arial" w:eastAsia="Times New Roman" w:hAnsi="Arial" w:cs="Arial"/>
          <w:color w:val="0B0C0C"/>
          <w:sz w:val="24"/>
          <w:szCs w:val="24"/>
          <w:lang w:eastAsia="en-GB"/>
        </w:rPr>
        <w:t xml:space="preserve"> Director removed from office as a Director </w:t>
      </w:r>
      <w:r w:rsidR="00DA0245">
        <w:rPr>
          <w:rFonts w:ascii="Arial" w:eastAsia="Times New Roman" w:hAnsi="Arial" w:cs="Arial"/>
          <w:color w:val="0B0C0C"/>
          <w:sz w:val="24"/>
          <w:szCs w:val="24"/>
          <w:lang w:eastAsia="en-GB"/>
        </w:rPr>
        <w:t xml:space="preserve">of </w:t>
      </w:r>
      <w:r w:rsidR="00924CB5">
        <w:rPr>
          <w:rFonts w:ascii="Arial" w:eastAsia="Times New Roman" w:hAnsi="Arial" w:cs="Arial"/>
          <w:color w:val="0B0C0C"/>
          <w:sz w:val="24"/>
          <w:szCs w:val="24"/>
          <w:lang w:eastAsia="en-GB"/>
        </w:rPr>
        <w:t>the Board for whatever reason shall be deemed to have resigned from office and the vacancy shall be filled in accordance with these Articles.</w:t>
      </w:r>
    </w:p>
    <w:p w14:paraId="306F39C7" w14:textId="77777777" w:rsidR="00186B92" w:rsidRPr="00084566" w:rsidRDefault="00084566" w:rsidP="00186B92">
      <w:pPr>
        <w:shd w:val="clear" w:color="auto" w:fill="FFFFFF"/>
        <w:spacing w:before="525" w:after="0" w:line="240" w:lineRule="auto"/>
        <w:outlineLvl w:val="3"/>
        <w:rPr>
          <w:rFonts w:ascii="Arial" w:eastAsia="Times New Roman" w:hAnsi="Arial" w:cs="Arial"/>
          <w:b/>
          <w:bCs/>
          <w:color w:val="0B0C0C"/>
          <w:sz w:val="28"/>
          <w:szCs w:val="28"/>
          <w:lang w:eastAsia="en-GB"/>
        </w:rPr>
      </w:pPr>
      <w:r>
        <w:rPr>
          <w:rFonts w:ascii="Arial" w:eastAsia="Times New Roman" w:hAnsi="Arial" w:cs="Arial"/>
          <w:b/>
          <w:bCs/>
          <w:color w:val="0B0C0C"/>
          <w:sz w:val="28"/>
          <w:szCs w:val="28"/>
          <w:lang w:eastAsia="en-GB"/>
        </w:rPr>
        <w:t>2</w:t>
      </w:r>
      <w:r w:rsidR="008761AF">
        <w:rPr>
          <w:rFonts w:ascii="Arial" w:eastAsia="Times New Roman" w:hAnsi="Arial" w:cs="Arial"/>
          <w:b/>
          <w:bCs/>
          <w:color w:val="0B0C0C"/>
          <w:sz w:val="28"/>
          <w:szCs w:val="28"/>
          <w:lang w:eastAsia="en-GB"/>
        </w:rPr>
        <w:t>0</w:t>
      </w:r>
      <w:r w:rsidR="00186B92" w:rsidRPr="00084566">
        <w:rPr>
          <w:rFonts w:ascii="Arial" w:eastAsia="Times New Roman" w:hAnsi="Arial" w:cs="Arial"/>
          <w:b/>
          <w:bCs/>
          <w:color w:val="0B0C0C"/>
          <w:sz w:val="28"/>
          <w:szCs w:val="28"/>
          <w:lang w:eastAsia="en-GB"/>
        </w:rPr>
        <w:t xml:space="preserve">. Directors’ </w:t>
      </w:r>
      <w:r w:rsidR="00831AA7">
        <w:rPr>
          <w:rFonts w:ascii="Arial" w:eastAsia="Times New Roman" w:hAnsi="Arial" w:cs="Arial"/>
          <w:b/>
          <w:bCs/>
          <w:color w:val="0B0C0C"/>
          <w:sz w:val="28"/>
          <w:szCs w:val="28"/>
          <w:lang w:eastAsia="en-GB"/>
        </w:rPr>
        <w:t xml:space="preserve">and Members’ </w:t>
      </w:r>
      <w:r w:rsidR="00186B92" w:rsidRPr="00084566">
        <w:rPr>
          <w:rFonts w:ascii="Arial" w:eastAsia="Times New Roman" w:hAnsi="Arial" w:cs="Arial"/>
          <w:b/>
          <w:bCs/>
          <w:color w:val="0B0C0C"/>
          <w:sz w:val="28"/>
          <w:szCs w:val="28"/>
          <w:lang w:eastAsia="en-GB"/>
        </w:rPr>
        <w:t>remuneration</w:t>
      </w:r>
    </w:p>
    <w:p w14:paraId="3608470F" w14:textId="77777777" w:rsidR="00084566" w:rsidRDefault="00084566" w:rsidP="00C063CF">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8761AF">
        <w:rPr>
          <w:rFonts w:ascii="Arial" w:eastAsia="Times New Roman" w:hAnsi="Arial" w:cs="Arial"/>
          <w:color w:val="0B0C0C"/>
          <w:sz w:val="24"/>
          <w:szCs w:val="24"/>
          <w:lang w:eastAsia="en-GB"/>
        </w:rPr>
        <w:t>0</w:t>
      </w:r>
      <w:r>
        <w:rPr>
          <w:rFonts w:ascii="Arial" w:eastAsia="Times New Roman" w:hAnsi="Arial" w:cs="Arial"/>
          <w:color w:val="0B0C0C"/>
          <w:sz w:val="24"/>
          <w:szCs w:val="24"/>
          <w:lang w:eastAsia="en-GB"/>
        </w:rPr>
        <w:t xml:space="preserve">.1 The Club shall not </w:t>
      </w:r>
      <w:r w:rsidR="00C063CF">
        <w:rPr>
          <w:rFonts w:ascii="Arial" w:eastAsia="Times New Roman" w:hAnsi="Arial" w:cs="Arial"/>
          <w:color w:val="0B0C0C"/>
          <w:sz w:val="24"/>
          <w:szCs w:val="24"/>
          <w:lang w:eastAsia="en-GB"/>
        </w:rPr>
        <w:t>pay</w:t>
      </w:r>
      <w:r>
        <w:rPr>
          <w:rFonts w:ascii="Arial" w:eastAsia="Times New Roman" w:hAnsi="Arial" w:cs="Arial"/>
          <w:color w:val="0B0C0C"/>
          <w:sz w:val="24"/>
          <w:szCs w:val="24"/>
          <w:lang w:eastAsia="en-GB"/>
        </w:rPr>
        <w:t xml:space="preserve"> any Director </w:t>
      </w:r>
      <w:r w:rsidR="00C063CF">
        <w:rPr>
          <w:rFonts w:ascii="Arial" w:eastAsia="Times New Roman" w:hAnsi="Arial" w:cs="Arial"/>
          <w:color w:val="0B0C0C"/>
          <w:sz w:val="24"/>
          <w:szCs w:val="24"/>
          <w:lang w:eastAsia="en-GB"/>
        </w:rPr>
        <w:t>for carrying out</w:t>
      </w:r>
      <w:r>
        <w:rPr>
          <w:rFonts w:ascii="Arial" w:eastAsia="Times New Roman" w:hAnsi="Arial" w:cs="Arial"/>
          <w:color w:val="0B0C0C"/>
          <w:sz w:val="24"/>
          <w:szCs w:val="24"/>
          <w:lang w:eastAsia="en-GB"/>
        </w:rPr>
        <w:t xml:space="preserve"> the ordinary duties of </w:t>
      </w:r>
      <w:r w:rsidR="00C063CF">
        <w:rPr>
          <w:rFonts w:ascii="Arial" w:eastAsia="Times New Roman" w:hAnsi="Arial" w:cs="Arial"/>
          <w:color w:val="0B0C0C"/>
          <w:sz w:val="24"/>
          <w:szCs w:val="24"/>
          <w:lang w:eastAsia="en-GB"/>
        </w:rPr>
        <w:t xml:space="preserve">being </w:t>
      </w:r>
      <w:r>
        <w:rPr>
          <w:rFonts w:ascii="Arial" w:eastAsia="Times New Roman" w:hAnsi="Arial" w:cs="Arial"/>
          <w:color w:val="0B0C0C"/>
          <w:sz w:val="24"/>
          <w:szCs w:val="24"/>
          <w:lang w:eastAsia="en-GB"/>
        </w:rPr>
        <w:t>a Director</w:t>
      </w:r>
      <w:r w:rsidR="002F2389">
        <w:rPr>
          <w:rFonts w:ascii="Arial" w:eastAsia="Times New Roman" w:hAnsi="Arial" w:cs="Arial"/>
          <w:color w:val="0B0C0C"/>
          <w:sz w:val="24"/>
          <w:szCs w:val="24"/>
          <w:lang w:eastAsia="en-GB"/>
        </w:rPr>
        <w:t xml:space="preserve"> but</w:t>
      </w:r>
      <w:r>
        <w:rPr>
          <w:rFonts w:ascii="Arial" w:eastAsia="Times New Roman" w:hAnsi="Arial" w:cs="Arial"/>
          <w:color w:val="0B0C0C"/>
          <w:sz w:val="24"/>
          <w:szCs w:val="24"/>
          <w:lang w:eastAsia="en-GB"/>
        </w:rPr>
        <w:t xml:space="preserve"> shall be authorised to pay a Director any expenses that have been reasonably incurred in relation to the carrying out of their duties.</w:t>
      </w:r>
    </w:p>
    <w:p w14:paraId="769AD407" w14:textId="77777777" w:rsidR="00831AA7" w:rsidRDefault="00831AA7" w:rsidP="00831AA7">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8761AF">
        <w:rPr>
          <w:rFonts w:ascii="Arial" w:eastAsia="Times New Roman" w:hAnsi="Arial" w:cs="Arial"/>
          <w:color w:val="0B0C0C"/>
          <w:sz w:val="24"/>
          <w:szCs w:val="24"/>
          <w:lang w:eastAsia="en-GB"/>
        </w:rPr>
        <w:t>0</w:t>
      </w:r>
      <w:r>
        <w:rPr>
          <w:rFonts w:ascii="Arial" w:eastAsia="Times New Roman" w:hAnsi="Arial" w:cs="Arial"/>
          <w:color w:val="0B0C0C"/>
          <w:sz w:val="24"/>
          <w:szCs w:val="24"/>
          <w:lang w:eastAsia="en-GB"/>
        </w:rPr>
        <w:t>.</w:t>
      </w:r>
      <w:r w:rsidR="00C063CF">
        <w:rPr>
          <w:rFonts w:ascii="Arial" w:eastAsia="Times New Roman" w:hAnsi="Arial" w:cs="Arial"/>
          <w:color w:val="0B0C0C"/>
          <w:sz w:val="24"/>
          <w:szCs w:val="24"/>
          <w:lang w:eastAsia="en-GB"/>
        </w:rPr>
        <w:t>2</w:t>
      </w:r>
      <w:r w:rsidR="00AC50F0">
        <w:rPr>
          <w:rFonts w:ascii="Arial" w:eastAsia="Times New Roman" w:hAnsi="Arial" w:cs="Arial"/>
          <w:color w:val="0B0C0C"/>
          <w:sz w:val="24"/>
          <w:szCs w:val="24"/>
          <w:lang w:eastAsia="en-GB"/>
        </w:rPr>
        <w:t xml:space="preserve"> </w:t>
      </w:r>
      <w:r w:rsidRPr="00831AA7">
        <w:rPr>
          <w:rFonts w:ascii="Arial" w:eastAsia="Times New Roman" w:hAnsi="Arial" w:cs="Arial"/>
          <w:color w:val="0B0C0C"/>
          <w:sz w:val="24"/>
          <w:szCs w:val="24"/>
          <w:lang w:eastAsia="en-GB"/>
        </w:rPr>
        <w:t>No Member shall be paid a salary, bonus fee or other remuneration (save as permitted by CASC rules).</w:t>
      </w:r>
    </w:p>
    <w:p w14:paraId="2CC4F89F" w14:textId="77777777" w:rsidR="00CB6325" w:rsidRPr="00831AA7" w:rsidRDefault="00CB6325" w:rsidP="00F6199F">
      <w:pPr>
        <w:shd w:val="clear" w:color="auto" w:fill="FFFFFF"/>
        <w:spacing w:before="75"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20.3 </w:t>
      </w:r>
      <w:r w:rsidRPr="007309A6">
        <w:rPr>
          <w:rFonts w:ascii="Arial" w:eastAsia="Times New Roman" w:hAnsi="Arial" w:cs="Arial"/>
          <w:color w:val="0B0C0C"/>
          <w:sz w:val="24"/>
          <w:szCs w:val="24"/>
          <w:lang w:eastAsia="en-GB"/>
        </w:rPr>
        <w:t>Notwithstanding Articles 20.1 and 20.2, the Club may grant an honorarium, by way of reduced Annual Subscriptions, to such Directors and/or other M</w:t>
      </w:r>
      <w:r w:rsidR="00AE5DB7" w:rsidRPr="007309A6">
        <w:rPr>
          <w:rFonts w:ascii="Arial" w:eastAsia="Times New Roman" w:hAnsi="Arial" w:cs="Arial"/>
          <w:color w:val="0B0C0C"/>
          <w:sz w:val="24"/>
          <w:szCs w:val="24"/>
          <w:lang w:eastAsia="en-GB"/>
        </w:rPr>
        <w:t>embers</w:t>
      </w:r>
      <w:r w:rsidRPr="007309A6">
        <w:rPr>
          <w:rFonts w:ascii="Arial" w:eastAsia="Times New Roman" w:hAnsi="Arial" w:cs="Arial"/>
          <w:color w:val="0B0C0C"/>
          <w:sz w:val="24"/>
          <w:szCs w:val="24"/>
          <w:lang w:eastAsia="en-GB"/>
        </w:rPr>
        <w:t xml:space="preserve"> of the Club that the Board feels</w:t>
      </w:r>
      <w:r w:rsidR="00AE5DB7" w:rsidRPr="007309A6">
        <w:rPr>
          <w:rFonts w:ascii="Arial" w:eastAsia="Times New Roman" w:hAnsi="Arial" w:cs="Arial"/>
          <w:color w:val="0B0C0C"/>
          <w:sz w:val="24"/>
          <w:szCs w:val="24"/>
          <w:lang w:eastAsia="en-GB"/>
        </w:rPr>
        <w:t xml:space="preserve"> appropriate at their complete discretion.</w:t>
      </w:r>
    </w:p>
    <w:p w14:paraId="1B82AAC7" w14:textId="77777777" w:rsidR="00186B92" w:rsidRPr="00E3157C" w:rsidRDefault="00E3157C" w:rsidP="00186B92">
      <w:pPr>
        <w:shd w:val="clear" w:color="auto" w:fill="FFFFFF"/>
        <w:spacing w:before="525" w:after="0" w:line="240" w:lineRule="auto"/>
        <w:outlineLvl w:val="3"/>
        <w:rPr>
          <w:rFonts w:ascii="Arial" w:eastAsia="Times New Roman" w:hAnsi="Arial" w:cs="Arial"/>
          <w:b/>
          <w:bCs/>
          <w:color w:val="0B0C0C"/>
          <w:sz w:val="28"/>
          <w:szCs w:val="28"/>
          <w:lang w:eastAsia="en-GB"/>
        </w:rPr>
      </w:pPr>
      <w:r w:rsidRPr="00E3157C">
        <w:rPr>
          <w:rFonts w:ascii="Arial" w:eastAsia="Times New Roman" w:hAnsi="Arial" w:cs="Arial"/>
          <w:b/>
          <w:bCs/>
          <w:color w:val="0B0C0C"/>
          <w:sz w:val="28"/>
          <w:szCs w:val="28"/>
          <w:lang w:eastAsia="en-GB"/>
        </w:rPr>
        <w:t>2</w:t>
      </w:r>
      <w:r w:rsidR="008761AF">
        <w:rPr>
          <w:rFonts w:ascii="Arial" w:eastAsia="Times New Roman" w:hAnsi="Arial" w:cs="Arial"/>
          <w:b/>
          <w:bCs/>
          <w:color w:val="0B0C0C"/>
          <w:sz w:val="28"/>
          <w:szCs w:val="28"/>
          <w:lang w:eastAsia="en-GB"/>
        </w:rPr>
        <w:t>1</w:t>
      </w:r>
      <w:r w:rsidR="00186B92" w:rsidRPr="00E3157C">
        <w:rPr>
          <w:rFonts w:ascii="Arial" w:eastAsia="Times New Roman" w:hAnsi="Arial" w:cs="Arial"/>
          <w:b/>
          <w:bCs/>
          <w:color w:val="0B0C0C"/>
          <w:sz w:val="28"/>
          <w:szCs w:val="28"/>
          <w:lang w:eastAsia="en-GB"/>
        </w:rPr>
        <w:t xml:space="preserve">. Directors’ </w:t>
      </w:r>
      <w:r w:rsidRPr="00E3157C">
        <w:rPr>
          <w:rFonts w:ascii="Arial" w:eastAsia="Times New Roman" w:hAnsi="Arial" w:cs="Arial"/>
          <w:b/>
          <w:bCs/>
          <w:color w:val="0B0C0C"/>
          <w:sz w:val="28"/>
          <w:szCs w:val="28"/>
          <w:lang w:eastAsia="en-GB"/>
        </w:rPr>
        <w:t xml:space="preserve">and Officers of the Clubs’ </w:t>
      </w:r>
      <w:r w:rsidR="00186B92" w:rsidRPr="00E3157C">
        <w:rPr>
          <w:rFonts w:ascii="Arial" w:eastAsia="Times New Roman" w:hAnsi="Arial" w:cs="Arial"/>
          <w:b/>
          <w:bCs/>
          <w:color w:val="0B0C0C"/>
          <w:sz w:val="28"/>
          <w:szCs w:val="28"/>
          <w:lang w:eastAsia="en-GB"/>
        </w:rPr>
        <w:t>expenses</w:t>
      </w:r>
    </w:p>
    <w:p w14:paraId="7EDE64EA" w14:textId="77777777" w:rsidR="00E3157C" w:rsidRDefault="00E3157C" w:rsidP="00E3157C">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The Club</w:t>
      </w:r>
      <w:r w:rsidR="00186B92" w:rsidRPr="00E3157C">
        <w:rPr>
          <w:rFonts w:ascii="Arial" w:eastAsia="Times New Roman" w:hAnsi="Arial" w:cs="Arial"/>
          <w:color w:val="0B0C0C"/>
          <w:sz w:val="24"/>
          <w:szCs w:val="24"/>
          <w:lang w:eastAsia="en-GB"/>
        </w:rPr>
        <w:t xml:space="preserve"> may pay any reasonable expenses which the </w:t>
      </w:r>
      <w:r>
        <w:rPr>
          <w:rFonts w:ascii="Arial" w:eastAsia="Times New Roman" w:hAnsi="Arial" w:cs="Arial"/>
          <w:color w:val="0B0C0C"/>
          <w:sz w:val="24"/>
          <w:szCs w:val="24"/>
          <w:lang w:eastAsia="en-GB"/>
        </w:rPr>
        <w:t>D</w:t>
      </w:r>
      <w:r w:rsidR="00186B92" w:rsidRPr="00E3157C">
        <w:rPr>
          <w:rFonts w:ascii="Arial" w:eastAsia="Times New Roman" w:hAnsi="Arial" w:cs="Arial"/>
          <w:color w:val="0B0C0C"/>
          <w:sz w:val="24"/>
          <w:szCs w:val="24"/>
          <w:lang w:eastAsia="en-GB"/>
        </w:rPr>
        <w:t xml:space="preserve">irectors </w:t>
      </w:r>
      <w:r>
        <w:rPr>
          <w:rFonts w:ascii="Arial" w:eastAsia="Times New Roman" w:hAnsi="Arial" w:cs="Arial"/>
          <w:color w:val="0B0C0C"/>
          <w:sz w:val="24"/>
          <w:szCs w:val="24"/>
          <w:lang w:eastAsia="en-GB"/>
        </w:rPr>
        <w:t xml:space="preserve">and/or Officers of the Club </w:t>
      </w:r>
      <w:r w:rsidR="00186B92" w:rsidRPr="00E3157C">
        <w:rPr>
          <w:rFonts w:ascii="Arial" w:eastAsia="Times New Roman" w:hAnsi="Arial" w:cs="Arial"/>
          <w:color w:val="0B0C0C"/>
          <w:sz w:val="24"/>
          <w:szCs w:val="24"/>
          <w:lang w:eastAsia="en-GB"/>
        </w:rPr>
        <w:t xml:space="preserve">properly incur </w:t>
      </w:r>
      <w:r w:rsidR="002E43C9">
        <w:rPr>
          <w:rFonts w:ascii="Arial" w:eastAsia="Times New Roman" w:hAnsi="Arial" w:cs="Arial"/>
          <w:color w:val="0B0C0C"/>
          <w:sz w:val="24"/>
          <w:szCs w:val="24"/>
          <w:lang w:eastAsia="en-GB"/>
        </w:rPr>
        <w:t>at the complete discretion of the Board as detailed in the Rules.</w:t>
      </w:r>
    </w:p>
    <w:p w14:paraId="34D24FEE" w14:textId="77777777" w:rsidR="00BC592F" w:rsidRDefault="00334FCE" w:rsidP="00F6199F">
      <w:pPr>
        <w:shd w:val="clear" w:color="auto" w:fill="FFFFFF"/>
        <w:spacing w:before="300" w:after="0" w:line="240" w:lineRule="auto"/>
        <w:jc w:val="center"/>
        <w:rPr>
          <w:rFonts w:ascii="Arial" w:eastAsia="Times New Roman" w:hAnsi="Arial" w:cs="Arial"/>
          <w:b/>
          <w:color w:val="0B0C0C"/>
          <w:sz w:val="28"/>
          <w:szCs w:val="28"/>
          <w:lang w:eastAsia="en-GB"/>
        </w:rPr>
      </w:pPr>
      <w:r w:rsidRPr="00334FCE">
        <w:rPr>
          <w:rFonts w:ascii="Arial" w:eastAsia="Times New Roman" w:hAnsi="Arial" w:cs="Arial"/>
          <w:b/>
          <w:color w:val="0B0C0C"/>
          <w:sz w:val="28"/>
          <w:szCs w:val="28"/>
          <w:lang w:eastAsia="en-GB"/>
        </w:rPr>
        <w:t xml:space="preserve">Part </w:t>
      </w:r>
      <w:r w:rsidR="00D413AF">
        <w:rPr>
          <w:rFonts w:ascii="Arial" w:eastAsia="Times New Roman" w:hAnsi="Arial" w:cs="Arial"/>
          <w:b/>
          <w:color w:val="0B0C0C"/>
          <w:sz w:val="28"/>
          <w:szCs w:val="28"/>
          <w:lang w:eastAsia="en-GB"/>
        </w:rPr>
        <w:t>5</w:t>
      </w:r>
      <w:r w:rsidRPr="00334FCE">
        <w:rPr>
          <w:rFonts w:ascii="Arial" w:eastAsia="Times New Roman" w:hAnsi="Arial" w:cs="Arial"/>
          <w:b/>
          <w:color w:val="0B0C0C"/>
          <w:sz w:val="28"/>
          <w:szCs w:val="28"/>
          <w:lang w:eastAsia="en-GB"/>
        </w:rPr>
        <w:t>: Members</w:t>
      </w:r>
    </w:p>
    <w:p w14:paraId="03513F19" w14:textId="77777777" w:rsidR="00334FCE" w:rsidRPr="00334FCE" w:rsidRDefault="00334FCE" w:rsidP="00F6199F">
      <w:pPr>
        <w:shd w:val="clear" w:color="auto" w:fill="FFFFFF"/>
        <w:spacing w:before="300" w:after="0" w:line="240" w:lineRule="auto"/>
        <w:jc w:val="center"/>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 xml:space="preserve">Becoming and ceasing to be a </w:t>
      </w:r>
      <w:proofErr w:type="gramStart"/>
      <w:r>
        <w:rPr>
          <w:rFonts w:ascii="Arial" w:eastAsia="Times New Roman" w:hAnsi="Arial" w:cs="Arial"/>
          <w:b/>
          <w:color w:val="0B0C0C"/>
          <w:sz w:val="28"/>
          <w:szCs w:val="28"/>
          <w:lang w:eastAsia="en-GB"/>
        </w:rPr>
        <w:t>Member</w:t>
      </w:r>
      <w:proofErr w:type="gramEnd"/>
    </w:p>
    <w:p w14:paraId="5EEE4931" w14:textId="77777777" w:rsidR="00186B92" w:rsidRPr="00334FCE" w:rsidRDefault="00334FCE" w:rsidP="00186B92">
      <w:pPr>
        <w:shd w:val="clear" w:color="auto" w:fill="FFFFFF"/>
        <w:spacing w:before="525" w:after="0" w:line="240" w:lineRule="auto"/>
        <w:outlineLvl w:val="3"/>
        <w:rPr>
          <w:rFonts w:ascii="Arial" w:eastAsia="Times New Roman" w:hAnsi="Arial" w:cs="Arial"/>
          <w:b/>
          <w:bCs/>
          <w:color w:val="0B0C0C"/>
          <w:sz w:val="28"/>
          <w:szCs w:val="28"/>
          <w:lang w:eastAsia="en-GB"/>
        </w:rPr>
      </w:pPr>
      <w:r w:rsidRPr="00334FCE">
        <w:rPr>
          <w:rFonts w:ascii="Arial" w:eastAsia="Times New Roman" w:hAnsi="Arial" w:cs="Arial"/>
          <w:b/>
          <w:bCs/>
          <w:color w:val="0B0C0C"/>
          <w:sz w:val="28"/>
          <w:szCs w:val="28"/>
          <w:lang w:eastAsia="en-GB"/>
        </w:rPr>
        <w:t>2</w:t>
      </w:r>
      <w:r w:rsidR="00B5790E">
        <w:rPr>
          <w:rFonts w:ascii="Arial" w:eastAsia="Times New Roman" w:hAnsi="Arial" w:cs="Arial"/>
          <w:b/>
          <w:bCs/>
          <w:color w:val="0B0C0C"/>
          <w:sz w:val="28"/>
          <w:szCs w:val="28"/>
          <w:lang w:eastAsia="en-GB"/>
        </w:rPr>
        <w:t>2</w:t>
      </w:r>
      <w:r w:rsidR="00186B92" w:rsidRPr="00334FCE">
        <w:rPr>
          <w:rFonts w:ascii="Arial" w:eastAsia="Times New Roman" w:hAnsi="Arial" w:cs="Arial"/>
          <w:b/>
          <w:bCs/>
          <w:color w:val="0B0C0C"/>
          <w:sz w:val="28"/>
          <w:szCs w:val="28"/>
          <w:lang w:eastAsia="en-GB"/>
        </w:rPr>
        <w:t xml:space="preserve">. Applications for </w:t>
      </w:r>
      <w:r w:rsidR="00F91854">
        <w:rPr>
          <w:rFonts w:ascii="Arial" w:eastAsia="Times New Roman" w:hAnsi="Arial" w:cs="Arial"/>
          <w:b/>
          <w:bCs/>
          <w:color w:val="0B0C0C"/>
          <w:sz w:val="28"/>
          <w:szCs w:val="28"/>
          <w:lang w:eastAsia="en-GB"/>
        </w:rPr>
        <w:t>M</w:t>
      </w:r>
      <w:r w:rsidR="00186B92" w:rsidRPr="00334FCE">
        <w:rPr>
          <w:rFonts w:ascii="Arial" w:eastAsia="Times New Roman" w:hAnsi="Arial" w:cs="Arial"/>
          <w:b/>
          <w:bCs/>
          <w:color w:val="0B0C0C"/>
          <w:sz w:val="28"/>
          <w:szCs w:val="28"/>
          <w:lang w:eastAsia="en-GB"/>
        </w:rPr>
        <w:t>embership</w:t>
      </w:r>
    </w:p>
    <w:p w14:paraId="767AD5F6" w14:textId="77777777" w:rsidR="003C5744" w:rsidRDefault="00334FCE" w:rsidP="00186B92">
      <w:pPr>
        <w:shd w:val="clear" w:color="auto" w:fill="FFFFFF"/>
        <w:spacing w:before="75" w:after="300" w:line="240" w:lineRule="auto"/>
        <w:rPr>
          <w:rFonts w:ascii="Arial" w:eastAsia="Times New Roman" w:hAnsi="Arial" w:cs="Arial"/>
          <w:color w:val="0B0C0C"/>
          <w:sz w:val="24"/>
          <w:szCs w:val="24"/>
          <w:lang w:eastAsia="en-GB"/>
        </w:rPr>
      </w:pPr>
      <w:r w:rsidRPr="00334FCE">
        <w:rPr>
          <w:rFonts w:ascii="Arial" w:eastAsia="Times New Roman" w:hAnsi="Arial" w:cs="Arial"/>
          <w:color w:val="0B0C0C"/>
          <w:sz w:val="24"/>
          <w:szCs w:val="24"/>
          <w:lang w:eastAsia="en-GB"/>
        </w:rPr>
        <w:t>2</w:t>
      </w:r>
      <w:r w:rsidR="00D3440A">
        <w:rPr>
          <w:rFonts w:ascii="Arial" w:eastAsia="Times New Roman" w:hAnsi="Arial" w:cs="Arial"/>
          <w:color w:val="0B0C0C"/>
          <w:sz w:val="24"/>
          <w:szCs w:val="24"/>
          <w:lang w:eastAsia="en-GB"/>
        </w:rPr>
        <w:t>2</w:t>
      </w:r>
      <w:r w:rsidRPr="00334FCE">
        <w:rPr>
          <w:rFonts w:ascii="Arial" w:eastAsia="Times New Roman" w:hAnsi="Arial" w:cs="Arial"/>
          <w:color w:val="0B0C0C"/>
          <w:sz w:val="24"/>
          <w:szCs w:val="24"/>
          <w:lang w:eastAsia="en-GB"/>
        </w:rPr>
        <w:t xml:space="preserve">.1 </w:t>
      </w:r>
      <w:r w:rsidR="00951FE2">
        <w:rPr>
          <w:rFonts w:ascii="Arial" w:eastAsia="Times New Roman" w:hAnsi="Arial" w:cs="Arial"/>
          <w:color w:val="0B0C0C"/>
          <w:sz w:val="24"/>
          <w:szCs w:val="24"/>
          <w:lang w:eastAsia="en-GB"/>
        </w:rPr>
        <w:t xml:space="preserve">Membership of the Club shall be open to anyone interested in the </w:t>
      </w:r>
      <w:r w:rsidR="002A71F8">
        <w:rPr>
          <w:rFonts w:ascii="Arial" w:eastAsia="Times New Roman" w:hAnsi="Arial" w:cs="Arial"/>
          <w:color w:val="0B0C0C"/>
          <w:sz w:val="24"/>
          <w:szCs w:val="24"/>
          <w:lang w:eastAsia="en-GB"/>
        </w:rPr>
        <w:t>Game</w:t>
      </w:r>
      <w:r w:rsidR="00951FE2">
        <w:rPr>
          <w:rFonts w:ascii="Arial" w:eastAsia="Times New Roman" w:hAnsi="Arial" w:cs="Arial"/>
          <w:color w:val="0B0C0C"/>
          <w:sz w:val="24"/>
          <w:szCs w:val="24"/>
          <w:lang w:eastAsia="en-GB"/>
        </w:rPr>
        <w:t xml:space="preserve"> on application, regardless of sex, age, disability, ethnicity, nationality, sexual orientation, religion or other beliefs, except as a necessary consequence of </w:t>
      </w:r>
      <w:r w:rsidR="00235328">
        <w:rPr>
          <w:rFonts w:ascii="Arial" w:eastAsia="Times New Roman" w:hAnsi="Arial" w:cs="Arial"/>
          <w:color w:val="0B0C0C"/>
          <w:sz w:val="24"/>
          <w:szCs w:val="24"/>
          <w:lang w:eastAsia="en-GB"/>
        </w:rPr>
        <w:t xml:space="preserve">the requirements of </w:t>
      </w:r>
      <w:r w:rsidR="00CB3A56">
        <w:rPr>
          <w:rFonts w:ascii="Arial" w:eastAsia="Times New Roman" w:hAnsi="Arial" w:cs="Arial"/>
          <w:color w:val="0B0C0C"/>
          <w:sz w:val="24"/>
          <w:szCs w:val="24"/>
          <w:lang w:eastAsia="en-GB"/>
        </w:rPr>
        <w:t>the game of football</w:t>
      </w:r>
      <w:r w:rsidR="00A4129F">
        <w:rPr>
          <w:rFonts w:ascii="Arial" w:eastAsia="Times New Roman" w:hAnsi="Arial" w:cs="Arial"/>
          <w:color w:val="0B0C0C"/>
          <w:sz w:val="24"/>
          <w:szCs w:val="24"/>
          <w:lang w:eastAsia="en-GB"/>
        </w:rPr>
        <w:t xml:space="preserve">. </w:t>
      </w:r>
      <w:r w:rsidR="00951FE2">
        <w:rPr>
          <w:rFonts w:ascii="Arial" w:eastAsia="Times New Roman" w:hAnsi="Arial" w:cs="Arial"/>
          <w:color w:val="0B0C0C"/>
          <w:sz w:val="24"/>
          <w:szCs w:val="24"/>
          <w:lang w:eastAsia="en-GB"/>
        </w:rPr>
        <w:t>The Club may have different c</w:t>
      </w:r>
      <w:r w:rsidR="00BF5998">
        <w:rPr>
          <w:rFonts w:ascii="Arial" w:eastAsia="Times New Roman" w:hAnsi="Arial" w:cs="Arial"/>
          <w:color w:val="0B0C0C"/>
          <w:sz w:val="24"/>
          <w:szCs w:val="24"/>
          <w:lang w:eastAsia="en-GB"/>
        </w:rPr>
        <w:t>ategories</w:t>
      </w:r>
      <w:r w:rsidR="00951FE2">
        <w:rPr>
          <w:rFonts w:ascii="Arial" w:eastAsia="Times New Roman" w:hAnsi="Arial" w:cs="Arial"/>
          <w:color w:val="0B0C0C"/>
          <w:sz w:val="24"/>
          <w:szCs w:val="24"/>
          <w:lang w:eastAsia="en-GB"/>
        </w:rPr>
        <w:t xml:space="preserve"> of </w:t>
      </w:r>
      <w:r w:rsidR="00BB0EC1">
        <w:rPr>
          <w:rFonts w:ascii="Arial" w:eastAsia="Times New Roman" w:hAnsi="Arial" w:cs="Arial"/>
          <w:color w:val="0B0C0C"/>
          <w:sz w:val="24"/>
          <w:szCs w:val="24"/>
          <w:lang w:eastAsia="en-GB"/>
        </w:rPr>
        <w:t>M</w:t>
      </w:r>
      <w:r w:rsidR="00951FE2">
        <w:rPr>
          <w:rFonts w:ascii="Arial" w:eastAsia="Times New Roman" w:hAnsi="Arial" w:cs="Arial"/>
          <w:color w:val="0B0C0C"/>
          <w:sz w:val="24"/>
          <w:szCs w:val="24"/>
          <w:lang w:eastAsia="en-GB"/>
        </w:rPr>
        <w:t>embership and subscription on a non-discriminatory and fair basis</w:t>
      </w:r>
      <w:r w:rsidR="00395B5F">
        <w:rPr>
          <w:rFonts w:ascii="Arial" w:eastAsia="Times New Roman" w:hAnsi="Arial" w:cs="Arial"/>
          <w:color w:val="0B0C0C"/>
          <w:sz w:val="24"/>
          <w:szCs w:val="24"/>
          <w:lang w:eastAsia="en-GB"/>
        </w:rPr>
        <w:t xml:space="preserve"> all as detailed in </w:t>
      </w:r>
      <w:r w:rsidR="006A4854">
        <w:rPr>
          <w:rFonts w:ascii="Arial" w:eastAsia="Times New Roman" w:hAnsi="Arial" w:cs="Arial"/>
          <w:color w:val="0B0C0C"/>
          <w:sz w:val="24"/>
          <w:szCs w:val="24"/>
          <w:lang w:eastAsia="en-GB"/>
        </w:rPr>
        <w:t xml:space="preserve">Article 22.4 and </w:t>
      </w:r>
      <w:r w:rsidR="00395B5F">
        <w:rPr>
          <w:rFonts w:ascii="Arial" w:eastAsia="Times New Roman" w:hAnsi="Arial" w:cs="Arial"/>
          <w:color w:val="0B0C0C"/>
          <w:sz w:val="24"/>
          <w:szCs w:val="24"/>
          <w:lang w:eastAsia="en-GB"/>
        </w:rPr>
        <w:t>the Rules</w:t>
      </w:r>
      <w:r w:rsidR="00951FE2">
        <w:rPr>
          <w:rFonts w:ascii="Arial" w:eastAsia="Times New Roman" w:hAnsi="Arial" w:cs="Arial"/>
          <w:color w:val="0B0C0C"/>
          <w:sz w:val="24"/>
          <w:szCs w:val="24"/>
          <w:lang w:eastAsia="en-GB"/>
        </w:rPr>
        <w:t xml:space="preserve">. The Club will keep subscriptions at levels that will not pose a significant obstacle to </w:t>
      </w:r>
      <w:r w:rsidR="00B256C0">
        <w:rPr>
          <w:rFonts w:ascii="Arial" w:eastAsia="Times New Roman" w:hAnsi="Arial" w:cs="Arial"/>
          <w:color w:val="0B0C0C"/>
          <w:sz w:val="24"/>
          <w:szCs w:val="24"/>
          <w:lang w:eastAsia="en-GB"/>
        </w:rPr>
        <w:t>people participating</w:t>
      </w:r>
      <w:r w:rsidR="00951FE2">
        <w:rPr>
          <w:rFonts w:ascii="Arial" w:eastAsia="Times New Roman" w:hAnsi="Arial" w:cs="Arial"/>
          <w:color w:val="0B0C0C"/>
          <w:sz w:val="24"/>
          <w:szCs w:val="24"/>
          <w:lang w:eastAsia="en-GB"/>
        </w:rPr>
        <w:t xml:space="preserve">. The Club’s Board may refuse </w:t>
      </w:r>
      <w:r w:rsidR="00BB0EC1">
        <w:rPr>
          <w:rFonts w:ascii="Arial" w:eastAsia="Times New Roman" w:hAnsi="Arial" w:cs="Arial"/>
          <w:color w:val="0B0C0C"/>
          <w:sz w:val="24"/>
          <w:szCs w:val="24"/>
          <w:lang w:eastAsia="en-GB"/>
        </w:rPr>
        <w:t>M</w:t>
      </w:r>
      <w:r w:rsidR="00951FE2">
        <w:rPr>
          <w:rFonts w:ascii="Arial" w:eastAsia="Times New Roman" w:hAnsi="Arial" w:cs="Arial"/>
          <w:color w:val="0B0C0C"/>
          <w:sz w:val="24"/>
          <w:szCs w:val="24"/>
          <w:lang w:eastAsia="en-GB"/>
        </w:rPr>
        <w:t>embership, or remove it, only for good cause such as conduct or character likely to bring the Club or sport into disrepute. Appeal against refusal or removal may be made to the Members</w:t>
      </w:r>
      <w:r w:rsidR="00BF5998">
        <w:rPr>
          <w:rFonts w:ascii="Arial" w:eastAsia="Times New Roman" w:hAnsi="Arial" w:cs="Arial"/>
          <w:color w:val="0B0C0C"/>
          <w:sz w:val="24"/>
          <w:szCs w:val="24"/>
          <w:lang w:eastAsia="en-GB"/>
        </w:rPr>
        <w:t xml:space="preserve"> at a General Meeting</w:t>
      </w:r>
      <w:r w:rsidR="00951FE2">
        <w:rPr>
          <w:rFonts w:ascii="Arial" w:eastAsia="Times New Roman" w:hAnsi="Arial" w:cs="Arial"/>
          <w:color w:val="0B0C0C"/>
          <w:sz w:val="24"/>
          <w:szCs w:val="24"/>
          <w:lang w:eastAsia="en-GB"/>
        </w:rPr>
        <w:t>.</w:t>
      </w:r>
    </w:p>
    <w:p w14:paraId="616F2431" w14:textId="77777777" w:rsidR="00186B92" w:rsidRPr="001B57E4" w:rsidRDefault="00D3440A"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22.2</w:t>
      </w:r>
      <w:r w:rsidR="00BB0EC1">
        <w:rPr>
          <w:rFonts w:ascii="Arial" w:eastAsia="Times New Roman" w:hAnsi="Arial" w:cs="Arial"/>
          <w:color w:val="0B0C0C"/>
          <w:sz w:val="24"/>
          <w:szCs w:val="24"/>
          <w:lang w:eastAsia="en-GB"/>
        </w:rPr>
        <w:t xml:space="preserve"> </w:t>
      </w:r>
      <w:r w:rsidR="00186B92" w:rsidRPr="001B57E4">
        <w:rPr>
          <w:rFonts w:ascii="Arial" w:eastAsia="Times New Roman" w:hAnsi="Arial" w:cs="Arial"/>
          <w:color w:val="0B0C0C"/>
          <w:sz w:val="24"/>
          <w:szCs w:val="24"/>
          <w:lang w:eastAsia="en-GB"/>
        </w:rPr>
        <w:t>No</w:t>
      </w:r>
      <w:r w:rsidR="00951FE2">
        <w:rPr>
          <w:rFonts w:ascii="Arial" w:eastAsia="Times New Roman" w:hAnsi="Arial" w:cs="Arial"/>
          <w:color w:val="0B0C0C"/>
          <w:sz w:val="24"/>
          <w:szCs w:val="24"/>
          <w:lang w:eastAsia="en-GB"/>
        </w:rPr>
        <w:t xml:space="preserve">twithstanding Article </w:t>
      </w:r>
      <w:r>
        <w:rPr>
          <w:rFonts w:ascii="Arial" w:eastAsia="Times New Roman" w:hAnsi="Arial" w:cs="Arial"/>
          <w:color w:val="0B0C0C"/>
          <w:sz w:val="24"/>
          <w:szCs w:val="24"/>
          <w:lang w:eastAsia="en-GB"/>
        </w:rPr>
        <w:t>22.1</w:t>
      </w:r>
      <w:r w:rsidR="00951FE2">
        <w:rPr>
          <w:rFonts w:ascii="Arial" w:eastAsia="Times New Roman" w:hAnsi="Arial" w:cs="Arial"/>
          <w:color w:val="0B0C0C"/>
          <w:sz w:val="24"/>
          <w:szCs w:val="24"/>
          <w:lang w:eastAsia="en-GB"/>
        </w:rPr>
        <w:t>, no</w:t>
      </w:r>
      <w:r w:rsidR="00186B92" w:rsidRPr="001B57E4">
        <w:rPr>
          <w:rFonts w:ascii="Arial" w:eastAsia="Times New Roman" w:hAnsi="Arial" w:cs="Arial"/>
          <w:color w:val="0B0C0C"/>
          <w:sz w:val="24"/>
          <w:szCs w:val="24"/>
          <w:lang w:eastAsia="en-GB"/>
        </w:rPr>
        <w:t xml:space="preserve"> person shall become a </w:t>
      </w:r>
      <w:r w:rsidR="001B57E4">
        <w:rPr>
          <w:rFonts w:ascii="Arial" w:eastAsia="Times New Roman" w:hAnsi="Arial" w:cs="Arial"/>
          <w:color w:val="0B0C0C"/>
          <w:sz w:val="24"/>
          <w:szCs w:val="24"/>
          <w:lang w:eastAsia="en-GB"/>
        </w:rPr>
        <w:t>M</w:t>
      </w:r>
      <w:r w:rsidR="00186B92" w:rsidRPr="001B57E4">
        <w:rPr>
          <w:rFonts w:ascii="Arial" w:eastAsia="Times New Roman" w:hAnsi="Arial" w:cs="Arial"/>
          <w:color w:val="0B0C0C"/>
          <w:sz w:val="24"/>
          <w:szCs w:val="24"/>
          <w:lang w:eastAsia="en-GB"/>
        </w:rPr>
        <w:t xml:space="preserve">ember of the </w:t>
      </w:r>
      <w:r w:rsidR="001B57E4">
        <w:rPr>
          <w:rFonts w:ascii="Arial" w:eastAsia="Times New Roman" w:hAnsi="Arial" w:cs="Arial"/>
          <w:color w:val="0B0C0C"/>
          <w:sz w:val="24"/>
          <w:szCs w:val="24"/>
          <w:lang w:eastAsia="en-GB"/>
        </w:rPr>
        <w:t>Club</w:t>
      </w:r>
      <w:r w:rsidR="00186B92" w:rsidRPr="001B57E4">
        <w:rPr>
          <w:rFonts w:ascii="Arial" w:eastAsia="Times New Roman" w:hAnsi="Arial" w:cs="Arial"/>
          <w:color w:val="0B0C0C"/>
          <w:sz w:val="24"/>
          <w:szCs w:val="24"/>
          <w:lang w:eastAsia="en-GB"/>
        </w:rPr>
        <w:t xml:space="preserve"> unless—</w:t>
      </w:r>
    </w:p>
    <w:p w14:paraId="7FCC664E" w14:textId="77777777" w:rsidR="00E70093" w:rsidRDefault="00D3440A"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lastRenderedPageBreak/>
        <w:t>22.2</w:t>
      </w:r>
      <w:r w:rsidR="001B57E4">
        <w:rPr>
          <w:rFonts w:ascii="Arial" w:eastAsia="Times New Roman" w:hAnsi="Arial" w:cs="Arial"/>
          <w:color w:val="0B0C0C"/>
          <w:sz w:val="24"/>
          <w:szCs w:val="24"/>
          <w:lang w:eastAsia="en-GB"/>
        </w:rPr>
        <w:t>.1</w:t>
      </w:r>
      <w:r w:rsidR="00186B92" w:rsidRPr="001B57E4">
        <w:rPr>
          <w:rFonts w:ascii="Arial" w:eastAsia="Times New Roman" w:hAnsi="Arial" w:cs="Arial"/>
          <w:color w:val="0B0C0C"/>
          <w:sz w:val="24"/>
          <w:szCs w:val="24"/>
          <w:lang w:eastAsia="en-GB"/>
        </w:rPr>
        <w:t xml:space="preserve"> that person has completed an application for </w:t>
      </w:r>
      <w:r w:rsidR="00BB0EC1">
        <w:rPr>
          <w:rFonts w:ascii="Arial" w:eastAsia="Times New Roman" w:hAnsi="Arial" w:cs="Arial"/>
          <w:color w:val="0B0C0C"/>
          <w:sz w:val="24"/>
          <w:szCs w:val="24"/>
          <w:lang w:eastAsia="en-GB"/>
        </w:rPr>
        <w:t>M</w:t>
      </w:r>
      <w:r w:rsidR="00186B92" w:rsidRPr="001B57E4">
        <w:rPr>
          <w:rFonts w:ascii="Arial" w:eastAsia="Times New Roman" w:hAnsi="Arial" w:cs="Arial"/>
          <w:color w:val="0B0C0C"/>
          <w:sz w:val="24"/>
          <w:szCs w:val="24"/>
          <w:lang w:eastAsia="en-GB"/>
        </w:rPr>
        <w:t xml:space="preserve">embership in a form approved by the </w:t>
      </w:r>
      <w:r w:rsidR="001B57E4">
        <w:rPr>
          <w:rFonts w:ascii="Arial" w:eastAsia="Times New Roman" w:hAnsi="Arial" w:cs="Arial"/>
          <w:color w:val="0B0C0C"/>
          <w:sz w:val="24"/>
          <w:szCs w:val="24"/>
          <w:lang w:eastAsia="en-GB"/>
        </w:rPr>
        <w:t>Board</w:t>
      </w:r>
      <w:r w:rsidR="00CB11A8">
        <w:rPr>
          <w:rFonts w:ascii="Arial" w:eastAsia="Times New Roman" w:hAnsi="Arial" w:cs="Arial"/>
          <w:color w:val="0B0C0C"/>
          <w:sz w:val="24"/>
          <w:szCs w:val="24"/>
          <w:lang w:eastAsia="en-GB"/>
        </w:rPr>
        <w:t>;</w:t>
      </w:r>
    </w:p>
    <w:p w14:paraId="5F7DBDDD" w14:textId="77777777" w:rsidR="00E221D2" w:rsidRDefault="00D3440A"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22.2</w:t>
      </w:r>
      <w:r w:rsidR="00E70093">
        <w:rPr>
          <w:rFonts w:ascii="Arial" w:eastAsia="Times New Roman" w:hAnsi="Arial" w:cs="Arial"/>
          <w:color w:val="0B0C0C"/>
          <w:sz w:val="24"/>
          <w:szCs w:val="24"/>
          <w:lang w:eastAsia="en-GB"/>
        </w:rPr>
        <w:t>.2 that person i</w:t>
      </w:r>
      <w:r w:rsidR="006276CB">
        <w:rPr>
          <w:rFonts w:ascii="Arial" w:eastAsia="Times New Roman" w:hAnsi="Arial" w:cs="Arial"/>
          <w:color w:val="0B0C0C"/>
          <w:sz w:val="24"/>
          <w:szCs w:val="24"/>
          <w:lang w:eastAsia="en-GB"/>
        </w:rPr>
        <w:t>ntends to be</w:t>
      </w:r>
      <w:r w:rsidR="001F6653">
        <w:rPr>
          <w:rFonts w:ascii="Arial" w:eastAsia="Times New Roman" w:hAnsi="Arial" w:cs="Arial"/>
          <w:color w:val="0B0C0C"/>
          <w:sz w:val="24"/>
          <w:szCs w:val="24"/>
          <w:lang w:eastAsia="en-GB"/>
        </w:rPr>
        <w:t xml:space="preserve"> a Participating M</w:t>
      </w:r>
      <w:r w:rsidR="00E70093">
        <w:rPr>
          <w:rFonts w:ascii="Arial" w:eastAsia="Times New Roman" w:hAnsi="Arial" w:cs="Arial"/>
          <w:color w:val="0B0C0C"/>
          <w:sz w:val="24"/>
          <w:szCs w:val="24"/>
          <w:lang w:eastAsia="en-GB"/>
        </w:rPr>
        <w:t>ember</w:t>
      </w:r>
      <w:r w:rsidR="00E221D2">
        <w:rPr>
          <w:rFonts w:ascii="Arial" w:eastAsia="Times New Roman" w:hAnsi="Arial" w:cs="Arial"/>
          <w:color w:val="0B0C0C"/>
          <w:sz w:val="24"/>
          <w:szCs w:val="24"/>
          <w:lang w:eastAsia="en-GB"/>
        </w:rPr>
        <w:t xml:space="preserve"> </w:t>
      </w:r>
      <w:r w:rsidRPr="00D3440A">
        <w:rPr>
          <w:rFonts w:ascii="Arial" w:eastAsia="Times New Roman" w:hAnsi="Arial" w:cs="Arial"/>
          <w:color w:val="0B0C0C"/>
          <w:sz w:val="24"/>
          <w:szCs w:val="24"/>
          <w:lang w:eastAsia="en-GB"/>
        </w:rPr>
        <w:t xml:space="preserve">(as defined in the CASC guidelines) </w:t>
      </w:r>
      <w:r w:rsidR="00E221D2">
        <w:rPr>
          <w:rFonts w:ascii="Arial" w:eastAsia="Times New Roman" w:hAnsi="Arial" w:cs="Arial"/>
          <w:color w:val="0B0C0C"/>
          <w:sz w:val="24"/>
          <w:szCs w:val="24"/>
          <w:lang w:eastAsia="en-GB"/>
        </w:rPr>
        <w:t xml:space="preserve">or is </w:t>
      </w:r>
      <w:r w:rsidR="006276CB">
        <w:rPr>
          <w:rFonts w:ascii="Arial" w:eastAsia="Times New Roman" w:hAnsi="Arial" w:cs="Arial"/>
          <w:color w:val="0B0C0C"/>
          <w:sz w:val="24"/>
          <w:szCs w:val="24"/>
          <w:lang w:eastAsia="en-GB"/>
        </w:rPr>
        <w:t>permitted by the Board (in its complete discretion) to become a Member of the Club notwithstanding they will not be a Participating Member</w:t>
      </w:r>
      <w:r w:rsidR="00CB11A8">
        <w:rPr>
          <w:rFonts w:ascii="Arial" w:eastAsia="Times New Roman" w:hAnsi="Arial" w:cs="Arial"/>
          <w:color w:val="0B0C0C"/>
          <w:sz w:val="24"/>
          <w:szCs w:val="24"/>
          <w:lang w:eastAsia="en-GB"/>
        </w:rPr>
        <w:t>;</w:t>
      </w:r>
    </w:p>
    <w:p w14:paraId="75E9A71E" w14:textId="77777777" w:rsidR="00186B92" w:rsidRDefault="00D3440A"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22.2</w:t>
      </w:r>
      <w:r w:rsidR="001B57E4">
        <w:rPr>
          <w:rFonts w:ascii="Arial" w:eastAsia="Times New Roman" w:hAnsi="Arial" w:cs="Arial"/>
          <w:color w:val="0B0C0C"/>
          <w:sz w:val="24"/>
          <w:szCs w:val="24"/>
          <w:lang w:eastAsia="en-GB"/>
        </w:rPr>
        <w:t>.</w:t>
      </w:r>
      <w:r w:rsidR="00E70093">
        <w:rPr>
          <w:rFonts w:ascii="Arial" w:eastAsia="Times New Roman" w:hAnsi="Arial" w:cs="Arial"/>
          <w:color w:val="0B0C0C"/>
          <w:sz w:val="24"/>
          <w:szCs w:val="24"/>
          <w:lang w:eastAsia="en-GB"/>
        </w:rPr>
        <w:t>3</w:t>
      </w:r>
      <w:r w:rsidR="00186B92" w:rsidRPr="001B57E4">
        <w:rPr>
          <w:rFonts w:ascii="Arial" w:eastAsia="Times New Roman" w:hAnsi="Arial" w:cs="Arial"/>
          <w:color w:val="0B0C0C"/>
          <w:sz w:val="24"/>
          <w:szCs w:val="24"/>
          <w:lang w:eastAsia="en-GB"/>
        </w:rPr>
        <w:t xml:space="preserve"> the </w:t>
      </w:r>
      <w:r w:rsidR="001B57E4">
        <w:rPr>
          <w:rFonts w:ascii="Arial" w:eastAsia="Times New Roman" w:hAnsi="Arial" w:cs="Arial"/>
          <w:color w:val="0B0C0C"/>
          <w:sz w:val="24"/>
          <w:szCs w:val="24"/>
          <w:lang w:eastAsia="en-GB"/>
        </w:rPr>
        <w:t>Board has</w:t>
      </w:r>
      <w:r w:rsidR="00186B92" w:rsidRPr="001B57E4">
        <w:rPr>
          <w:rFonts w:ascii="Arial" w:eastAsia="Times New Roman" w:hAnsi="Arial" w:cs="Arial"/>
          <w:color w:val="0B0C0C"/>
          <w:sz w:val="24"/>
          <w:szCs w:val="24"/>
          <w:lang w:eastAsia="en-GB"/>
        </w:rPr>
        <w:t xml:space="preserve"> approved the application</w:t>
      </w:r>
      <w:r w:rsidR="00E221D2">
        <w:rPr>
          <w:rFonts w:ascii="Arial" w:eastAsia="Times New Roman" w:hAnsi="Arial" w:cs="Arial"/>
          <w:color w:val="0B0C0C"/>
          <w:sz w:val="24"/>
          <w:szCs w:val="24"/>
          <w:lang w:eastAsia="en-GB"/>
        </w:rPr>
        <w:t>, and</w:t>
      </w:r>
    </w:p>
    <w:p w14:paraId="1FBD0FF4" w14:textId="77777777" w:rsidR="00E221D2" w:rsidRDefault="00D3440A"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22.2</w:t>
      </w:r>
      <w:r w:rsidR="00E221D2">
        <w:rPr>
          <w:rFonts w:ascii="Arial" w:eastAsia="Times New Roman" w:hAnsi="Arial" w:cs="Arial"/>
          <w:color w:val="0B0C0C"/>
          <w:sz w:val="24"/>
          <w:szCs w:val="24"/>
          <w:lang w:eastAsia="en-GB"/>
        </w:rPr>
        <w:t>.4 that person’s name has been entered into the register of Members at the Club</w:t>
      </w:r>
      <w:r w:rsidR="00CB11A8">
        <w:rPr>
          <w:rFonts w:ascii="Arial" w:eastAsia="Times New Roman" w:hAnsi="Arial" w:cs="Arial"/>
          <w:color w:val="0B0C0C"/>
          <w:sz w:val="24"/>
          <w:szCs w:val="24"/>
          <w:lang w:eastAsia="en-GB"/>
        </w:rPr>
        <w:t>.</w:t>
      </w:r>
    </w:p>
    <w:p w14:paraId="3319C667" w14:textId="77777777" w:rsidR="00C51884" w:rsidRDefault="00D3440A"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22.3</w:t>
      </w:r>
      <w:r w:rsidR="00C51884">
        <w:rPr>
          <w:rFonts w:ascii="Arial" w:eastAsia="Times New Roman" w:hAnsi="Arial" w:cs="Arial"/>
          <w:color w:val="0B0C0C"/>
          <w:sz w:val="24"/>
          <w:szCs w:val="24"/>
          <w:lang w:eastAsia="en-GB"/>
        </w:rPr>
        <w:t xml:space="preserve"> For the purposes of registration, the number of </w:t>
      </w:r>
      <w:r w:rsidR="00951FE2">
        <w:rPr>
          <w:rFonts w:ascii="Arial" w:eastAsia="Times New Roman" w:hAnsi="Arial" w:cs="Arial"/>
          <w:color w:val="0B0C0C"/>
          <w:sz w:val="24"/>
          <w:szCs w:val="24"/>
          <w:lang w:eastAsia="en-GB"/>
        </w:rPr>
        <w:t xml:space="preserve">Participating </w:t>
      </w:r>
      <w:r w:rsidR="00C51884">
        <w:rPr>
          <w:rFonts w:ascii="Arial" w:eastAsia="Times New Roman" w:hAnsi="Arial" w:cs="Arial"/>
          <w:color w:val="0B0C0C"/>
          <w:sz w:val="24"/>
          <w:szCs w:val="24"/>
          <w:lang w:eastAsia="en-GB"/>
        </w:rPr>
        <w:t>Members is declared to be unlimited.</w:t>
      </w:r>
    </w:p>
    <w:p w14:paraId="7EDD312F" w14:textId="77777777" w:rsidR="00C51884" w:rsidRDefault="00D3440A"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22.4</w:t>
      </w:r>
      <w:r w:rsidR="00C51884">
        <w:rPr>
          <w:rFonts w:ascii="Arial" w:eastAsia="Times New Roman" w:hAnsi="Arial" w:cs="Arial"/>
          <w:color w:val="0B0C0C"/>
          <w:sz w:val="24"/>
          <w:szCs w:val="24"/>
          <w:lang w:eastAsia="en-GB"/>
        </w:rPr>
        <w:t xml:space="preserve"> The Board may from time to time </w:t>
      </w:r>
      <w:r w:rsidR="0007553D">
        <w:rPr>
          <w:rFonts w:ascii="Arial" w:eastAsia="Times New Roman" w:hAnsi="Arial" w:cs="Arial"/>
          <w:color w:val="0B0C0C"/>
          <w:sz w:val="24"/>
          <w:szCs w:val="24"/>
          <w:lang w:eastAsia="en-GB"/>
        </w:rPr>
        <w:t xml:space="preserve">create, amend and/or remove different categories of Members and </w:t>
      </w:r>
      <w:r w:rsidR="00C51884">
        <w:rPr>
          <w:rFonts w:ascii="Arial" w:eastAsia="Times New Roman" w:hAnsi="Arial" w:cs="Arial"/>
          <w:color w:val="0B0C0C"/>
          <w:sz w:val="24"/>
          <w:szCs w:val="24"/>
          <w:lang w:eastAsia="en-GB"/>
        </w:rPr>
        <w:t>fix t</w:t>
      </w:r>
      <w:r w:rsidR="00027731">
        <w:rPr>
          <w:rFonts w:ascii="Arial" w:eastAsia="Times New Roman" w:hAnsi="Arial" w:cs="Arial"/>
          <w:color w:val="0B0C0C"/>
          <w:sz w:val="24"/>
          <w:szCs w:val="24"/>
          <w:lang w:eastAsia="en-GB"/>
        </w:rPr>
        <w:t>he levels of entrance fees and Annual S</w:t>
      </w:r>
      <w:r w:rsidR="00C51884">
        <w:rPr>
          <w:rFonts w:ascii="Arial" w:eastAsia="Times New Roman" w:hAnsi="Arial" w:cs="Arial"/>
          <w:color w:val="0B0C0C"/>
          <w:sz w:val="24"/>
          <w:szCs w:val="24"/>
          <w:lang w:eastAsia="en-GB"/>
        </w:rPr>
        <w:t xml:space="preserve">ubscriptions to be paid by the different categories of Members </w:t>
      </w:r>
      <w:r w:rsidR="00951FE2">
        <w:rPr>
          <w:rFonts w:ascii="Arial" w:eastAsia="Times New Roman" w:hAnsi="Arial" w:cs="Arial"/>
          <w:color w:val="0B0C0C"/>
          <w:sz w:val="24"/>
          <w:szCs w:val="24"/>
          <w:lang w:eastAsia="en-GB"/>
        </w:rPr>
        <w:t xml:space="preserve">(as detailed in the Rules from time to time) </w:t>
      </w:r>
      <w:r w:rsidR="00BD1D92">
        <w:rPr>
          <w:rFonts w:ascii="Arial" w:eastAsia="Times New Roman" w:hAnsi="Arial" w:cs="Arial"/>
          <w:color w:val="0B0C0C"/>
          <w:sz w:val="24"/>
          <w:szCs w:val="24"/>
          <w:lang w:eastAsia="en-GB"/>
        </w:rPr>
        <w:t>and/or limit the number of Members in any category of Membership, p</w:t>
      </w:r>
      <w:r w:rsidR="00C51884">
        <w:rPr>
          <w:rFonts w:ascii="Arial" w:eastAsia="Times New Roman" w:hAnsi="Arial" w:cs="Arial"/>
          <w:color w:val="0B0C0C"/>
          <w:sz w:val="24"/>
          <w:szCs w:val="24"/>
          <w:lang w:eastAsia="en-GB"/>
        </w:rPr>
        <w:t xml:space="preserve">rovided that the Board shall use its </w:t>
      </w:r>
      <w:r w:rsidR="00BD1D92">
        <w:rPr>
          <w:rFonts w:ascii="Arial" w:eastAsia="Times New Roman" w:hAnsi="Arial" w:cs="Arial"/>
          <w:color w:val="0B0C0C"/>
          <w:sz w:val="24"/>
          <w:szCs w:val="24"/>
          <w:lang w:eastAsia="en-GB"/>
        </w:rPr>
        <w:t>reasonable</w:t>
      </w:r>
      <w:r w:rsidR="00C51884">
        <w:rPr>
          <w:rFonts w:ascii="Arial" w:eastAsia="Times New Roman" w:hAnsi="Arial" w:cs="Arial"/>
          <w:color w:val="0B0C0C"/>
          <w:sz w:val="24"/>
          <w:szCs w:val="24"/>
          <w:lang w:eastAsia="en-GB"/>
        </w:rPr>
        <w:t xml:space="preserve"> endeavours to ensure that the fees set by it do not preclude open </w:t>
      </w:r>
      <w:r w:rsidR="00BB0EC1">
        <w:rPr>
          <w:rFonts w:ascii="Arial" w:eastAsia="Times New Roman" w:hAnsi="Arial" w:cs="Arial"/>
          <w:color w:val="0B0C0C"/>
          <w:sz w:val="24"/>
          <w:szCs w:val="24"/>
          <w:lang w:eastAsia="en-GB"/>
        </w:rPr>
        <w:t>M</w:t>
      </w:r>
      <w:r w:rsidR="00C51884">
        <w:rPr>
          <w:rFonts w:ascii="Arial" w:eastAsia="Times New Roman" w:hAnsi="Arial" w:cs="Arial"/>
          <w:color w:val="0B0C0C"/>
          <w:sz w:val="24"/>
          <w:szCs w:val="24"/>
          <w:lang w:eastAsia="en-GB"/>
        </w:rPr>
        <w:t>embership of the Club</w:t>
      </w:r>
      <w:r w:rsidR="0089012A">
        <w:rPr>
          <w:rFonts w:ascii="Arial" w:eastAsia="Times New Roman" w:hAnsi="Arial" w:cs="Arial"/>
          <w:color w:val="0B0C0C"/>
          <w:sz w:val="24"/>
          <w:szCs w:val="24"/>
          <w:lang w:eastAsia="en-GB"/>
        </w:rPr>
        <w:t>.</w:t>
      </w:r>
    </w:p>
    <w:p w14:paraId="06B4DB21" w14:textId="77777777" w:rsidR="0089012A" w:rsidRPr="00B125DA" w:rsidRDefault="00B75C11" w:rsidP="00186B92">
      <w:pPr>
        <w:shd w:val="clear" w:color="auto" w:fill="FFFFFF"/>
        <w:spacing w:before="300" w:after="300" w:line="240" w:lineRule="auto"/>
        <w:rPr>
          <w:rFonts w:ascii="Arial" w:eastAsia="Times New Roman" w:hAnsi="Arial" w:cs="Arial"/>
          <w:b/>
          <w:color w:val="0B0C0C"/>
          <w:sz w:val="28"/>
          <w:szCs w:val="28"/>
          <w:lang w:eastAsia="en-GB"/>
        </w:rPr>
      </w:pPr>
      <w:r w:rsidRPr="00B125DA">
        <w:rPr>
          <w:rFonts w:ascii="Arial" w:eastAsia="Times New Roman" w:hAnsi="Arial" w:cs="Arial"/>
          <w:b/>
          <w:color w:val="0B0C0C"/>
          <w:sz w:val="28"/>
          <w:szCs w:val="28"/>
          <w:lang w:eastAsia="en-GB"/>
        </w:rPr>
        <w:t>2</w:t>
      </w:r>
      <w:r w:rsidR="00356E11">
        <w:rPr>
          <w:rFonts w:ascii="Arial" w:eastAsia="Times New Roman" w:hAnsi="Arial" w:cs="Arial"/>
          <w:b/>
          <w:color w:val="0B0C0C"/>
          <w:sz w:val="28"/>
          <w:szCs w:val="28"/>
          <w:lang w:eastAsia="en-GB"/>
        </w:rPr>
        <w:t>3</w:t>
      </w:r>
      <w:r w:rsidRPr="00B125DA">
        <w:rPr>
          <w:rFonts w:ascii="Arial" w:eastAsia="Times New Roman" w:hAnsi="Arial" w:cs="Arial"/>
          <w:b/>
          <w:color w:val="0B0C0C"/>
          <w:sz w:val="28"/>
          <w:szCs w:val="28"/>
          <w:lang w:eastAsia="en-GB"/>
        </w:rPr>
        <w:t xml:space="preserve">. Conditions of </w:t>
      </w:r>
      <w:r w:rsidR="00F91854">
        <w:rPr>
          <w:rFonts w:ascii="Arial" w:eastAsia="Times New Roman" w:hAnsi="Arial" w:cs="Arial"/>
          <w:b/>
          <w:color w:val="0B0C0C"/>
          <w:sz w:val="28"/>
          <w:szCs w:val="28"/>
          <w:lang w:eastAsia="en-GB"/>
        </w:rPr>
        <w:t>M</w:t>
      </w:r>
      <w:r w:rsidR="00D50753" w:rsidRPr="00B125DA">
        <w:rPr>
          <w:rFonts w:ascii="Arial" w:eastAsia="Times New Roman" w:hAnsi="Arial" w:cs="Arial"/>
          <w:b/>
          <w:color w:val="0B0C0C"/>
          <w:sz w:val="28"/>
          <w:szCs w:val="28"/>
          <w:lang w:eastAsia="en-GB"/>
        </w:rPr>
        <w:t>embership</w:t>
      </w:r>
    </w:p>
    <w:p w14:paraId="634728A0" w14:textId="77777777" w:rsidR="00B75C11" w:rsidRDefault="00B75C11"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2E6A09">
        <w:rPr>
          <w:rFonts w:ascii="Arial" w:eastAsia="Times New Roman" w:hAnsi="Arial" w:cs="Arial"/>
          <w:color w:val="0B0C0C"/>
          <w:sz w:val="24"/>
          <w:szCs w:val="24"/>
          <w:lang w:eastAsia="en-GB"/>
        </w:rPr>
        <w:t>3</w:t>
      </w:r>
      <w:r>
        <w:rPr>
          <w:rFonts w:ascii="Arial" w:eastAsia="Times New Roman" w:hAnsi="Arial" w:cs="Arial"/>
          <w:color w:val="0B0C0C"/>
          <w:sz w:val="24"/>
          <w:szCs w:val="24"/>
          <w:lang w:eastAsia="en-GB"/>
        </w:rPr>
        <w:t>.1 All Members shall be bound by and subject to the</w:t>
      </w:r>
      <w:r w:rsidR="00204A49">
        <w:rPr>
          <w:rFonts w:ascii="Arial" w:eastAsia="Times New Roman" w:hAnsi="Arial" w:cs="Arial"/>
          <w:color w:val="0B0C0C"/>
          <w:sz w:val="24"/>
          <w:szCs w:val="24"/>
          <w:lang w:eastAsia="en-GB"/>
        </w:rPr>
        <w:t>se Articles and the</w:t>
      </w:r>
      <w:r>
        <w:rPr>
          <w:rFonts w:ascii="Arial" w:eastAsia="Times New Roman" w:hAnsi="Arial" w:cs="Arial"/>
          <w:color w:val="0B0C0C"/>
          <w:sz w:val="24"/>
          <w:szCs w:val="24"/>
          <w:lang w:eastAsia="en-GB"/>
        </w:rPr>
        <w:t xml:space="preserve"> </w:t>
      </w:r>
      <w:r w:rsidR="00A67722">
        <w:rPr>
          <w:rFonts w:ascii="Arial" w:eastAsia="Times New Roman" w:hAnsi="Arial" w:cs="Arial"/>
          <w:color w:val="0B0C0C"/>
          <w:sz w:val="24"/>
          <w:szCs w:val="24"/>
          <w:lang w:eastAsia="en-GB"/>
        </w:rPr>
        <w:t>Rules and</w:t>
      </w:r>
      <w:r>
        <w:rPr>
          <w:rFonts w:ascii="Arial" w:eastAsia="Times New Roman" w:hAnsi="Arial" w:cs="Arial"/>
          <w:color w:val="0B0C0C"/>
          <w:sz w:val="24"/>
          <w:szCs w:val="24"/>
          <w:lang w:eastAsia="en-GB"/>
        </w:rPr>
        <w:t xml:space="preserve"> shall respect the rules of the Game as set from time to time by </w:t>
      </w:r>
      <w:r w:rsidR="00BF5998">
        <w:rPr>
          <w:rFonts w:ascii="Arial" w:eastAsia="Times New Roman" w:hAnsi="Arial" w:cs="Arial"/>
          <w:color w:val="0B0C0C"/>
          <w:sz w:val="24"/>
          <w:szCs w:val="24"/>
          <w:lang w:eastAsia="en-GB"/>
        </w:rPr>
        <w:t>any Constituent Body</w:t>
      </w:r>
      <w:r w:rsidR="00414B48">
        <w:rPr>
          <w:rFonts w:ascii="Arial" w:eastAsia="Times New Roman" w:hAnsi="Arial" w:cs="Arial"/>
          <w:color w:val="0B0C0C"/>
          <w:sz w:val="24"/>
          <w:szCs w:val="24"/>
          <w:lang w:eastAsia="en-GB"/>
        </w:rPr>
        <w:t>.</w:t>
      </w:r>
    </w:p>
    <w:p w14:paraId="3BEE5F56" w14:textId="77777777" w:rsidR="00442D92" w:rsidRDefault="00B75C11"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2E6A09">
        <w:rPr>
          <w:rFonts w:ascii="Arial" w:eastAsia="Times New Roman" w:hAnsi="Arial" w:cs="Arial"/>
          <w:color w:val="0B0C0C"/>
          <w:sz w:val="24"/>
          <w:szCs w:val="24"/>
          <w:lang w:eastAsia="en-GB"/>
        </w:rPr>
        <w:t>3</w:t>
      </w:r>
      <w:r>
        <w:rPr>
          <w:rFonts w:ascii="Arial" w:eastAsia="Times New Roman" w:hAnsi="Arial" w:cs="Arial"/>
          <w:color w:val="0B0C0C"/>
          <w:sz w:val="24"/>
          <w:szCs w:val="24"/>
          <w:lang w:eastAsia="en-GB"/>
        </w:rPr>
        <w:t xml:space="preserve">.2 The Member shall pay any </w:t>
      </w:r>
      <w:r w:rsidR="002E6A09">
        <w:rPr>
          <w:rFonts w:ascii="Arial" w:eastAsia="Times New Roman" w:hAnsi="Arial" w:cs="Arial"/>
          <w:color w:val="0B0C0C"/>
          <w:sz w:val="24"/>
          <w:szCs w:val="24"/>
          <w:lang w:eastAsia="en-GB"/>
        </w:rPr>
        <w:t>Annual Subscriptions</w:t>
      </w:r>
      <w:r>
        <w:rPr>
          <w:rFonts w:ascii="Arial" w:eastAsia="Times New Roman" w:hAnsi="Arial" w:cs="Arial"/>
          <w:color w:val="0B0C0C"/>
          <w:sz w:val="24"/>
          <w:szCs w:val="24"/>
          <w:lang w:eastAsia="en-GB"/>
        </w:rPr>
        <w:t xml:space="preserve"> </w:t>
      </w:r>
      <w:r w:rsidR="00BF5998">
        <w:rPr>
          <w:rFonts w:ascii="Arial" w:eastAsia="Times New Roman" w:hAnsi="Arial" w:cs="Arial"/>
          <w:color w:val="0B0C0C"/>
          <w:sz w:val="24"/>
          <w:szCs w:val="24"/>
          <w:lang w:eastAsia="en-GB"/>
        </w:rPr>
        <w:t xml:space="preserve">and any other costs/fees associated with that Member’s category of Membership, </w:t>
      </w:r>
      <w:r>
        <w:rPr>
          <w:rFonts w:ascii="Arial" w:eastAsia="Times New Roman" w:hAnsi="Arial" w:cs="Arial"/>
          <w:color w:val="0B0C0C"/>
          <w:sz w:val="24"/>
          <w:szCs w:val="24"/>
          <w:lang w:eastAsia="en-GB"/>
        </w:rPr>
        <w:t>set by the Board under Article 2</w:t>
      </w:r>
      <w:r w:rsidR="002E6A09">
        <w:rPr>
          <w:rFonts w:ascii="Arial" w:eastAsia="Times New Roman" w:hAnsi="Arial" w:cs="Arial"/>
          <w:color w:val="0B0C0C"/>
          <w:sz w:val="24"/>
          <w:szCs w:val="24"/>
          <w:lang w:eastAsia="en-GB"/>
        </w:rPr>
        <w:t>2.4</w:t>
      </w:r>
      <w:r w:rsidR="00951FE2">
        <w:rPr>
          <w:rFonts w:ascii="Arial" w:eastAsia="Times New Roman" w:hAnsi="Arial" w:cs="Arial"/>
          <w:color w:val="0B0C0C"/>
          <w:sz w:val="24"/>
          <w:szCs w:val="24"/>
          <w:lang w:eastAsia="en-GB"/>
        </w:rPr>
        <w:t xml:space="preserve"> and in the Rules</w:t>
      </w:r>
      <w:r w:rsidR="00442D92">
        <w:rPr>
          <w:rFonts w:ascii="Arial" w:eastAsia="Times New Roman" w:hAnsi="Arial" w:cs="Arial"/>
          <w:color w:val="0B0C0C"/>
          <w:sz w:val="24"/>
          <w:szCs w:val="24"/>
          <w:lang w:eastAsia="en-GB"/>
        </w:rPr>
        <w:t>.</w:t>
      </w:r>
    </w:p>
    <w:p w14:paraId="42CC3E95" w14:textId="77777777" w:rsidR="00726F37" w:rsidRDefault="00442D92"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2E6A09">
        <w:rPr>
          <w:rFonts w:ascii="Arial" w:eastAsia="Times New Roman" w:hAnsi="Arial" w:cs="Arial"/>
          <w:color w:val="0B0C0C"/>
          <w:sz w:val="24"/>
          <w:szCs w:val="24"/>
          <w:lang w:eastAsia="en-GB"/>
        </w:rPr>
        <w:t>3</w:t>
      </w:r>
      <w:r>
        <w:rPr>
          <w:rFonts w:ascii="Arial" w:eastAsia="Times New Roman" w:hAnsi="Arial" w:cs="Arial"/>
          <w:color w:val="0B0C0C"/>
          <w:sz w:val="24"/>
          <w:szCs w:val="24"/>
          <w:lang w:eastAsia="en-GB"/>
        </w:rPr>
        <w:t>.3</w:t>
      </w:r>
      <w:r w:rsidR="00B75C11">
        <w:rPr>
          <w:rFonts w:ascii="Arial" w:eastAsia="Times New Roman" w:hAnsi="Arial" w:cs="Arial"/>
          <w:color w:val="0B0C0C"/>
          <w:sz w:val="24"/>
          <w:szCs w:val="24"/>
          <w:lang w:eastAsia="en-GB"/>
        </w:rPr>
        <w:t xml:space="preserve"> </w:t>
      </w:r>
      <w:r w:rsidR="00726F37">
        <w:rPr>
          <w:rFonts w:ascii="Arial" w:eastAsia="Times New Roman" w:hAnsi="Arial" w:cs="Arial"/>
          <w:color w:val="0B0C0C"/>
          <w:sz w:val="24"/>
          <w:szCs w:val="24"/>
          <w:lang w:eastAsia="en-GB"/>
        </w:rPr>
        <w:t>Membership is not transferable</w:t>
      </w:r>
      <w:r w:rsidR="00234BB0">
        <w:rPr>
          <w:rFonts w:ascii="Arial" w:eastAsia="Times New Roman" w:hAnsi="Arial" w:cs="Arial"/>
          <w:color w:val="0B0C0C"/>
          <w:sz w:val="24"/>
          <w:szCs w:val="24"/>
          <w:lang w:eastAsia="en-GB"/>
        </w:rPr>
        <w:t>.</w:t>
      </w:r>
    </w:p>
    <w:p w14:paraId="3089B9E3" w14:textId="77777777" w:rsidR="00B75C11" w:rsidRDefault="00726F37"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2E6A09">
        <w:rPr>
          <w:rFonts w:ascii="Arial" w:eastAsia="Times New Roman" w:hAnsi="Arial" w:cs="Arial"/>
          <w:color w:val="0B0C0C"/>
          <w:sz w:val="24"/>
          <w:szCs w:val="24"/>
          <w:lang w:eastAsia="en-GB"/>
        </w:rPr>
        <w:t>3</w:t>
      </w:r>
      <w:r>
        <w:rPr>
          <w:rFonts w:ascii="Arial" w:eastAsia="Times New Roman" w:hAnsi="Arial" w:cs="Arial"/>
          <w:color w:val="0B0C0C"/>
          <w:sz w:val="24"/>
          <w:szCs w:val="24"/>
          <w:lang w:eastAsia="en-GB"/>
        </w:rPr>
        <w:t xml:space="preserve">.4 </w:t>
      </w:r>
      <w:r w:rsidR="00B75C11">
        <w:rPr>
          <w:rFonts w:ascii="Arial" w:eastAsia="Times New Roman" w:hAnsi="Arial" w:cs="Arial"/>
          <w:color w:val="0B0C0C"/>
          <w:sz w:val="24"/>
          <w:szCs w:val="24"/>
          <w:lang w:eastAsia="en-GB"/>
        </w:rPr>
        <w:t>Subject to Article 2</w:t>
      </w:r>
      <w:r w:rsidR="002E6A09">
        <w:rPr>
          <w:rFonts w:ascii="Arial" w:eastAsia="Times New Roman" w:hAnsi="Arial" w:cs="Arial"/>
          <w:color w:val="0B0C0C"/>
          <w:sz w:val="24"/>
          <w:szCs w:val="24"/>
          <w:lang w:eastAsia="en-GB"/>
        </w:rPr>
        <w:t>4</w:t>
      </w:r>
      <w:r w:rsidR="00B75C11">
        <w:rPr>
          <w:rFonts w:ascii="Arial" w:eastAsia="Times New Roman" w:hAnsi="Arial" w:cs="Arial"/>
          <w:color w:val="0B0C0C"/>
          <w:sz w:val="24"/>
          <w:szCs w:val="24"/>
          <w:lang w:eastAsia="en-GB"/>
        </w:rPr>
        <w:t xml:space="preserve"> the Board may terminate the </w:t>
      </w:r>
      <w:r w:rsidR="00BF5998">
        <w:rPr>
          <w:rFonts w:ascii="Arial" w:eastAsia="Times New Roman" w:hAnsi="Arial" w:cs="Arial"/>
          <w:color w:val="0B0C0C"/>
          <w:sz w:val="24"/>
          <w:szCs w:val="24"/>
          <w:lang w:eastAsia="en-GB"/>
        </w:rPr>
        <w:t>M</w:t>
      </w:r>
      <w:r w:rsidR="00B75C11">
        <w:rPr>
          <w:rFonts w:ascii="Arial" w:eastAsia="Times New Roman" w:hAnsi="Arial" w:cs="Arial"/>
          <w:color w:val="0B0C0C"/>
          <w:sz w:val="24"/>
          <w:szCs w:val="24"/>
          <w:lang w:eastAsia="en-GB"/>
        </w:rPr>
        <w:t xml:space="preserve">embership of any person, or impose any other sanction they determine to be appropriate, in connection with </w:t>
      </w:r>
      <w:r w:rsidR="00BF5998">
        <w:rPr>
          <w:rFonts w:ascii="Arial" w:eastAsia="Times New Roman" w:hAnsi="Arial" w:cs="Arial"/>
          <w:color w:val="0B0C0C"/>
          <w:sz w:val="24"/>
          <w:szCs w:val="24"/>
          <w:lang w:eastAsia="en-GB"/>
        </w:rPr>
        <w:t>the breach of any condition of M</w:t>
      </w:r>
      <w:r w:rsidR="00B75C11">
        <w:rPr>
          <w:rFonts w:ascii="Arial" w:eastAsia="Times New Roman" w:hAnsi="Arial" w:cs="Arial"/>
          <w:color w:val="0B0C0C"/>
          <w:sz w:val="24"/>
          <w:szCs w:val="24"/>
          <w:lang w:eastAsia="en-GB"/>
        </w:rPr>
        <w:t xml:space="preserve">embership set out in this Article </w:t>
      </w:r>
      <w:r w:rsidR="00414B48">
        <w:rPr>
          <w:rFonts w:ascii="Arial" w:eastAsia="Times New Roman" w:hAnsi="Arial" w:cs="Arial"/>
          <w:color w:val="0B0C0C"/>
          <w:sz w:val="24"/>
          <w:szCs w:val="24"/>
          <w:lang w:eastAsia="en-GB"/>
        </w:rPr>
        <w:t>and/or the Rules</w:t>
      </w:r>
      <w:r w:rsidR="00B75C11">
        <w:rPr>
          <w:rFonts w:ascii="Arial" w:eastAsia="Times New Roman" w:hAnsi="Arial" w:cs="Arial"/>
          <w:color w:val="0B0C0C"/>
          <w:sz w:val="24"/>
          <w:szCs w:val="24"/>
          <w:lang w:eastAsia="en-GB"/>
        </w:rPr>
        <w:t>.</w:t>
      </w:r>
    </w:p>
    <w:p w14:paraId="2EAD188D" w14:textId="77777777" w:rsidR="00186B92" w:rsidRPr="005F33CA" w:rsidRDefault="00186B92" w:rsidP="0061381A">
      <w:pPr>
        <w:shd w:val="clear" w:color="auto" w:fill="FFFFFF"/>
        <w:spacing w:before="300" w:after="300" w:line="240" w:lineRule="auto"/>
        <w:outlineLvl w:val="3"/>
        <w:rPr>
          <w:rFonts w:ascii="Arial" w:eastAsia="Times New Roman" w:hAnsi="Arial" w:cs="Arial"/>
          <w:b/>
          <w:bCs/>
          <w:color w:val="0B0C0C"/>
          <w:sz w:val="28"/>
          <w:szCs w:val="28"/>
          <w:lang w:eastAsia="en-GB"/>
        </w:rPr>
      </w:pPr>
      <w:r w:rsidRPr="005F33CA">
        <w:rPr>
          <w:rFonts w:ascii="Arial" w:eastAsia="Times New Roman" w:hAnsi="Arial" w:cs="Arial"/>
          <w:b/>
          <w:bCs/>
          <w:color w:val="0B0C0C"/>
          <w:sz w:val="28"/>
          <w:szCs w:val="28"/>
          <w:lang w:eastAsia="en-GB"/>
        </w:rPr>
        <w:t>2</w:t>
      </w:r>
      <w:r w:rsidR="002E6A09">
        <w:rPr>
          <w:rFonts w:ascii="Arial" w:eastAsia="Times New Roman" w:hAnsi="Arial" w:cs="Arial"/>
          <w:b/>
          <w:bCs/>
          <w:color w:val="0B0C0C"/>
          <w:sz w:val="28"/>
          <w:szCs w:val="28"/>
          <w:lang w:eastAsia="en-GB"/>
        </w:rPr>
        <w:t>4</w:t>
      </w:r>
      <w:r w:rsidRPr="005F33CA">
        <w:rPr>
          <w:rFonts w:ascii="Arial" w:eastAsia="Times New Roman" w:hAnsi="Arial" w:cs="Arial"/>
          <w:b/>
          <w:bCs/>
          <w:color w:val="0B0C0C"/>
          <w:sz w:val="28"/>
          <w:szCs w:val="28"/>
          <w:lang w:eastAsia="en-GB"/>
        </w:rPr>
        <w:t xml:space="preserve">. Termination of </w:t>
      </w:r>
      <w:r w:rsidR="00F91854">
        <w:rPr>
          <w:rFonts w:ascii="Arial" w:eastAsia="Times New Roman" w:hAnsi="Arial" w:cs="Arial"/>
          <w:b/>
          <w:bCs/>
          <w:color w:val="0B0C0C"/>
          <w:sz w:val="28"/>
          <w:szCs w:val="28"/>
          <w:lang w:eastAsia="en-GB"/>
        </w:rPr>
        <w:t>M</w:t>
      </w:r>
      <w:r w:rsidRPr="005F33CA">
        <w:rPr>
          <w:rFonts w:ascii="Arial" w:eastAsia="Times New Roman" w:hAnsi="Arial" w:cs="Arial"/>
          <w:b/>
          <w:bCs/>
          <w:color w:val="0B0C0C"/>
          <w:sz w:val="28"/>
          <w:szCs w:val="28"/>
          <w:lang w:eastAsia="en-GB"/>
        </w:rPr>
        <w:t>embership</w:t>
      </w:r>
    </w:p>
    <w:p w14:paraId="41939FF5" w14:textId="77777777" w:rsidR="00FC6106" w:rsidRDefault="005F33CA"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68788B">
        <w:rPr>
          <w:rFonts w:ascii="Arial" w:eastAsia="Times New Roman" w:hAnsi="Arial" w:cs="Arial"/>
          <w:color w:val="0B0C0C"/>
          <w:sz w:val="24"/>
          <w:szCs w:val="24"/>
          <w:lang w:eastAsia="en-GB"/>
        </w:rPr>
        <w:t>4</w:t>
      </w:r>
      <w:r w:rsidR="00FC6106">
        <w:rPr>
          <w:rFonts w:ascii="Arial" w:eastAsia="Times New Roman" w:hAnsi="Arial" w:cs="Arial"/>
          <w:color w:val="0B0C0C"/>
          <w:sz w:val="24"/>
          <w:szCs w:val="24"/>
          <w:lang w:eastAsia="en-GB"/>
        </w:rPr>
        <w:t>.1</w:t>
      </w:r>
      <w:r w:rsidR="00186B92" w:rsidRPr="005F33CA">
        <w:rPr>
          <w:rFonts w:ascii="Arial" w:eastAsia="Times New Roman" w:hAnsi="Arial" w:cs="Arial"/>
          <w:color w:val="0B0C0C"/>
          <w:sz w:val="24"/>
          <w:szCs w:val="24"/>
          <w:lang w:eastAsia="en-GB"/>
        </w:rPr>
        <w:t>.</w:t>
      </w:r>
      <w:r w:rsidR="00726F37">
        <w:rPr>
          <w:rFonts w:ascii="Arial" w:eastAsia="Times New Roman" w:hAnsi="Arial" w:cs="Arial"/>
          <w:color w:val="0B0C0C"/>
          <w:sz w:val="24"/>
          <w:szCs w:val="24"/>
          <w:lang w:eastAsia="en-GB"/>
        </w:rPr>
        <w:t xml:space="preserve"> </w:t>
      </w:r>
      <w:r w:rsidR="00BF5998">
        <w:rPr>
          <w:rFonts w:ascii="Arial" w:eastAsia="Times New Roman" w:hAnsi="Arial" w:cs="Arial"/>
          <w:color w:val="0B0C0C"/>
          <w:sz w:val="24"/>
          <w:szCs w:val="24"/>
          <w:lang w:eastAsia="en-GB"/>
        </w:rPr>
        <w:t>A Member may withdraw from M</w:t>
      </w:r>
      <w:r w:rsidR="00FC6106">
        <w:rPr>
          <w:rFonts w:ascii="Arial" w:eastAsia="Times New Roman" w:hAnsi="Arial" w:cs="Arial"/>
          <w:color w:val="0B0C0C"/>
          <w:sz w:val="24"/>
          <w:szCs w:val="24"/>
          <w:lang w:eastAsia="en-GB"/>
        </w:rPr>
        <w:t>embership of the Club by giving seven clear</w:t>
      </w:r>
      <w:r w:rsidR="00F91854">
        <w:rPr>
          <w:rFonts w:ascii="Arial" w:eastAsia="Times New Roman" w:hAnsi="Arial" w:cs="Arial"/>
          <w:color w:val="0B0C0C"/>
          <w:sz w:val="24"/>
          <w:szCs w:val="24"/>
          <w:lang w:eastAsia="en-GB"/>
        </w:rPr>
        <w:t xml:space="preserve"> </w:t>
      </w:r>
      <w:r w:rsidR="00A67722">
        <w:rPr>
          <w:rFonts w:ascii="Arial" w:eastAsia="Times New Roman" w:hAnsi="Arial" w:cs="Arial"/>
          <w:color w:val="0B0C0C"/>
          <w:sz w:val="24"/>
          <w:szCs w:val="24"/>
          <w:lang w:eastAsia="en-GB"/>
        </w:rPr>
        <w:t>days’ notice</w:t>
      </w:r>
      <w:r w:rsidR="00FC6106">
        <w:rPr>
          <w:rFonts w:ascii="Arial" w:eastAsia="Times New Roman" w:hAnsi="Arial" w:cs="Arial"/>
          <w:color w:val="0B0C0C"/>
          <w:sz w:val="24"/>
          <w:szCs w:val="24"/>
          <w:lang w:eastAsia="en-GB"/>
        </w:rPr>
        <w:t xml:space="preserve"> to the Club in writing.</w:t>
      </w:r>
    </w:p>
    <w:p w14:paraId="576C3F76" w14:textId="77777777" w:rsidR="006276CB" w:rsidRDefault="006276CB"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68788B">
        <w:rPr>
          <w:rFonts w:ascii="Arial" w:eastAsia="Times New Roman" w:hAnsi="Arial" w:cs="Arial"/>
          <w:color w:val="0B0C0C"/>
          <w:sz w:val="24"/>
          <w:szCs w:val="24"/>
          <w:lang w:eastAsia="en-GB"/>
        </w:rPr>
        <w:t>4</w:t>
      </w:r>
      <w:r>
        <w:rPr>
          <w:rFonts w:ascii="Arial" w:eastAsia="Times New Roman" w:hAnsi="Arial" w:cs="Arial"/>
          <w:color w:val="0B0C0C"/>
          <w:sz w:val="24"/>
          <w:szCs w:val="24"/>
          <w:lang w:eastAsia="en-GB"/>
        </w:rPr>
        <w:t>.</w:t>
      </w:r>
      <w:r w:rsidR="008B1ADD">
        <w:rPr>
          <w:rFonts w:ascii="Arial" w:eastAsia="Times New Roman" w:hAnsi="Arial" w:cs="Arial"/>
          <w:color w:val="0B0C0C"/>
          <w:sz w:val="24"/>
          <w:szCs w:val="24"/>
          <w:lang w:eastAsia="en-GB"/>
        </w:rPr>
        <w:t>2</w:t>
      </w:r>
      <w:r w:rsidR="00726F37">
        <w:rPr>
          <w:rFonts w:ascii="Arial" w:eastAsia="Times New Roman" w:hAnsi="Arial" w:cs="Arial"/>
          <w:color w:val="0B0C0C"/>
          <w:sz w:val="24"/>
          <w:szCs w:val="24"/>
          <w:lang w:eastAsia="en-GB"/>
        </w:rPr>
        <w:t xml:space="preserve"> </w:t>
      </w:r>
      <w:r w:rsidR="00414B48">
        <w:rPr>
          <w:rFonts w:ascii="Arial" w:eastAsia="Times New Roman" w:hAnsi="Arial" w:cs="Arial"/>
          <w:color w:val="0B0C0C"/>
          <w:sz w:val="24"/>
          <w:szCs w:val="24"/>
          <w:lang w:eastAsia="en-GB"/>
        </w:rPr>
        <w:t>M</w:t>
      </w:r>
      <w:r>
        <w:rPr>
          <w:rFonts w:ascii="Arial" w:eastAsia="Times New Roman" w:hAnsi="Arial" w:cs="Arial"/>
          <w:color w:val="0B0C0C"/>
          <w:sz w:val="24"/>
          <w:szCs w:val="24"/>
          <w:lang w:eastAsia="en-GB"/>
        </w:rPr>
        <w:t>embership terminates automatically when that person ceases to be a Participating Member unless that person is permitted by the Board to be a Member under Article 2</w:t>
      </w:r>
      <w:r w:rsidR="0068788B">
        <w:rPr>
          <w:rFonts w:ascii="Arial" w:eastAsia="Times New Roman" w:hAnsi="Arial" w:cs="Arial"/>
          <w:color w:val="0B0C0C"/>
          <w:sz w:val="24"/>
          <w:szCs w:val="24"/>
          <w:lang w:eastAsia="en-GB"/>
        </w:rPr>
        <w:t>2.2</w:t>
      </w:r>
      <w:r>
        <w:rPr>
          <w:rFonts w:ascii="Arial" w:eastAsia="Times New Roman" w:hAnsi="Arial" w:cs="Arial"/>
          <w:color w:val="0B0C0C"/>
          <w:sz w:val="24"/>
          <w:szCs w:val="24"/>
          <w:lang w:eastAsia="en-GB"/>
        </w:rPr>
        <w:t>.2.</w:t>
      </w:r>
    </w:p>
    <w:p w14:paraId="6ECB7A51" w14:textId="77777777" w:rsidR="00C823EF" w:rsidRDefault="00FC6106"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3D11FF">
        <w:rPr>
          <w:rFonts w:ascii="Arial" w:eastAsia="Times New Roman" w:hAnsi="Arial" w:cs="Arial"/>
          <w:color w:val="0B0C0C"/>
          <w:sz w:val="24"/>
          <w:szCs w:val="24"/>
          <w:lang w:eastAsia="en-GB"/>
        </w:rPr>
        <w:t>4</w:t>
      </w:r>
      <w:r>
        <w:rPr>
          <w:rFonts w:ascii="Arial" w:eastAsia="Times New Roman" w:hAnsi="Arial" w:cs="Arial"/>
          <w:color w:val="0B0C0C"/>
          <w:sz w:val="24"/>
          <w:szCs w:val="24"/>
          <w:lang w:eastAsia="en-GB"/>
        </w:rPr>
        <w:t>.</w:t>
      </w:r>
      <w:r w:rsidR="008B1ADD">
        <w:rPr>
          <w:rFonts w:ascii="Arial" w:eastAsia="Times New Roman" w:hAnsi="Arial" w:cs="Arial"/>
          <w:color w:val="0B0C0C"/>
          <w:sz w:val="24"/>
          <w:szCs w:val="24"/>
          <w:lang w:eastAsia="en-GB"/>
        </w:rPr>
        <w:t>3</w:t>
      </w:r>
      <w:r w:rsidR="00726F37">
        <w:rPr>
          <w:rFonts w:ascii="Arial" w:eastAsia="Times New Roman" w:hAnsi="Arial" w:cs="Arial"/>
          <w:color w:val="0B0C0C"/>
          <w:sz w:val="24"/>
          <w:szCs w:val="24"/>
          <w:lang w:eastAsia="en-GB"/>
        </w:rPr>
        <w:t xml:space="preserve"> </w:t>
      </w:r>
      <w:r w:rsidR="00414B48">
        <w:rPr>
          <w:rFonts w:ascii="Arial" w:eastAsia="Times New Roman" w:hAnsi="Arial" w:cs="Arial"/>
          <w:color w:val="0B0C0C"/>
          <w:sz w:val="24"/>
          <w:szCs w:val="24"/>
          <w:lang w:eastAsia="en-GB"/>
        </w:rPr>
        <w:t>M</w:t>
      </w:r>
      <w:r>
        <w:rPr>
          <w:rFonts w:ascii="Arial" w:eastAsia="Times New Roman" w:hAnsi="Arial" w:cs="Arial"/>
          <w:color w:val="0B0C0C"/>
          <w:sz w:val="24"/>
          <w:szCs w:val="24"/>
          <w:lang w:eastAsia="en-GB"/>
        </w:rPr>
        <w:t>embership terminates automatically when that person dies</w:t>
      </w:r>
      <w:r w:rsidR="00414B48">
        <w:rPr>
          <w:rFonts w:ascii="Arial" w:eastAsia="Times New Roman" w:hAnsi="Arial" w:cs="Arial"/>
          <w:color w:val="0B0C0C"/>
          <w:sz w:val="24"/>
          <w:szCs w:val="24"/>
          <w:lang w:eastAsia="en-GB"/>
        </w:rPr>
        <w:t>.</w:t>
      </w:r>
    </w:p>
    <w:p w14:paraId="0F205736" w14:textId="77777777" w:rsidR="00FC6106" w:rsidRDefault="00C823EF"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lastRenderedPageBreak/>
        <w:t>2</w:t>
      </w:r>
      <w:r w:rsidR="003D11FF">
        <w:rPr>
          <w:rFonts w:ascii="Arial" w:eastAsia="Times New Roman" w:hAnsi="Arial" w:cs="Arial"/>
          <w:color w:val="0B0C0C"/>
          <w:sz w:val="24"/>
          <w:szCs w:val="24"/>
          <w:lang w:eastAsia="en-GB"/>
        </w:rPr>
        <w:t>4</w:t>
      </w:r>
      <w:r>
        <w:rPr>
          <w:rFonts w:ascii="Arial" w:eastAsia="Times New Roman" w:hAnsi="Arial" w:cs="Arial"/>
          <w:color w:val="0B0C0C"/>
          <w:sz w:val="24"/>
          <w:szCs w:val="24"/>
          <w:lang w:eastAsia="en-GB"/>
        </w:rPr>
        <w:t>.</w:t>
      </w:r>
      <w:r w:rsidR="008B1ADD">
        <w:rPr>
          <w:rFonts w:ascii="Arial" w:eastAsia="Times New Roman" w:hAnsi="Arial" w:cs="Arial"/>
          <w:color w:val="0B0C0C"/>
          <w:sz w:val="24"/>
          <w:szCs w:val="24"/>
          <w:lang w:eastAsia="en-GB"/>
        </w:rPr>
        <w:t>4</w:t>
      </w:r>
      <w:r w:rsidR="00726F37">
        <w:rPr>
          <w:rFonts w:ascii="Arial" w:eastAsia="Times New Roman" w:hAnsi="Arial" w:cs="Arial"/>
          <w:color w:val="0B0C0C"/>
          <w:sz w:val="24"/>
          <w:szCs w:val="24"/>
          <w:lang w:eastAsia="en-GB"/>
        </w:rPr>
        <w:t xml:space="preserve"> </w:t>
      </w:r>
      <w:r w:rsidR="00414B48">
        <w:rPr>
          <w:rFonts w:ascii="Arial" w:eastAsia="Times New Roman" w:hAnsi="Arial" w:cs="Arial"/>
          <w:color w:val="0B0C0C"/>
          <w:sz w:val="24"/>
          <w:szCs w:val="24"/>
          <w:lang w:eastAsia="en-GB"/>
        </w:rPr>
        <w:t>M</w:t>
      </w:r>
      <w:r>
        <w:rPr>
          <w:rFonts w:ascii="Arial" w:eastAsia="Times New Roman" w:hAnsi="Arial" w:cs="Arial"/>
          <w:color w:val="0B0C0C"/>
          <w:sz w:val="24"/>
          <w:szCs w:val="24"/>
          <w:lang w:eastAsia="en-GB"/>
        </w:rPr>
        <w:t>embership may be terminated by the Board</w:t>
      </w:r>
      <w:r w:rsidR="00FC6106">
        <w:rPr>
          <w:rFonts w:ascii="Arial" w:eastAsia="Times New Roman" w:hAnsi="Arial" w:cs="Arial"/>
          <w:color w:val="0B0C0C"/>
          <w:sz w:val="24"/>
          <w:szCs w:val="24"/>
          <w:lang w:eastAsia="en-GB"/>
        </w:rPr>
        <w:t xml:space="preserve"> on the failure of the Member to comply or to continue t</w:t>
      </w:r>
      <w:r w:rsidR="00803BCC">
        <w:rPr>
          <w:rFonts w:ascii="Arial" w:eastAsia="Times New Roman" w:hAnsi="Arial" w:cs="Arial"/>
          <w:color w:val="0B0C0C"/>
          <w:sz w:val="24"/>
          <w:szCs w:val="24"/>
          <w:lang w:eastAsia="en-GB"/>
        </w:rPr>
        <w:t>o comply with any condition of M</w:t>
      </w:r>
      <w:r w:rsidR="00FC6106">
        <w:rPr>
          <w:rFonts w:ascii="Arial" w:eastAsia="Times New Roman" w:hAnsi="Arial" w:cs="Arial"/>
          <w:color w:val="0B0C0C"/>
          <w:sz w:val="24"/>
          <w:szCs w:val="24"/>
          <w:lang w:eastAsia="en-GB"/>
        </w:rPr>
        <w:t>embership set out in these Articles and/or the Rules.</w:t>
      </w:r>
    </w:p>
    <w:p w14:paraId="319EB58C" w14:textId="686E7555" w:rsidR="00F44E22" w:rsidRDefault="00FC6106"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3D11FF">
        <w:rPr>
          <w:rFonts w:ascii="Arial" w:eastAsia="Times New Roman" w:hAnsi="Arial" w:cs="Arial"/>
          <w:color w:val="0B0C0C"/>
          <w:sz w:val="24"/>
          <w:szCs w:val="24"/>
          <w:lang w:eastAsia="en-GB"/>
        </w:rPr>
        <w:t>4</w:t>
      </w:r>
      <w:r>
        <w:rPr>
          <w:rFonts w:ascii="Arial" w:eastAsia="Times New Roman" w:hAnsi="Arial" w:cs="Arial"/>
          <w:color w:val="0B0C0C"/>
          <w:sz w:val="24"/>
          <w:szCs w:val="24"/>
          <w:lang w:eastAsia="en-GB"/>
        </w:rPr>
        <w:t>.</w:t>
      </w:r>
      <w:r w:rsidR="008B1ADD">
        <w:rPr>
          <w:rFonts w:ascii="Arial" w:eastAsia="Times New Roman" w:hAnsi="Arial" w:cs="Arial"/>
          <w:color w:val="0B0C0C"/>
          <w:sz w:val="24"/>
          <w:szCs w:val="24"/>
          <w:lang w:eastAsia="en-GB"/>
        </w:rPr>
        <w:t>5</w:t>
      </w:r>
      <w:r>
        <w:rPr>
          <w:rFonts w:ascii="Arial" w:eastAsia="Times New Roman" w:hAnsi="Arial" w:cs="Arial"/>
          <w:color w:val="0B0C0C"/>
          <w:sz w:val="24"/>
          <w:szCs w:val="24"/>
          <w:lang w:eastAsia="en-GB"/>
        </w:rPr>
        <w:t xml:space="preserve"> Any person ceasing to be a Member forfeits all rights in relation to </w:t>
      </w:r>
      <w:r w:rsidR="00F43DC5">
        <w:rPr>
          <w:rFonts w:ascii="Arial" w:eastAsia="Times New Roman" w:hAnsi="Arial" w:cs="Arial"/>
          <w:color w:val="0B0C0C"/>
          <w:sz w:val="24"/>
          <w:szCs w:val="24"/>
          <w:lang w:eastAsia="en-GB"/>
        </w:rPr>
        <w:t>(</w:t>
      </w:r>
      <w:r>
        <w:rPr>
          <w:rFonts w:ascii="Arial" w:eastAsia="Times New Roman" w:hAnsi="Arial" w:cs="Arial"/>
          <w:color w:val="0B0C0C"/>
          <w:sz w:val="24"/>
          <w:szCs w:val="24"/>
          <w:lang w:eastAsia="en-GB"/>
        </w:rPr>
        <w:t>and claims upon</w:t>
      </w:r>
      <w:r w:rsidR="00F43DC5">
        <w:rPr>
          <w:rFonts w:ascii="Arial" w:eastAsia="Times New Roman" w:hAnsi="Arial" w:cs="Arial"/>
          <w:color w:val="0B0C0C"/>
          <w:sz w:val="24"/>
          <w:szCs w:val="24"/>
          <w:lang w:eastAsia="en-GB"/>
        </w:rPr>
        <w:t>)</w:t>
      </w:r>
      <w:r>
        <w:rPr>
          <w:rFonts w:ascii="Arial" w:eastAsia="Times New Roman" w:hAnsi="Arial" w:cs="Arial"/>
          <w:color w:val="0B0C0C"/>
          <w:sz w:val="24"/>
          <w:szCs w:val="24"/>
          <w:lang w:eastAsia="en-GB"/>
        </w:rPr>
        <w:t xml:space="preserve"> the Club, its property and its funds</w:t>
      </w:r>
      <w:r w:rsidR="00F43DC5">
        <w:rPr>
          <w:rFonts w:ascii="Arial" w:eastAsia="Times New Roman" w:hAnsi="Arial" w:cs="Arial"/>
          <w:color w:val="0B0C0C"/>
          <w:sz w:val="24"/>
          <w:szCs w:val="24"/>
          <w:lang w:eastAsia="en-GB"/>
        </w:rPr>
        <w:t>,</w:t>
      </w:r>
      <w:r>
        <w:rPr>
          <w:rFonts w:ascii="Arial" w:eastAsia="Times New Roman" w:hAnsi="Arial" w:cs="Arial"/>
          <w:color w:val="0B0C0C"/>
          <w:sz w:val="24"/>
          <w:szCs w:val="24"/>
          <w:lang w:eastAsia="en-GB"/>
        </w:rPr>
        <w:t xml:space="preserve"> and </w:t>
      </w:r>
      <w:r w:rsidR="0038034E">
        <w:rPr>
          <w:rFonts w:ascii="Arial" w:eastAsia="Times New Roman" w:hAnsi="Arial" w:cs="Arial"/>
          <w:color w:val="0B0C0C"/>
          <w:sz w:val="24"/>
          <w:szCs w:val="24"/>
          <w:lang w:eastAsia="en-GB"/>
        </w:rPr>
        <w:t xml:space="preserve">the return of any </w:t>
      </w:r>
      <w:r w:rsidR="00803BCC">
        <w:rPr>
          <w:rFonts w:ascii="Arial" w:eastAsia="Times New Roman" w:hAnsi="Arial" w:cs="Arial"/>
          <w:color w:val="0B0C0C"/>
          <w:sz w:val="24"/>
          <w:szCs w:val="24"/>
          <w:lang w:eastAsia="en-GB"/>
        </w:rPr>
        <w:t>Annual S</w:t>
      </w:r>
      <w:r w:rsidR="0038034E">
        <w:rPr>
          <w:rFonts w:ascii="Arial" w:eastAsia="Times New Roman" w:hAnsi="Arial" w:cs="Arial"/>
          <w:color w:val="0B0C0C"/>
          <w:sz w:val="24"/>
          <w:szCs w:val="24"/>
          <w:lang w:eastAsia="en-GB"/>
        </w:rPr>
        <w:t>ubscription</w:t>
      </w:r>
      <w:r w:rsidR="00803BCC">
        <w:rPr>
          <w:rFonts w:ascii="Arial" w:eastAsia="Times New Roman" w:hAnsi="Arial" w:cs="Arial"/>
          <w:color w:val="0B0C0C"/>
          <w:sz w:val="24"/>
          <w:szCs w:val="24"/>
          <w:lang w:eastAsia="en-GB"/>
        </w:rPr>
        <w:t xml:space="preserve"> and/or any other costs/fees associated with that Member’s category of Membership</w:t>
      </w:r>
      <w:r w:rsidR="0038034E">
        <w:rPr>
          <w:rFonts w:ascii="Arial" w:eastAsia="Times New Roman" w:hAnsi="Arial" w:cs="Arial"/>
          <w:color w:val="0B0C0C"/>
          <w:sz w:val="24"/>
          <w:szCs w:val="24"/>
          <w:lang w:eastAsia="en-GB"/>
        </w:rPr>
        <w:t xml:space="preserve"> (in whole or in part) shall only be paid in exceptional circumstances at the absolute discretion of the Board</w:t>
      </w:r>
      <w:r>
        <w:rPr>
          <w:rFonts w:ascii="Arial" w:eastAsia="Times New Roman" w:hAnsi="Arial" w:cs="Arial"/>
          <w:color w:val="0B0C0C"/>
          <w:sz w:val="24"/>
          <w:szCs w:val="24"/>
          <w:lang w:eastAsia="en-GB"/>
        </w:rPr>
        <w:t>.</w:t>
      </w:r>
    </w:p>
    <w:p w14:paraId="30A78750" w14:textId="77777777" w:rsidR="00F44E22" w:rsidRPr="00F44E22" w:rsidRDefault="00F44E22" w:rsidP="00F44E22">
      <w:pPr>
        <w:shd w:val="clear" w:color="auto" w:fill="FFFFFF"/>
        <w:spacing w:before="75" w:after="300" w:line="240" w:lineRule="auto"/>
        <w:jc w:val="center"/>
        <w:rPr>
          <w:rFonts w:ascii="Arial" w:eastAsia="Times New Roman" w:hAnsi="Arial" w:cs="Arial"/>
          <w:b/>
          <w:color w:val="0B0C0C"/>
          <w:sz w:val="28"/>
          <w:szCs w:val="28"/>
          <w:lang w:eastAsia="en-GB"/>
        </w:rPr>
      </w:pPr>
      <w:r w:rsidRPr="00F44E22">
        <w:rPr>
          <w:rFonts w:ascii="Arial" w:eastAsia="Times New Roman" w:hAnsi="Arial" w:cs="Arial"/>
          <w:b/>
          <w:color w:val="0B0C0C"/>
          <w:sz w:val="28"/>
          <w:szCs w:val="28"/>
          <w:lang w:eastAsia="en-GB"/>
        </w:rPr>
        <w:t xml:space="preserve">Part 6: Organisation of </w:t>
      </w:r>
      <w:r w:rsidR="00D50753">
        <w:rPr>
          <w:rFonts w:ascii="Arial" w:eastAsia="Times New Roman" w:hAnsi="Arial" w:cs="Arial"/>
          <w:b/>
          <w:color w:val="0B0C0C"/>
          <w:sz w:val="28"/>
          <w:szCs w:val="28"/>
          <w:lang w:eastAsia="en-GB"/>
        </w:rPr>
        <w:t>G</w:t>
      </w:r>
      <w:r w:rsidR="00D50753" w:rsidRPr="00F44E22">
        <w:rPr>
          <w:rFonts w:ascii="Arial" w:eastAsia="Times New Roman" w:hAnsi="Arial" w:cs="Arial"/>
          <w:b/>
          <w:color w:val="0B0C0C"/>
          <w:sz w:val="28"/>
          <w:szCs w:val="28"/>
          <w:lang w:eastAsia="en-GB"/>
        </w:rPr>
        <w:t xml:space="preserve">eneral </w:t>
      </w:r>
      <w:r w:rsidR="00D50753">
        <w:rPr>
          <w:rFonts w:ascii="Arial" w:eastAsia="Times New Roman" w:hAnsi="Arial" w:cs="Arial"/>
          <w:b/>
          <w:color w:val="0B0C0C"/>
          <w:sz w:val="28"/>
          <w:szCs w:val="28"/>
          <w:lang w:eastAsia="en-GB"/>
        </w:rPr>
        <w:t>M</w:t>
      </w:r>
      <w:r w:rsidR="00D50753" w:rsidRPr="00F44E22">
        <w:rPr>
          <w:rFonts w:ascii="Arial" w:eastAsia="Times New Roman" w:hAnsi="Arial" w:cs="Arial"/>
          <w:b/>
          <w:color w:val="0B0C0C"/>
          <w:sz w:val="28"/>
          <w:szCs w:val="28"/>
          <w:lang w:eastAsia="en-GB"/>
        </w:rPr>
        <w:t>eetings</w:t>
      </w:r>
    </w:p>
    <w:p w14:paraId="25FEDE88" w14:textId="77777777" w:rsidR="00F44E22" w:rsidRDefault="00F44E22" w:rsidP="00B13E3D">
      <w:pPr>
        <w:shd w:val="clear" w:color="auto" w:fill="FFFFFF"/>
        <w:spacing w:after="0" w:line="240" w:lineRule="auto"/>
        <w:rPr>
          <w:rFonts w:ascii="Arial" w:eastAsia="Times New Roman" w:hAnsi="Arial" w:cs="Arial"/>
          <w:b/>
          <w:color w:val="0B0C0C"/>
          <w:sz w:val="28"/>
          <w:szCs w:val="28"/>
          <w:lang w:eastAsia="en-GB"/>
        </w:rPr>
      </w:pPr>
      <w:r w:rsidRPr="00F44E22">
        <w:rPr>
          <w:rFonts w:ascii="Arial" w:eastAsia="Times New Roman" w:hAnsi="Arial" w:cs="Arial"/>
          <w:b/>
          <w:color w:val="0B0C0C"/>
          <w:sz w:val="28"/>
          <w:szCs w:val="28"/>
          <w:lang w:eastAsia="en-GB"/>
        </w:rPr>
        <w:t>2</w:t>
      </w:r>
      <w:r w:rsidR="00354CD6">
        <w:rPr>
          <w:rFonts w:ascii="Arial" w:eastAsia="Times New Roman" w:hAnsi="Arial" w:cs="Arial"/>
          <w:b/>
          <w:color w:val="0B0C0C"/>
          <w:sz w:val="28"/>
          <w:szCs w:val="28"/>
          <w:lang w:eastAsia="en-GB"/>
        </w:rPr>
        <w:t>5</w:t>
      </w:r>
      <w:r w:rsidRPr="00F44E22">
        <w:rPr>
          <w:rFonts w:ascii="Arial" w:eastAsia="Times New Roman" w:hAnsi="Arial" w:cs="Arial"/>
          <w:b/>
          <w:color w:val="0B0C0C"/>
          <w:sz w:val="28"/>
          <w:szCs w:val="28"/>
          <w:lang w:eastAsia="en-GB"/>
        </w:rPr>
        <w:t>. Annual General Meetings</w:t>
      </w:r>
    </w:p>
    <w:p w14:paraId="65A4B0D2" w14:textId="77777777" w:rsidR="00B13E3D" w:rsidRDefault="00B13E3D" w:rsidP="00B13E3D">
      <w:pPr>
        <w:shd w:val="clear" w:color="auto" w:fill="FFFFFF"/>
        <w:spacing w:after="0" w:line="240" w:lineRule="auto"/>
        <w:rPr>
          <w:rFonts w:ascii="Arial" w:eastAsia="Times New Roman" w:hAnsi="Arial" w:cs="Arial"/>
          <w:b/>
          <w:color w:val="0B0C0C"/>
          <w:sz w:val="28"/>
          <w:szCs w:val="28"/>
          <w:lang w:eastAsia="en-GB"/>
        </w:rPr>
      </w:pPr>
    </w:p>
    <w:p w14:paraId="3DABD269" w14:textId="77777777" w:rsidR="0061381A" w:rsidRDefault="0061381A" w:rsidP="00B13E3D">
      <w:pPr>
        <w:shd w:val="clear" w:color="auto" w:fill="FFFFFF"/>
        <w:spacing w:after="300" w:line="240" w:lineRule="auto"/>
        <w:rPr>
          <w:rFonts w:ascii="Arial" w:eastAsia="Times New Roman" w:hAnsi="Arial" w:cs="Arial"/>
          <w:color w:val="0B0C0C"/>
          <w:sz w:val="24"/>
          <w:szCs w:val="24"/>
          <w:lang w:eastAsia="en-GB"/>
        </w:rPr>
      </w:pPr>
      <w:r w:rsidRPr="0061381A">
        <w:rPr>
          <w:rFonts w:ascii="Arial" w:eastAsia="Times New Roman" w:hAnsi="Arial" w:cs="Arial"/>
          <w:color w:val="0B0C0C"/>
          <w:sz w:val="24"/>
          <w:szCs w:val="24"/>
          <w:lang w:eastAsia="en-GB"/>
        </w:rPr>
        <w:t>2</w:t>
      </w:r>
      <w:r w:rsidR="00354CD6">
        <w:rPr>
          <w:rFonts w:ascii="Arial" w:eastAsia="Times New Roman" w:hAnsi="Arial" w:cs="Arial"/>
          <w:color w:val="0B0C0C"/>
          <w:sz w:val="24"/>
          <w:szCs w:val="24"/>
          <w:lang w:eastAsia="en-GB"/>
        </w:rPr>
        <w:t>5</w:t>
      </w:r>
      <w:r w:rsidRPr="0061381A">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 xml:space="preserve"> The Club shall hold a </w:t>
      </w:r>
      <w:r w:rsidR="00726F37">
        <w:rPr>
          <w:rFonts w:ascii="Arial" w:eastAsia="Times New Roman" w:hAnsi="Arial" w:cs="Arial"/>
          <w:color w:val="0B0C0C"/>
          <w:sz w:val="24"/>
          <w:szCs w:val="24"/>
          <w:lang w:eastAsia="en-GB"/>
        </w:rPr>
        <w:t>G</w:t>
      </w:r>
      <w:r>
        <w:rPr>
          <w:rFonts w:ascii="Arial" w:eastAsia="Times New Roman" w:hAnsi="Arial" w:cs="Arial"/>
          <w:color w:val="0B0C0C"/>
          <w:sz w:val="24"/>
          <w:szCs w:val="24"/>
          <w:lang w:eastAsia="en-GB"/>
        </w:rPr>
        <w:t xml:space="preserve">eneral </w:t>
      </w:r>
      <w:r w:rsidR="00726F37">
        <w:rPr>
          <w:rFonts w:ascii="Arial" w:eastAsia="Times New Roman" w:hAnsi="Arial" w:cs="Arial"/>
          <w:color w:val="0B0C0C"/>
          <w:sz w:val="24"/>
          <w:szCs w:val="24"/>
          <w:lang w:eastAsia="en-GB"/>
        </w:rPr>
        <w:t>M</w:t>
      </w:r>
      <w:r>
        <w:rPr>
          <w:rFonts w:ascii="Arial" w:eastAsia="Times New Roman" w:hAnsi="Arial" w:cs="Arial"/>
          <w:color w:val="0B0C0C"/>
          <w:sz w:val="24"/>
          <w:szCs w:val="24"/>
          <w:lang w:eastAsia="en-GB"/>
        </w:rPr>
        <w:t xml:space="preserve">eeting in every calendar year as its </w:t>
      </w:r>
      <w:r w:rsidR="00F43DC5">
        <w:rPr>
          <w:rFonts w:ascii="Arial" w:eastAsia="Times New Roman" w:hAnsi="Arial" w:cs="Arial"/>
          <w:color w:val="0B0C0C"/>
          <w:sz w:val="24"/>
          <w:szCs w:val="24"/>
          <w:lang w:eastAsia="en-GB"/>
        </w:rPr>
        <w:t xml:space="preserve">Annual General Meeting </w:t>
      </w:r>
      <w:r>
        <w:rPr>
          <w:rFonts w:ascii="Arial" w:eastAsia="Times New Roman" w:hAnsi="Arial" w:cs="Arial"/>
          <w:color w:val="0B0C0C"/>
          <w:sz w:val="24"/>
          <w:szCs w:val="24"/>
          <w:lang w:eastAsia="en-GB"/>
        </w:rPr>
        <w:t>at such time and place as may be determined by the Board and shall specify the meeting as</w:t>
      </w:r>
      <w:r w:rsidR="00F764CF">
        <w:rPr>
          <w:rFonts w:ascii="Arial" w:eastAsia="Times New Roman" w:hAnsi="Arial" w:cs="Arial"/>
          <w:color w:val="0B0C0C"/>
          <w:sz w:val="24"/>
          <w:szCs w:val="24"/>
          <w:lang w:eastAsia="en-GB"/>
        </w:rPr>
        <w:t xml:space="preserve"> such in the notices calling it</w:t>
      </w:r>
      <w:r>
        <w:rPr>
          <w:rFonts w:ascii="Arial" w:eastAsia="Times New Roman" w:hAnsi="Arial" w:cs="Arial"/>
          <w:color w:val="0B0C0C"/>
          <w:sz w:val="24"/>
          <w:szCs w:val="24"/>
          <w:lang w:eastAsia="en-GB"/>
        </w:rPr>
        <w:t>.</w:t>
      </w:r>
      <w:r w:rsidR="00855B63">
        <w:rPr>
          <w:rFonts w:ascii="Arial" w:eastAsia="Times New Roman" w:hAnsi="Arial" w:cs="Arial"/>
          <w:color w:val="0B0C0C"/>
          <w:sz w:val="24"/>
          <w:szCs w:val="24"/>
          <w:lang w:eastAsia="en-GB"/>
        </w:rPr>
        <w:t xml:space="preserve"> PROVIDED THAT notice of the Club’s Annual General Meeting </w:t>
      </w:r>
      <w:r w:rsidR="00184E8C">
        <w:rPr>
          <w:rFonts w:ascii="Arial" w:eastAsia="Times New Roman" w:hAnsi="Arial" w:cs="Arial"/>
          <w:color w:val="0B0C0C"/>
          <w:sz w:val="24"/>
          <w:szCs w:val="24"/>
          <w:lang w:eastAsia="en-GB"/>
        </w:rPr>
        <w:t xml:space="preserve">and/or other General Meeting </w:t>
      </w:r>
      <w:r w:rsidR="00855B63">
        <w:rPr>
          <w:rFonts w:ascii="Arial" w:eastAsia="Times New Roman" w:hAnsi="Arial" w:cs="Arial"/>
          <w:color w:val="0B0C0C"/>
          <w:sz w:val="24"/>
          <w:szCs w:val="24"/>
          <w:lang w:eastAsia="en-GB"/>
        </w:rPr>
        <w:t xml:space="preserve">must be given to Members not less than 21 </w:t>
      </w:r>
      <w:r w:rsidR="003C29D9">
        <w:rPr>
          <w:rFonts w:ascii="Arial" w:eastAsia="Times New Roman" w:hAnsi="Arial" w:cs="Arial"/>
          <w:color w:val="0B0C0C"/>
          <w:sz w:val="24"/>
          <w:szCs w:val="24"/>
          <w:lang w:eastAsia="en-GB"/>
        </w:rPr>
        <w:t xml:space="preserve">clear </w:t>
      </w:r>
      <w:r w:rsidR="00855B63">
        <w:rPr>
          <w:rFonts w:ascii="Arial" w:eastAsia="Times New Roman" w:hAnsi="Arial" w:cs="Arial"/>
          <w:color w:val="0B0C0C"/>
          <w:sz w:val="24"/>
          <w:szCs w:val="24"/>
          <w:lang w:eastAsia="en-GB"/>
        </w:rPr>
        <w:t>days prior to the date of the meeting.</w:t>
      </w:r>
      <w:r w:rsidR="009546B9">
        <w:rPr>
          <w:rFonts w:ascii="Arial" w:eastAsia="Times New Roman" w:hAnsi="Arial" w:cs="Arial"/>
          <w:color w:val="0B0C0C"/>
          <w:sz w:val="24"/>
          <w:szCs w:val="24"/>
          <w:lang w:eastAsia="en-GB"/>
        </w:rPr>
        <w:t xml:space="preserve"> PROVIDED FURTHER THAT the accidental omission to give notice of an Annual General Meeting or other General Meeting, to, or the non-receipt of such notice of a meeting by any Member or other person entitled to receive such notice shall not invalidate the meeting or proceedings thereat.</w:t>
      </w:r>
    </w:p>
    <w:p w14:paraId="03B3D92B" w14:textId="77777777" w:rsidR="0061381A" w:rsidRDefault="0061381A"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354CD6">
        <w:rPr>
          <w:rFonts w:ascii="Arial" w:eastAsia="Times New Roman" w:hAnsi="Arial" w:cs="Arial"/>
          <w:color w:val="0B0C0C"/>
          <w:sz w:val="24"/>
          <w:szCs w:val="24"/>
          <w:lang w:eastAsia="en-GB"/>
        </w:rPr>
        <w:t>5</w:t>
      </w:r>
      <w:r>
        <w:rPr>
          <w:rFonts w:ascii="Arial" w:eastAsia="Times New Roman" w:hAnsi="Arial" w:cs="Arial"/>
          <w:color w:val="0B0C0C"/>
          <w:sz w:val="24"/>
          <w:szCs w:val="24"/>
          <w:lang w:eastAsia="en-GB"/>
        </w:rPr>
        <w:t xml:space="preserve">.2 The </w:t>
      </w:r>
      <w:r w:rsidR="00F43DC5">
        <w:rPr>
          <w:rFonts w:ascii="Arial" w:eastAsia="Times New Roman" w:hAnsi="Arial" w:cs="Arial"/>
          <w:color w:val="0B0C0C"/>
          <w:sz w:val="24"/>
          <w:szCs w:val="24"/>
          <w:lang w:eastAsia="en-GB"/>
        </w:rPr>
        <w:t xml:space="preserve">Annual General Meeting </w:t>
      </w:r>
      <w:r>
        <w:rPr>
          <w:rFonts w:ascii="Arial" w:eastAsia="Times New Roman" w:hAnsi="Arial" w:cs="Arial"/>
          <w:color w:val="0B0C0C"/>
          <w:sz w:val="24"/>
          <w:szCs w:val="24"/>
          <w:lang w:eastAsia="en-GB"/>
        </w:rPr>
        <w:t>shall be held for the following purposes:-</w:t>
      </w:r>
    </w:p>
    <w:p w14:paraId="259F03FD" w14:textId="77777777" w:rsidR="0061381A" w:rsidRDefault="0061381A"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354CD6">
        <w:rPr>
          <w:rFonts w:ascii="Arial" w:eastAsia="Times New Roman" w:hAnsi="Arial" w:cs="Arial"/>
          <w:color w:val="0B0C0C"/>
          <w:sz w:val="24"/>
          <w:szCs w:val="24"/>
          <w:lang w:eastAsia="en-GB"/>
        </w:rPr>
        <w:t>5</w:t>
      </w:r>
      <w:r>
        <w:rPr>
          <w:rFonts w:ascii="Arial" w:eastAsia="Times New Roman" w:hAnsi="Arial" w:cs="Arial"/>
          <w:color w:val="0B0C0C"/>
          <w:sz w:val="24"/>
          <w:szCs w:val="24"/>
          <w:lang w:eastAsia="en-GB"/>
        </w:rPr>
        <w:t xml:space="preserve">.2.1 to receive from the Board the Club’s accounts and the </w:t>
      </w:r>
      <w:r w:rsidR="00F764CF">
        <w:rPr>
          <w:rFonts w:ascii="Arial" w:eastAsia="Times New Roman" w:hAnsi="Arial" w:cs="Arial"/>
          <w:color w:val="0B0C0C"/>
          <w:sz w:val="24"/>
          <w:szCs w:val="24"/>
          <w:lang w:eastAsia="en-GB"/>
        </w:rPr>
        <w:t>Finance Director’s</w:t>
      </w:r>
      <w:r>
        <w:rPr>
          <w:rFonts w:ascii="Arial" w:eastAsia="Times New Roman" w:hAnsi="Arial" w:cs="Arial"/>
          <w:color w:val="0B0C0C"/>
          <w:sz w:val="24"/>
          <w:szCs w:val="24"/>
          <w:lang w:eastAsia="en-GB"/>
        </w:rPr>
        <w:t xml:space="preserve"> report as to the financial position of the Club</w:t>
      </w:r>
      <w:r w:rsidR="00F43DC5">
        <w:rPr>
          <w:rFonts w:ascii="Arial" w:eastAsia="Times New Roman" w:hAnsi="Arial" w:cs="Arial"/>
          <w:color w:val="0B0C0C"/>
          <w:sz w:val="24"/>
          <w:szCs w:val="24"/>
          <w:lang w:eastAsia="en-GB"/>
        </w:rPr>
        <w:t>;</w:t>
      </w:r>
    </w:p>
    <w:p w14:paraId="6068D1AE" w14:textId="77777777" w:rsidR="0061381A" w:rsidRDefault="0061381A"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354CD6">
        <w:rPr>
          <w:rFonts w:ascii="Arial" w:eastAsia="Times New Roman" w:hAnsi="Arial" w:cs="Arial"/>
          <w:color w:val="0B0C0C"/>
          <w:sz w:val="24"/>
          <w:szCs w:val="24"/>
          <w:lang w:eastAsia="en-GB"/>
        </w:rPr>
        <w:t>5</w:t>
      </w:r>
      <w:r>
        <w:rPr>
          <w:rFonts w:ascii="Arial" w:eastAsia="Times New Roman" w:hAnsi="Arial" w:cs="Arial"/>
          <w:color w:val="0B0C0C"/>
          <w:sz w:val="24"/>
          <w:szCs w:val="24"/>
          <w:lang w:eastAsia="en-GB"/>
        </w:rPr>
        <w:t xml:space="preserve">.2.2 to receive from the Board a report of the activities of the Club since the previous </w:t>
      </w:r>
      <w:r w:rsidR="00F43DC5">
        <w:rPr>
          <w:rFonts w:ascii="Arial" w:eastAsia="Times New Roman" w:hAnsi="Arial" w:cs="Arial"/>
          <w:color w:val="0B0C0C"/>
          <w:sz w:val="24"/>
          <w:szCs w:val="24"/>
          <w:lang w:eastAsia="en-GB"/>
        </w:rPr>
        <w:t>Annual General Meeting;</w:t>
      </w:r>
    </w:p>
    <w:p w14:paraId="3040F912" w14:textId="77777777" w:rsidR="0061381A" w:rsidRDefault="0061381A"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354CD6">
        <w:rPr>
          <w:rFonts w:ascii="Arial" w:eastAsia="Times New Roman" w:hAnsi="Arial" w:cs="Arial"/>
          <w:color w:val="0B0C0C"/>
          <w:sz w:val="24"/>
          <w:szCs w:val="24"/>
          <w:lang w:eastAsia="en-GB"/>
        </w:rPr>
        <w:t>5</w:t>
      </w:r>
      <w:r>
        <w:rPr>
          <w:rFonts w:ascii="Arial" w:eastAsia="Times New Roman" w:hAnsi="Arial" w:cs="Arial"/>
          <w:color w:val="0B0C0C"/>
          <w:sz w:val="24"/>
          <w:szCs w:val="24"/>
          <w:lang w:eastAsia="en-GB"/>
        </w:rPr>
        <w:t>.2.3 to appoint auditors as required</w:t>
      </w:r>
      <w:r w:rsidR="00F764CF">
        <w:rPr>
          <w:rFonts w:ascii="Arial" w:eastAsia="Times New Roman" w:hAnsi="Arial" w:cs="Arial"/>
          <w:color w:val="0B0C0C"/>
          <w:sz w:val="24"/>
          <w:szCs w:val="24"/>
          <w:lang w:eastAsia="en-GB"/>
        </w:rPr>
        <w:t xml:space="preserve"> for the Club</w:t>
      </w:r>
      <w:r w:rsidR="00F43DC5">
        <w:rPr>
          <w:rFonts w:ascii="Arial" w:eastAsia="Times New Roman" w:hAnsi="Arial" w:cs="Arial"/>
          <w:color w:val="0B0C0C"/>
          <w:sz w:val="24"/>
          <w:szCs w:val="24"/>
          <w:lang w:eastAsia="en-GB"/>
        </w:rPr>
        <w:t>;</w:t>
      </w:r>
    </w:p>
    <w:p w14:paraId="47A000DA" w14:textId="77777777" w:rsidR="0061381A" w:rsidRDefault="0061381A"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354CD6">
        <w:rPr>
          <w:rFonts w:ascii="Arial" w:eastAsia="Times New Roman" w:hAnsi="Arial" w:cs="Arial"/>
          <w:color w:val="0B0C0C"/>
          <w:sz w:val="24"/>
          <w:szCs w:val="24"/>
          <w:lang w:eastAsia="en-GB"/>
        </w:rPr>
        <w:t>5</w:t>
      </w:r>
      <w:r>
        <w:rPr>
          <w:rFonts w:ascii="Arial" w:eastAsia="Times New Roman" w:hAnsi="Arial" w:cs="Arial"/>
          <w:color w:val="0B0C0C"/>
          <w:sz w:val="24"/>
          <w:szCs w:val="24"/>
          <w:lang w:eastAsia="en-GB"/>
        </w:rPr>
        <w:t>.2.4 to hold an election of such Director offices as are vacant (for whatever reason) in accordance with these Articles</w:t>
      </w:r>
      <w:r w:rsidR="00F43DC5">
        <w:rPr>
          <w:rFonts w:ascii="Arial" w:eastAsia="Times New Roman" w:hAnsi="Arial" w:cs="Arial"/>
          <w:color w:val="0B0C0C"/>
          <w:sz w:val="24"/>
          <w:szCs w:val="24"/>
          <w:lang w:eastAsia="en-GB"/>
        </w:rPr>
        <w:t>;</w:t>
      </w:r>
    </w:p>
    <w:p w14:paraId="604D98D0" w14:textId="77777777" w:rsidR="00F764CF" w:rsidRDefault="00F764CF"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354CD6">
        <w:rPr>
          <w:rFonts w:ascii="Arial" w:eastAsia="Times New Roman" w:hAnsi="Arial" w:cs="Arial"/>
          <w:color w:val="0B0C0C"/>
          <w:sz w:val="24"/>
          <w:szCs w:val="24"/>
          <w:lang w:eastAsia="en-GB"/>
        </w:rPr>
        <w:t>5</w:t>
      </w:r>
      <w:r>
        <w:rPr>
          <w:rFonts w:ascii="Arial" w:eastAsia="Times New Roman" w:hAnsi="Arial" w:cs="Arial"/>
          <w:color w:val="0B0C0C"/>
          <w:sz w:val="24"/>
          <w:szCs w:val="24"/>
          <w:lang w:eastAsia="en-GB"/>
        </w:rPr>
        <w:t>.2.5 to ratify any Co-opted Directors of the Club</w:t>
      </w:r>
      <w:r w:rsidR="00F43DC5">
        <w:rPr>
          <w:rFonts w:ascii="Arial" w:eastAsia="Times New Roman" w:hAnsi="Arial" w:cs="Arial"/>
          <w:color w:val="0B0C0C"/>
          <w:sz w:val="24"/>
          <w:szCs w:val="24"/>
          <w:lang w:eastAsia="en-GB"/>
        </w:rPr>
        <w:t>;</w:t>
      </w:r>
    </w:p>
    <w:p w14:paraId="1BEC59CD" w14:textId="77777777" w:rsidR="00F764CF" w:rsidRDefault="0061381A"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354CD6">
        <w:rPr>
          <w:rFonts w:ascii="Arial" w:eastAsia="Times New Roman" w:hAnsi="Arial" w:cs="Arial"/>
          <w:color w:val="0B0C0C"/>
          <w:sz w:val="24"/>
          <w:szCs w:val="24"/>
          <w:lang w:eastAsia="en-GB"/>
        </w:rPr>
        <w:t>5</w:t>
      </w:r>
      <w:r>
        <w:rPr>
          <w:rFonts w:ascii="Arial" w:eastAsia="Times New Roman" w:hAnsi="Arial" w:cs="Arial"/>
          <w:color w:val="0B0C0C"/>
          <w:sz w:val="24"/>
          <w:szCs w:val="24"/>
          <w:lang w:eastAsia="en-GB"/>
        </w:rPr>
        <w:t>.2.</w:t>
      </w:r>
      <w:r w:rsidR="00F764CF">
        <w:rPr>
          <w:rFonts w:ascii="Arial" w:eastAsia="Times New Roman" w:hAnsi="Arial" w:cs="Arial"/>
          <w:color w:val="0B0C0C"/>
          <w:sz w:val="24"/>
          <w:szCs w:val="24"/>
          <w:lang w:eastAsia="en-GB"/>
        </w:rPr>
        <w:t>6</w:t>
      </w:r>
      <w:r>
        <w:rPr>
          <w:rFonts w:ascii="Arial" w:eastAsia="Times New Roman" w:hAnsi="Arial" w:cs="Arial"/>
          <w:color w:val="0B0C0C"/>
          <w:sz w:val="24"/>
          <w:szCs w:val="24"/>
          <w:lang w:eastAsia="en-GB"/>
        </w:rPr>
        <w:t xml:space="preserve"> to </w:t>
      </w:r>
      <w:r w:rsidR="00F764CF">
        <w:rPr>
          <w:rFonts w:ascii="Arial" w:eastAsia="Times New Roman" w:hAnsi="Arial" w:cs="Arial"/>
          <w:color w:val="0B0C0C"/>
          <w:sz w:val="24"/>
          <w:szCs w:val="24"/>
          <w:lang w:eastAsia="en-GB"/>
        </w:rPr>
        <w:t xml:space="preserve">ratify any Rule changes since the last </w:t>
      </w:r>
      <w:r w:rsidR="00F43DC5">
        <w:rPr>
          <w:rFonts w:ascii="Arial" w:eastAsia="Times New Roman" w:hAnsi="Arial" w:cs="Arial"/>
          <w:color w:val="0B0C0C"/>
          <w:sz w:val="24"/>
          <w:szCs w:val="24"/>
          <w:lang w:eastAsia="en-GB"/>
        </w:rPr>
        <w:t>Annual General Meeting;</w:t>
      </w:r>
    </w:p>
    <w:p w14:paraId="553DD913" w14:textId="77777777" w:rsidR="007E3CDB" w:rsidRDefault="00F764CF"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354CD6">
        <w:rPr>
          <w:rFonts w:ascii="Arial" w:eastAsia="Times New Roman" w:hAnsi="Arial" w:cs="Arial"/>
          <w:color w:val="0B0C0C"/>
          <w:sz w:val="24"/>
          <w:szCs w:val="24"/>
          <w:lang w:eastAsia="en-GB"/>
        </w:rPr>
        <w:t>5</w:t>
      </w:r>
      <w:r>
        <w:rPr>
          <w:rFonts w:ascii="Arial" w:eastAsia="Times New Roman" w:hAnsi="Arial" w:cs="Arial"/>
          <w:color w:val="0B0C0C"/>
          <w:sz w:val="24"/>
          <w:szCs w:val="24"/>
          <w:lang w:eastAsia="en-GB"/>
        </w:rPr>
        <w:t xml:space="preserve">.2.7 </w:t>
      </w:r>
      <w:r w:rsidR="007E3CDB">
        <w:rPr>
          <w:rFonts w:ascii="Arial" w:eastAsia="Times New Roman" w:hAnsi="Arial" w:cs="Arial"/>
          <w:color w:val="0B0C0C"/>
          <w:sz w:val="24"/>
          <w:szCs w:val="24"/>
          <w:lang w:eastAsia="en-GB"/>
        </w:rPr>
        <w:t>to transact such other business as may be brought before it.</w:t>
      </w:r>
    </w:p>
    <w:p w14:paraId="40BD924E" w14:textId="77777777" w:rsidR="007E3CDB" w:rsidRDefault="007E3CDB"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354CD6">
        <w:rPr>
          <w:rFonts w:ascii="Arial" w:eastAsia="Times New Roman" w:hAnsi="Arial" w:cs="Arial"/>
          <w:color w:val="0B0C0C"/>
          <w:sz w:val="24"/>
          <w:szCs w:val="24"/>
          <w:lang w:eastAsia="en-GB"/>
        </w:rPr>
        <w:t>5</w:t>
      </w:r>
      <w:r>
        <w:rPr>
          <w:rFonts w:ascii="Arial" w:eastAsia="Times New Roman" w:hAnsi="Arial" w:cs="Arial"/>
          <w:color w:val="0B0C0C"/>
          <w:sz w:val="24"/>
          <w:szCs w:val="24"/>
          <w:lang w:eastAsia="en-GB"/>
        </w:rPr>
        <w:t xml:space="preserve">.3 All general meetings other than the </w:t>
      </w:r>
      <w:r w:rsidR="00F43DC5">
        <w:rPr>
          <w:rFonts w:ascii="Arial" w:eastAsia="Times New Roman" w:hAnsi="Arial" w:cs="Arial"/>
          <w:color w:val="0B0C0C"/>
          <w:sz w:val="24"/>
          <w:szCs w:val="24"/>
          <w:lang w:eastAsia="en-GB"/>
        </w:rPr>
        <w:t>Annual General Meeting</w:t>
      </w:r>
      <w:r>
        <w:rPr>
          <w:rFonts w:ascii="Arial" w:eastAsia="Times New Roman" w:hAnsi="Arial" w:cs="Arial"/>
          <w:color w:val="0B0C0C"/>
          <w:sz w:val="24"/>
          <w:szCs w:val="24"/>
          <w:lang w:eastAsia="en-GB"/>
        </w:rPr>
        <w:t xml:space="preserve">, shall be called </w:t>
      </w:r>
      <w:r w:rsidR="00726F37">
        <w:rPr>
          <w:rFonts w:ascii="Arial" w:eastAsia="Times New Roman" w:hAnsi="Arial" w:cs="Arial"/>
          <w:color w:val="0B0C0C"/>
          <w:sz w:val="24"/>
          <w:szCs w:val="24"/>
          <w:lang w:eastAsia="en-GB"/>
        </w:rPr>
        <w:t>G</w:t>
      </w:r>
      <w:r>
        <w:rPr>
          <w:rFonts w:ascii="Arial" w:eastAsia="Times New Roman" w:hAnsi="Arial" w:cs="Arial"/>
          <w:color w:val="0B0C0C"/>
          <w:sz w:val="24"/>
          <w:szCs w:val="24"/>
          <w:lang w:eastAsia="en-GB"/>
        </w:rPr>
        <w:t xml:space="preserve">eneral </w:t>
      </w:r>
      <w:r w:rsidR="00726F37">
        <w:rPr>
          <w:rFonts w:ascii="Arial" w:eastAsia="Times New Roman" w:hAnsi="Arial" w:cs="Arial"/>
          <w:color w:val="0B0C0C"/>
          <w:sz w:val="24"/>
          <w:szCs w:val="24"/>
          <w:lang w:eastAsia="en-GB"/>
        </w:rPr>
        <w:t>M</w:t>
      </w:r>
      <w:r>
        <w:rPr>
          <w:rFonts w:ascii="Arial" w:eastAsia="Times New Roman" w:hAnsi="Arial" w:cs="Arial"/>
          <w:color w:val="0B0C0C"/>
          <w:sz w:val="24"/>
          <w:szCs w:val="24"/>
          <w:lang w:eastAsia="en-GB"/>
        </w:rPr>
        <w:t>eetings.</w:t>
      </w:r>
    </w:p>
    <w:p w14:paraId="43A2A376" w14:textId="77777777" w:rsidR="0082106F" w:rsidRDefault="00E848B5" w:rsidP="0082106F">
      <w:pPr>
        <w:shd w:val="clear" w:color="auto" w:fill="FFFFFF"/>
        <w:spacing w:before="120" w:after="240" w:line="240" w:lineRule="auto"/>
        <w:outlineLvl w:val="3"/>
        <w:rPr>
          <w:rFonts w:ascii="Arial" w:eastAsia="Times New Roman" w:hAnsi="Arial" w:cs="Arial"/>
          <w:b/>
          <w:bCs/>
          <w:color w:val="0B0C0C"/>
          <w:sz w:val="28"/>
          <w:szCs w:val="28"/>
          <w:lang w:eastAsia="en-GB"/>
        </w:rPr>
      </w:pPr>
      <w:r w:rsidRPr="005C4F0B">
        <w:rPr>
          <w:rFonts w:ascii="Arial" w:eastAsia="Times New Roman" w:hAnsi="Arial" w:cs="Arial"/>
          <w:b/>
          <w:bCs/>
          <w:color w:val="0B0C0C"/>
          <w:sz w:val="28"/>
          <w:szCs w:val="28"/>
          <w:lang w:eastAsia="en-GB"/>
        </w:rPr>
        <w:t>2</w:t>
      </w:r>
      <w:r w:rsidR="00354CD6">
        <w:rPr>
          <w:rFonts w:ascii="Arial" w:eastAsia="Times New Roman" w:hAnsi="Arial" w:cs="Arial"/>
          <w:b/>
          <w:bCs/>
          <w:color w:val="0B0C0C"/>
          <w:sz w:val="28"/>
          <w:szCs w:val="28"/>
          <w:lang w:eastAsia="en-GB"/>
        </w:rPr>
        <w:t>6</w:t>
      </w:r>
      <w:r w:rsidRPr="005C4F0B">
        <w:rPr>
          <w:rFonts w:ascii="Arial" w:eastAsia="Times New Roman" w:hAnsi="Arial" w:cs="Arial"/>
          <w:b/>
          <w:bCs/>
          <w:color w:val="0B0C0C"/>
          <w:sz w:val="28"/>
          <w:szCs w:val="28"/>
          <w:lang w:eastAsia="en-GB"/>
        </w:rPr>
        <w:t>.</w:t>
      </w:r>
      <w:r w:rsidR="00354CD6">
        <w:rPr>
          <w:rFonts w:ascii="Arial" w:eastAsia="Times New Roman" w:hAnsi="Arial" w:cs="Arial"/>
          <w:b/>
          <w:bCs/>
          <w:color w:val="0B0C0C"/>
          <w:sz w:val="28"/>
          <w:szCs w:val="28"/>
          <w:lang w:eastAsia="en-GB"/>
        </w:rPr>
        <w:t xml:space="preserve"> </w:t>
      </w:r>
      <w:r w:rsidR="0082106F">
        <w:rPr>
          <w:rFonts w:ascii="Arial" w:eastAsia="Times New Roman" w:hAnsi="Arial" w:cs="Arial"/>
          <w:b/>
          <w:bCs/>
          <w:color w:val="0B0C0C"/>
          <w:sz w:val="28"/>
          <w:szCs w:val="28"/>
          <w:lang w:eastAsia="en-GB"/>
        </w:rPr>
        <w:t xml:space="preserve">General </w:t>
      </w:r>
      <w:r w:rsidR="00DA0245">
        <w:rPr>
          <w:rFonts w:ascii="Arial" w:eastAsia="Times New Roman" w:hAnsi="Arial" w:cs="Arial"/>
          <w:b/>
          <w:bCs/>
          <w:color w:val="0B0C0C"/>
          <w:sz w:val="28"/>
          <w:szCs w:val="28"/>
          <w:lang w:eastAsia="en-GB"/>
        </w:rPr>
        <w:t>meetings</w:t>
      </w:r>
    </w:p>
    <w:p w14:paraId="5165B9A3" w14:textId="77777777" w:rsidR="0082106F" w:rsidRDefault="0082106F" w:rsidP="0082106F">
      <w:pPr>
        <w:shd w:val="clear" w:color="auto" w:fill="FFFFFF"/>
        <w:spacing w:before="120" w:after="240" w:line="240" w:lineRule="auto"/>
        <w:outlineLvl w:val="3"/>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lastRenderedPageBreak/>
        <w:t xml:space="preserve">The following matters must always be put before </w:t>
      </w:r>
      <w:r w:rsidR="00184E8C">
        <w:rPr>
          <w:rFonts w:ascii="Arial" w:eastAsia="Times New Roman" w:hAnsi="Arial" w:cs="Arial"/>
          <w:bCs/>
          <w:color w:val="0B0C0C"/>
          <w:sz w:val="24"/>
          <w:szCs w:val="24"/>
          <w:lang w:eastAsia="en-GB"/>
        </w:rPr>
        <w:t>a</w:t>
      </w:r>
      <w:r>
        <w:rPr>
          <w:rFonts w:ascii="Arial" w:eastAsia="Times New Roman" w:hAnsi="Arial" w:cs="Arial"/>
          <w:bCs/>
          <w:color w:val="0B0C0C"/>
          <w:sz w:val="24"/>
          <w:szCs w:val="24"/>
          <w:lang w:eastAsia="en-GB"/>
        </w:rPr>
        <w:t xml:space="preserve"> </w:t>
      </w:r>
      <w:r w:rsidR="000A3652">
        <w:rPr>
          <w:rFonts w:ascii="Arial" w:eastAsia="Times New Roman" w:hAnsi="Arial" w:cs="Arial"/>
          <w:bCs/>
          <w:color w:val="0B0C0C"/>
          <w:sz w:val="24"/>
          <w:szCs w:val="24"/>
          <w:lang w:eastAsia="en-GB"/>
        </w:rPr>
        <w:t>G</w:t>
      </w:r>
      <w:r>
        <w:rPr>
          <w:rFonts w:ascii="Arial" w:eastAsia="Times New Roman" w:hAnsi="Arial" w:cs="Arial"/>
          <w:bCs/>
          <w:color w:val="0B0C0C"/>
          <w:sz w:val="24"/>
          <w:szCs w:val="24"/>
          <w:lang w:eastAsia="en-GB"/>
        </w:rPr>
        <w:t xml:space="preserve">eneral </w:t>
      </w:r>
      <w:r w:rsidR="000A3652">
        <w:rPr>
          <w:rFonts w:ascii="Arial" w:eastAsia="Times New Roman" w:hAnsi="Arial" w:cs="Arial"/>
          <w:bCs/>
          <w:color w:val="0B0C0C"/>
          <w:sz w:val="24"/>
          <w:szCs w:val="24"/>
          <w:lang w:eastAsia="en-GB"/>
        </w:rPr>
        <w:t>M</w:t>
      </w:r>
      <w:r>
        <w:rPr>
          <w:rFonts w:ascii="Arial" w:eastAsia="Times New Roman" w:hAnsi="Arial" w:cs="Arial"/>
          <w:bCs/>
          <w:color w:val="0B0C0C"/>
          <w:sz w:val="24"/>
          <w:szCs w:val="24"/>
          <w:lang w:eastAsia="en-GB"/>
        </w:rPr>
        <w:t>eeting of the Club to be voted on by the Members by Special Resolution:-</w:t>
      </w:r>
    </w:p>
    <w:p w14:paraId="468F7EE7" w14:textId="77777777" w:rsidR="0082106F" w:rsidRDefault="0082106F" w:rsidP="0082106F">
      <w:pPr>
        <w:shd w:val="clear" w:color="auto" w:fill="FFFFFF"/>
        <w:spacing w:before="120" w:after="240" w:line="240" w:lineRule="auto"/>
        <w:outlineLvl w:val="3"/>
        <w:rPr>
          <w:rFonts w:ascii="Arial" w:eastAsia="Times New Roman" w:hAnsi="Arial" w:cs="Arial"/>
          <w:bCs/>
          <w:color w:val="0B0C0C"/>
          <w:sz w:val="24"/>
          <w:szCs w:val="24"/>
          <w:lang w:eastAsia="en-GB"/>
        </w:rPr>
      </w:pPr>
      <w:r w:rsidRPr="0082106F">
        <w:rPr>
          <w:rFonts w:ascii="Arial" w:eastAsia="Times New Roman" w:hAnsi="Arial" w:cs="Arial"/>
          <w:bCs/>
          <w:color w:val="0B0C0C"/>
          <w:sz w:val="24"/>
          <w:szCs w:val="24"/>
          <w:lang w:eastAsia="en-GB"/>
        </w:rPr>
        <w:t>2</w:t>
      </w:r>
      <w:r w:rsidR="00354CD6">
        <w:rPr>
          <w:rFonts w:ascii="Arial" w:eastAsia="Times New Roman" w:hAnsi="Arial" w:cs="Arial"/>
          <w:bCs/>
          <w:color w:val="0B0C0C"/>
          <w:sz w:val="24"/>
          <w:szCs w:val="24"/>
          <w:lang w:eastAsia="en-GB"/>
        </w:rPr>
        <w:t>6</w:t>
      </w:r>
      <w:r w:rsidRPr="0082106F">
        <w:rPr>
          <w:rFonts w:ascii="Arial" w:eastAsia="Times New Roman" w:hAnsi="Arial" w:cs="Arial"/>
          <w:bCs/>
          <w:color w:val="0B0C0C"/>
          <w:sz w:val="24"/>
          <w:szCs w:val="24"/>
          <w:lang w:eastAsia="en-GB"/>
        </w:rPr>
        <w:t>.1</w:t>
      </w:r>
      <w:r>
        <w:rPr>
          <w:rFonts w:ascii="Arial" w:eastAsia="Times New Roman" w:hAnsi="Arial" w:cs="Arial"/>
          <w:bCs/>
          <w:color w:val="0B0C0C"/>
          <w:sz w:val="24"/>
          <w:szCs w:val="24"/>
          <w:lang w:eastAsia="en-GB"/>
        </w:rPr>
        <w:t xml:space="preserve"> Substantial transactions (including but not limited to any single transaction of a value in excess of £50,000)</w:t>
      </w:r>
      <w:r w:rsidR="00F43DC5">
        <w:rPr>
          <w:rFonts w:ascii="Arial" w:eastAsia="Times New Roman" w:hAnsi="Arial" w:cs="Arial"/>
          <w:bCs/>
          <w:color w:val="0B0C0C"/>
          <w:sz w:val="24"/>
          <w:szCs w:val="24"/>
          <w:lang w:eastAsia="en-GB"/>
        </w:rPr>
        <w:t>.</w:t>
      </w:r>
    </w:p>
    <w:p w14:paraId="0A0431D9" w14:textId="77777777" w:rsidR="0082106F" w:rsidRDefault="0082106F" w:rsidP="0082106F">
      <w:pPr>
        <w:shd w:val="clear" w:color="auto" w:fill="FFFFFF"/>
        <w:spacing w:before="120" w:after="240" w:line="240" w:lineRule="auto"/>
        <w:outlineLvl w:val="3"/>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w:t>
      </w:r>
      <w:r w:rsidR="00354CD6">
        <w:rPr>
          <w:rFonts w:ascii="Arial" w:eastAsia="Times New Roman" w:hAnsi="Arial" w:cs="Arial"/>
          <w:bCs/>
          <w:color w:val="0B0C0C"/>
          <w:sz w:val="24"/>
          <w:szCs w:val="24"/>
          <w:lang w:eastAsia="en-GB"/>
        </w:rPr>
        <w:t>6</w:t>
      </w:r>
      <w:r>
        <w:rPr>
          <w:rFonts w:ascii="Arial" w:eastAsia="Times New Roman" w:hAnsi="Arial" w:cs="Arial"/>
          <w:bCs/>
          <w:color w:val="0B0C0C"/>
          <w:sz w:val="24"/>
          <w:szCs w:val="24"/>
          <w:lang w:eastAsia="en-GB"/>
        </w:rPr>
        <w:t xml:space="preserve">.2 Material changes to the strategy of the Club (as determined by the </w:t>
      </w:r>
      <w:r w:rsidR="00F33669">
        <w:rPr>
          <w:rFonts w:ascii="Arial" w:eastAsia="Times New Roman" w:hAnsi="Arial" w:cs="Arial"/>
          <w:bCs/>
          <w:color w:val="0B0C0C"/>
          <w:sz w:val="24"/>
          <w:szCs w:val="24"/>
          <w:lang w:eastAsia="en-GB"/>
        </w:rPr>
        <w:t>Board</w:t>
      </w:r>
      <w:r>
        <w:rPr>
          <w:rFonts w:ascii="Arial" w:eastAsia="Times New Roman" w:hAnsi="Arial" w:cs="Arial"/>
          <w:bCs/>
          <w:color w:val="0B0C0C"/>
          <w:sz w:val="24"/>
          <w:szCs w:val="24"/>
          <w:lang w:eastAsia="en-GB"/>
        </w:rPr>
        <w:t>)</w:t>
      </w:r>
      <w:r w:rsidR="00F43DC5">
        <w:rPr>
          <w:rFonts w:ascii="Arial" w:eastAsia="Times New Roman" w:hAnsi="Arial" w:cs="Arial"/>
          <w:bCs/>
          <w:color w:val="0B0C0C"/>
          <w:sz w:val="24"/>
          <w:szCs w:val="24"/>
          <w:lang w:eastAsia="en-GB"/>
        </w:rPr>
        <w:t>.</w:t>
      </w:r>
    </w:p>
    <w:p w14:paraId="5DF901B6" w14:textId="77777777" w:rsidR="0082106F" w:rsidRDefault="0082106F" w:rsidP="0082106F">
      <w:pPr>
        <w:shd w:val="clear" w:color="auto" w:fill="FFFFFF"/>
        <w:spacing w:before="120" w:after="240" w:line="240" w:lineRule="auto"/>
        <w:outlineLvl w:val="3"/>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w:t>
      </w:r>
      <w:r w:rsidR="00F33669">
        <w:rPr>
          <w:rFonts w:ascii="Arial" w:eastAsia="Times New Roman" w:hAnsi="Arial" w:cs="Arial"/>
          <w:bCs/>
          <w:color w:val="0B0C0C"/>
          <w:sz w:val="24"/>
          <w:szCs w:val="24"/>
          <w:lang w:eastAsia="en-GB"/>
        </w:rPr>
        <w:t>6</w:t>
      </w:r>
      <w:r>
        <w:rPr>
          <w:rFonts w:ascii="Arial" w:eastAsia="Times New Roman" w:hAnsi="Arial" w:cs="Arial"/>
          <w:bCs/>
          <w:color w:val="0B0C0C"/>
          <w:sz w:val="24"/>
          <w:szCs w:val="24"/>
          <w:lang w:eastAsia="en-GB"/>
        </w:rPr>
        <w:t>.3 Changing the Club’s Articles</w:t>
      </w:r>
      <w:r w:rsidR="00F43DC5">
        <w:rPr>
          <w:rFonts w:ascii="Arial" w:eastAsia="Times New Roman" w:hAnsi="Arial" w:cs="Arial"/>
          <w:bCs/>
          <w:color w:val="0B0C0C"/>
          <w:sz w:val="24"/>
          <w:szCs w:val="24"/>
          <w:lang w:eastAsia="en-GB"/>
        </w:rPr>
        <w:t>.</w:t>
      </w:r>
    </w:p>
    <w:p w14:paraId="34C37F94" w14:textId="77777777" w:rsidR="0082106F" w:rsidRDefault="0082106F" w:rsidP="0082106F">
      <w:pPr>
        <w:shd w:val="clear" w:color="auto" w:fill="FFFFFF"/>
        <w:spacing w:before="120" w:after="240" w:line="240" w:lineRule="auto"/>
        <w:outlineLvl w:val="3"/>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w:t>
      </w:r>
      <w:r w:rsidR="00F33669">
        <w:rPr>
          <w:rFonts w:ascii="Arial" w:eastAsia="Times New Roman" w:hAnsi="Arial" w:cs="Arial"/>
          <w:bCs/>
          <w:color w:val="0B0C0C"/>
          <w:sz w:val="24"/>
          <w:szCs w:val="24"/>
          <w:lang w:eastAsia="en-GB"/>
        </w:rPr>
        <w:t>6</w:t>
      </w:r>
      <w:r>
        <w:rPr>
          <w:rFonts w:ascii="Arial" w:eastAsia="Times New Roman" w:hAnsi="Arial" w:cs="Arial"/>
          <w:bCs/>
          <w:color w:val="0B0C0C"/>
          <w:sz w:val="24"/>
          <w:szCs w:val="24"/>
          <w:lang w:eastAsia="en-GB"/>
        </w:rPr>
        <w:t>.4 Changing the Club’s name</w:t>
      </w:r>
      <w:r w:rsidR="00F33669">
        <w:rPr>
          <w:rFonts w:ascii="Arial" w:eastAsia="Times New Roman" w:hAnsi="Arial" w:cs="Arial"/>
          <w:bCs/>
          <w:color w:val="0B0C0C"/>
          <w:sz w:val="24"/>
          <w:szCs w:val="24"/>
          <w:lang w:eastAsia="en-GB"/>
        </w:rPr>
        <w:t xml:space="preserve"> and/or logo</w:t>
      </w:r>
      <w:r w:rsidR="00F43DC5">
        <w:rPr>
          <w:rFonts w:ascii="Arial" w:eastAsia="Times New Roman" w:hAnsi="Arial" w:cs="Arial"/>
          <w:bCs/>
          <w:color w:val="0B0C0C"/>
          <w:sz w:val="24"/>
          <w:szCs w:val="24"/>
          <w:lang w:eastAsia="en-GB"/>
        </w:rPr>
        <w:t>.</w:t>
      </w:r>
    </w:p>
    <w:p w14:paraId="4B023026" w14:textId="77777777" w:rsidR="0082106F" w:rsidRPr="0082106F" w:rsidRDefault="0082106F" w:rsidP="007159BC">
      <w:pPr>
        <w:shd w:val="clear" w:color="auto" w:fill="FFFFFF"/>
        <w:spacing w:before="120" w:after="0" w:line="240" w:lineRule="auto"/>
        <w:outlineLvl w:val="3"/>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2</w:t>
      </w:r>
      <w:r w:rsidR="00F33669">
        <w:rPr>
          <w:rFonts w:ascii="Arial" w:eastAsia="Times New Roman" w:hAnsi="Arial" w:cs="Arial"/>
          <w:bCs/>
          <w:color w:val="0B0C0C"/>
          <w:sz w:val="24"/>
          <w:szCs w:val="24"/>
          <w:lang w:eastAsia="en-GB"/>
        </w:rPr>
        <w:t>6</w:t>
      </w:r>
      <w:r>
        <w:rPr>
          <w:rFonts w:ascii="Arial" w:eastAsia="Times New Roman" w:hAnsi="Arial" w:cs="Arial"/>
          <w:bCs/>
          <w:color w:val="0B0C0C"/>
          <w:sz w:val="24"/>
          <w:szCs w:val="24"/>
          <w:lang w:eastAsia="en-GB"/>
        </w:rPr>
        <w:t>.5 Dissolution of the Club.</w:t>
      </w:r>
    </w:p>
    <w:p w14:paraId="2DFE0469" w14:textId="77777777" w:rsidR="00186B92" w:rsidRPr="005C4F0B" w:rsidRDefault="005A254D" w:rsidP="00186B92">
      <w:pPr>
        <w:shd w:val="clear" w:color="auto" w:fill="FFFFFF"/>
        <w:spacing w:before="525" w:after="0" w:line="240" w:lineRule="auto"/>
        <w:outlineLvl w:val="3"/>
        <w:rPr>
          <w:rFonts w:ascii="Arial" w:eastAsia="Times New Roman" w:hAnsi="Arial" w:cs="Arial"/>
          <w:b/>
          <w:bCs/>
          <w:color w:val="0B0C0C"/>
          <w:sz w:val="28"/>
          <w:szCs w:val="28"/>
          <w:lang w:eastAsia="en-GB"/>
        </w:rPr>
      </w:pPr>
      <w:r>
        <w:rPr>
          <w:rFonts w:ascii="Arial" w:eastAsia="Times New Roman" w:hAnsi="Arial" w:cs="Arial"/>
          <w:b/>
          <w:bCs/>
          <w:color w:val="0B0C0C"/>
          <w:sz w:val="28"/>
          <w:szCs w:val="28"/>
          <w:lang w:eastAsia="en-GB"/>
        </w:rPr>
        <w:t>2</w:t>
      </w:r>
      <w:r w:rsidR="004C10D8">
        <w:rPr>
          <w:rFonts w:ascii="Arial" w:eastAsia="Times New Roman" w:hAnsi="Arial" w:cs="Arial"/>
          <w:b/>
          <w:bCs/>
          <w:color w:val="0B0C0C"/>
          <w:sz w:val="28"/>
          <w:szCs w:val="28"/>
          <w:lang w:eastAsia="en-GB"/>
        </w:rPr>
        <w:t>7</w:t>
      </w:r>
      <w:r>
        <w:rPr>
          <w:rFonts w:ascii="Arial" w:eastAsia="Times New Roman" w:hAnsi="Arial" w:cs="Arial"/>
          <w:b/>
          <w:bCs/>
          <w:color w:val="0B0C0C"/>
          <w:sz w:val="28"/>
          <w:szCs w:val="28"/>
          <w:lang w:eastAsia="en-GB"/>
        </w:rPr>
        <w:t xml:space="preserve">. </w:t>
      </w:r>
      <w:r w:rsidR="00186B92" w:rsidRPr="005C4F0B">
        <w:rPr>
          <w:rFonts w:ascii="Arial" w:eastAsia="Times New Roman" w:hAnsi="Arial" w:cs="Arial"/>
          <w:b/>
          <w:bCs/>
          <w:color w:val="0B0C0C"/>
          <w:sz w:val="28"/>
          <w:szCs w:val="28"/>
          <w:lang w:eastAsia="en-GB"/>
        </w:rPr>
        <w:t xml:space="preserve">Attendance and speaking at </w:t>
      </w:r>
      <w:r w:rsidR="00726F37">
        <w:rPr>
          <w:rFonts w:ascii="Arial" w:eastAsia="Times New Roman" w:hAnsi="Arial" w:cs="Arial"/>
          <w:b/>
          <w:bCs/>
          <w:color w:val="0B0C0C"/>
          <w:sz w:val="28"/>
          <w:szCs w:val="28"/>
          <w:lang w:eastAsia="en-GB"/>
        </w:rPr>
        <w:t>G</w:t>
      </w:r>
      <w:r w:rsidR="00D50753" w:rsidRPr="005C4F0B">
        <w:rPr>
          <w:rFonts w:ascii="Arial" w:eastAsia="Times New Roman" w:hAnsi="Arial" w:cs="Arial"/>
          <w:b/>
          <w:bCs/>
          <w:color w:val="0B0C0C"/>
          <w:sz w:val="28"/>
          <w:szCs w:val="28"/>
          <w:lang w:eastAsia="en-GB"/>
        </w:rPr>
        <w:t xml:space="preserve">eneral </w:t>
      </w:r>
      <w:r w:rsidR="00726F37">
        <w:rPr>
          <w:rFonts w:ascii="Arial" w:eastAsia="Times New Roman" w:hAnsi="Arial" w:cs="Arial"/>
          <w:b/>
          <w:bCs/>
          <w:color w:val="0B0C0C"/>
          <w:sz w:val="28"/>
          <w:szCs w:val="28"/>
          <w:lang w:eastAsia="en-GB"/>
        </w:rPr>
        <w:t>M</w:t>
      </w:r>
      <w:r w:rsidR="00D50753" w:rsidRPr="005C4F0B">
        <w:rPr>
          <w:rFonts w:ascii="Arial" w:eastAsia="Times New Roman" w:hAnsi="Arial" w:cs="Arial"/>
          <w:b/>
          <w:bCs/>
          <w:color w:val="0B0C0C"/>
          <w:sz w:val="28"/>
          <w:szCs w:val="28"/>
          <w:lang w:eastAsia="en-GB"/>
        </w:rPr>
        <w:t>eetings</w:t>
      </w:r>
      <w:r w:rsidR="00F61B0F">
        <w:rPr>
          <w:rFonts w:ascii="Arial" w:eastAsia="Times New Roman" w:hAnsi="Arial" w:cs="Arial"/>
          <w:b/>
          <w:bCs/>
          <w:color w:val="0B0C0C"/>
          <w:sz w:val="28"/>
          <w:szCs w:val="28"/>
          <w:lang w:eastAsia="en-GB"/>
        </w:rPr>
        <w:t xml:space="preserve"> </w:t>
      </w:r>
    </w:p>
    <w:p w14:paraId="04FC0B7C" w14:textId="77777777" w:rsidR="00186B92" w:rsidRPr="005C4F0B" w:rsidRDefault="00186B92" w:rsidP="00186B92">
      <w:pPr>
        <w:shd w:val="clear" w:color="auto" w:fill="FFFFFF"/>
        <w:spacing w:before="75" w:after="300" w:line="240" w:lineRule="auto"/>
        <w:rPr>
          <w:rFonts w:ascii="Arial" w:eastAsia="Times New Roman" w:hAnsi="Arial" w:cs="Arial"/>
          <w:color w:val="0B0C0C"/>
          <w:sz w:val="24"/>
          <w:szCs w:val="24"/>
          <w:lang w:eastAsia="en-GB"/>
        </w:rPr>
      </w:pPr>
      <w:r w:rsidRPr="005C4F0B">
        <w:rPr>
          <w:rFonts w:ascii="Arial" w:eastAsia="Times New Roman" w:hAnsi="Arial" w:cs="Arial"/>
          <w:color w:val="0B0C0C"/>
          <w:sz w:val="24"/>
          <w:szCs w:val="24"/>
          <w:lang w:eastAsia="en-GB"/>
        </w:rPr>
        <w:t>2</w:t>
      </w:r>
      <w:r w:rsidR="001D5F97">
        <w:rPr>
          <w:rFonts w:ascii="Arial" w:eastAsia="Times New Roman" w:hAnsi="Arial" w:cs="Arial"/>
          <w:color w:val="0B0C0C"/>
          <w:sz w:val="24"/>
          <w:szCs w:val="24"/>
          <w:lang w:eastAsia="en-GB"/>
        </w:rPr>
        <w:t>7</w:t>
      </w:r>
      <w:r w:rsidR="005C4F0B">
        <w:rPr>
          <w:rFonts w:ascii="Arial" w:eastAsia="Times New Roman" w:hAnsi="Arial" w:cs="Arial"/>
          <w:color w:val="0B0C0C"/>
          <w:sz w:val="24"/>
          <w:szCs w:val="24"/>
          <w:lang w:eastAsia="en-GB"/>
        </w:rPr>
        <w:t>.1</w:t>
      </w:r>
      <w:r w:rsidRPr="005C4F0B">
        <w:rPr>
          <w:rFonts w:ascii="Arial" w:eastAsia="Times New Roman" w:hAnsi="Arial" w:cs="Arial"/>
          <w:color w:val="0B0C0C"/>
          <w:sz w:val="24"/>
          <w:szCs w:val="24"/>
          <w:lang w:eastAsia="en-GB"/>
        </w:rPr>
        <w:t xml:space="preserve"> A person is able to exercise the right to speak at </w:t>
      </w:r>
      <w:r w:rsidR="00184E8C">
        <w:rPr>
          <w:rFonts w:ascii="Arial" w:eastAsia="Times New Roman" w:hAnsi="Arial" w:cs="Arial"/>
          <w:color w:val="0B0C0C"/>
          <w:sz w:val="24"/>
          <w:szCs w:val="24"/>
          <w:lang w:eastAsia="en-GB"/>
        </w:rPr>
        <w:t>a General Meeting</w:t>
      </w:r>
      <w:r w:rsidRPr="005C4F0B">
        <w:rPr>
          <w:rFonts w:ascii="Arial" w:eastAsia="Times New Roman" w:hAnsi="Arial" w:cs="Arial"/>
          <w:color w:val="0B0C0C"/>
          <w:sz w:val="24"/>
          <w:szCs w:val="24"/>
          <w:lang w:eastAsia="en-GB"/>
        </w:rPr>
        <w:t xml:space="preserve"> when that person is in a position to communicate to all those attending the meeting, any information or opinions which that person has on the business of the meeting.</w:t>
      </w:r>
    </w:p>
    <w:p w14:paraId="545157A2" w14:textId="77777777" w:rsidR="005C4F0B" w:rsidRDefault="005C4F0B"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1D5F97">
        <w:rPr>
          <w:rFonts w:ascii="Arial" w:eastAsia="Times New Roman" w:hAnsi="Arial" w:cs="Arial"/>
          <w:color w:val="0B0C0C"/>
          <w:sz w:val="24"/>
          <w:szCs w:val="24"/>
          <w:lang w:eastAsia="en-GB"/>
        </w:rPr>
        <w:t>7</w:t>
      </w:r>
      <w:r>
        <w:rPr>
          <w:rFonts w:ascii="Arial" w:eastAsia="Times New Roman" w:hAnsi="Arial" w:cs="Arial"/>
          <w:color w:val="0B0C0C"/>
          <w:sz w:val="24"/>
          <w:szCs w:val="24"/>
          <w:lang w:eastAsia="en-GB"/>
        </w:rPr>
        <w:t>.2</w:t>
      </w:r>
      <w:r w:rsidR="00186B92" w:rsidRPr="005C4F0B">
        <w:rPr>
          <w:rFonts w:ascii="Arial" w:eastAsia="Times New Roman" w:hAnsi="Arial" w:cs="Arial"/>
          <w:color w:val="0B0C0C"/>
          <w:sz w:val="24"/>
          <w:szCs w:val="24"/>
          <w:lang w:eastAsia="en-GB"/>
        </w:rPr>
        <w:t xml:space="preserve"> A </w:t>
      </w:r>
      <w:r w:rsidR="004E4898">
        <w:rPr>
          <w:rFonts w:ascii="Arial" w:eastAsia="Times New Roman" w:hAnsi="Arial" w:cs="Arial"/>
          <w:color w:val="0B0C0C"/>
          <w:sz w:val="24"/>
          <w:szCs w:val="24"/>
          <w:lang w:eastAsia="en-GB"/>
        </w:rPr>
        <w:t>Member</w:t>
      </w:r>
      <w:r w:rsidR="00186B92" w:rsidRPr="005C4F0B">
        <w:rPr>
          <w:rFonts w:ascii="Arial" w:eastAsia="Times New Roman" w:hAnsi="Arial" w:cs="Arial"/>
          <w:color w:val="0B0C0C"/>
          <w:sz w:val="24"/>
          <w:szCs w:val="24"/>
          <w:lang w:eastAsia="en-GB"/>
        </w:rPr>
        <w:t xml:space="preserve"> is able to exercise the right to vote at </w:t>
      </w:r>
      <w:r w:rsidR="00184E8C">
        <w:rPr>
          <w:rFonts w:ascii="Arial" w:eastAsia="Times New Roman" w:hAnsi="Arial" w:cs="Arial"/>
          <w:color w:val="0B0C0C"/>
          <w:sz w:val="24"/>
          <w:szCs w:val="24"/>
          <w:lang w:eastAsia="en-GB"/>
        </w:rPr>
        <w:t>a General Meeting</w:t>
      </w:r>
      <w:r w:rsidR="00186B92" w:rsidRPr="005C4F0B">
        <w:rPr>
          <w:rFonts w:ascii="Arial" w:eastAsia="Times New Roman" w:hAnsi="Arial" w:cs="Arial"/>
          <w:color w:val="0B0C0C"/>
          <w:sz w:val="24"/>
          <w:szCs w:val="24"/>
          <w:lang w:eastAsia="en-GB"/>
        </w:rPr>
        <w:t xml:space="preserve"> when</w:t>
      </w:r>
      <w:r>
        <w:rPr>
          <w:rFonts w:ascii="Arial" w:eastAsia="Times New Roman" w:hAnsi="Arial" w:cs="Arial"/>
          <w:color w:val="0B0C0C"/>
          <w:sz w:val="24"/>
          <w:szCs w:val="24"/>
          <w:lang w:eastAsia="en-GB"/>
        </w:rPr>
        <w:t>:-</w:t>
      </w:r>
    </w:p>
    <w:p w14:paraId="4F9BB58C" w14:textId="77777777" w:rsidR="004E4898" w:rsidRDefault="005C4F0B"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1D5F97">
        <w:rPr>
          <w:rFonts w:ascii="Arial" w:eastAsia="Times New Roman" w:hAnsi="Arial" w:cs="Arial"/>
          <w:color w:val="0B0C0C"/>
          <w:sz w:val="24"/>
          <w:szCs w:val="24"/>
          <w:lang w:eastAsia="en-GB"/>
        </w:rPr>
        <w:t>7</w:t>
      </w:r>
      <w:r>
        <w:rPr>
          <w:rFonts w:ascii="Arial" w:eastAsia="Times New Roman" w:hAnsi="Arial" w:cs="Arial"/>
          <w:color w:val="0B0C0C"/>
          <w:sz w:val="24"/>
          <w:szCs w:val="24"/>
          <w:lang w:eastAsia="en-GB"/>
        </w:rPr>
        <w:t xml:space="preserve">.2.1 </w:t>
      </w:r>
      <w:r w:rsidR="004E4898">
        <w:rPr>
          <w:rFonts w:ascii="Arial" w:eastAsia="Times New Roman" w:hAnsi="Arial" w:cs="Arial"/>
          <w:color w:val="0B0C0C"/>
          <w:sz w:val="24"/>
          <w:szCs w:val="24"/>
          <w:lang w:eastAsia="en-GB"/>
        </w:rPr>
        <w:t>they have attained the age of 18</w:t>
      </w:r>
      <w:r w:rsidR="00F43DC5">
        <w:rPr>
          <w:rFonts w:ascii="Arial" w:eastAsia="Times New Roman" w:hAnsi="Arial" w:cs="Arial"/>
          <w:color w:val="0B0C0C"/>
          <w:sz w:val="24"/>
          <w:szCs w:val="24"/>
          <w:lang w:eastAsia="en-GB"/>
        </w:rPr>
        <w:t>;</w:t>
      </w:r>
    </w:p>
    <w:p w14:paraId="23909194" w14:textId="77777777" w:rsidR="00DC6575" w:rsidRDefault="00DC6575"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27.2.2 they are an Eligible Member;</w:t>
      </w:r>
    </w:p>
    <w:p w14:paraId="7C2DACCF" w14:textId="77777777" w:rsidR="00186B92" w:rsidRPr="005C4F0B" w:rsidRDefault="004E4898"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1D5F97">
        <w:rPr>
          <w:rFonts w:ascii="Arial" w:eastAsia="Times New Roman" w:hAnsi="Arial" w:cs="Arial"/>
          <w:color w:val="0B0C0C"/>
          <w:sz w:val="24"/>
          <w:szCs w:val="24"/>
          <w:lang w:eastAsia="en-GB"/>
        </w:rPr>
        <w:t>7</w:t>
      </w:r>
      <w:r>
        <w:rPr>
          <w:rFonts w:ascii="Arial" w:eastAsia="Times New Roman" w:hAnsi="Arial" w:cs="Arial"/>
          <w:color w:val="0B0C0C"/>
          <w:sz w:val="24"/>
          <w:szCs w:val="24"/>
          <w:lang w:eastAsia="en-GB"/>
        </w:rPr>
        <w:t>.2.</w:t>
      </w:r>
      <w:r w:rsidR="00DC6575">
        <w:rPr>
          <w:rFonts w:ascii="Arial" w:eastAsia="Times New Roman" w:hAnsi="Arial" w:cs="Arial"/>
          <w:color w:val="0B0C0C"/>
          <w:sz w:val="24"/>
          <w:szCs w:val="24"/>
          <w:lang w:eastAsia="en-GB"/>
        </w:rPr>
        <w:t>3</w:t>
      </w:r>
      <w:r>
        <w:rPr>
          <w:rFonts w:ascii="Arial" w:eastAsia="Times New Roman" w:hAnsi="Arial" w:cs="Arial"/>
          <w:color w:val="0B0C0C"/>
          <w:sz w:val="24"/>
          <w:szCs w:val="24"/>
          <w:lang w:eastAsia="en-GB"/>
        </w:rPr>
        <w:t xml:space="preserve"> </w:t>
      </w:r>
      <w:r w:rsidR="00F43DC5">
        <w:rPr>
          <w:rFonts w:ascii="Arial" w:eastAsia="Times New Roman" w:hAnsi="Arial" w:cs="Arial"/>
          <w:color w:val="0B0C0C"/>
          <w:sz w:val="24"/>
          <w:szCs w:val="24"/>
          <w:lang w:eastAsia="en-GB"/>
        </w:rPr>
        <w:t>they are</w:t>
      </w:r>
      <w:r w:rsidR="00186B92" w:rsidRPr="005C4F0B">
        <w:rPr>
          <w:rFonts w:ascii="Arial" w:eastAsia="Times New Roman" w:hAnsi="Arial" w:cs="Arial"/>
          <w:color w:val="0B0C0C"/>
          <w:sz w:val="24"/>
          <w:szCs w:val="24"/>
          <w:lang w:eastAsia="en-GB"/>
        </w:rPr>
        <w:t xml:space="preserve"> able to vote during the meeting on resolutions put to the vote at the meeting, and</w:t>
      </w:r>
    </w:p>
    <w:p w14:paraId="7F4B7D6D" w14:textId="77777777" w:rsidR="00186B92" w:rsidRPr="005C4F0B" w:rsidRDefault="005C4F0B"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1D5F97">
        <w:rPr>
          <w:rFonts w:ascii="Arial" w:eastAsia="Times New Roman" w:hAnsi="Arial" w:cs="Arial"/>
          <w:color w:val="0B0C0C"/>
          <w:sz w:val="24"/>
          <w:szCs w:val="24"/>
          <w:lang w:eastAsia="en-GB"/>
        </w:rPr>
        <w:t>7</w:t>
      </w:r>
      <w:r>
        <w:rPr>
          <w:rFonts w:ascii="Arial" w:eastAsia="Times New Roman" w:hAnsi="Arial" w:cs="Arial"/>
          <w:color w:val="0B0C0C"/>
          <w:sz w:val="24"/>
          <w:szCs w:val="24"/>
          <w:lang w:eastAsia="en-GB"/>
        </w:rPr>
        <w:t>.2.</w:t>
      </w:r>
      <w:r w:rsidR="00DC6575">
        <w:rPr>
          <w:rFonts w:ascii="Arial" w:eastAsia="Times New Roman" w:hAnsi="Arial" w:cs="Arial"/>
          <w:color w:val="0B0C0C"/>
          <w:sz w:val="24"/>
          <w:szCs w:val="24"/>
          <w:lang w:eastAsia="en-GB"/>
        </w:rPr>
        <w:t>4</w:t>
      </w:r>
      <w:r w:rsidR="000A3652">
        <w:rPr>
          <w:rFonts w:ascii="Arial" w:eastAsia="Times New Roman" w:hAnsi="Arial" w:cs="Arial"/>
          <w:color w:val="0B0C0C"/>
          <w:sz w:val="24"/>
          <w:szCs w:val="24"/>
          <w:lang w:eastAsia="en-GB"/>
        </w:rPr>
        <w:t xml:space="preserve"> </w:t>
      </w:r>
      <w:r w:rsidR="00F43DC5">
        <w:rPr>
          <w:rFonts w:ascii="Arial" w:eastAsia="Times New Roman" w:hAnsi="Arial" w:cs="Arial"/>
          <w:color w:val="0B0C0C"/>
          <w:sz w:val="24"/>
          <w:szCs w:val="24"/>
          <w:lang w:eastAsia="en-GB"/>
        </w:rPr>
        <w:t>their</w:t>
      </w:r>
      <w:r w:rsidR="00186B92" w:rsidRPr="005C4F0B">
        <w:rPr>
          <w:rFonts w:ascii="Arial" w:eastAsia="Times New Roman" w:hAnsi="Arial" w:cs="Arial"/>
          <w:color w:val="0B0C0C"/>
          <w:sz w:val="24"/>
          <w:szCs w:val="24"/>
          <w:lang w:eastAsia="en-GB"/>
        </w:rPr>
        <w:t xml:space="preserve"> vote can be taken into account in determining whether or not such resolutions are passed at the same time as the votes of all the other </w:t>
      </w:r>
      <w:r w:rsidR="004E4898">
        <w:rPr>
          <w:rFonts w:ascii="Arial" w:eastAsia="Times New Roman" w:hAnsi="Arial" w:cs="Arial"/>
          <w:color w:val="0B0C0C"/>
          <w:sz w:val="24"/>
          <w:szCs w:val="24"/>
          <w:lang w:eastAsia="en-GB"/>
        </w:rPr>
        <w:t>Members</w:t>
      </w:r>
      <w:r w:rsidR="00186B92" w:rsidRPr="005C4F0B">
        <w:rPr>
          <w:rFonts w:ascii="Arial" w:eastAsia="Times New Roman" w:hAnsi="Arial" w:cs="Arial"/>
          <w:color w:val="0B0C0C"/>
          <w:sz w:val="24"/>
          <w:szCs w:val="24"/>
          <w:lang w:eastAsia="en-GB"/>
        </w:rPr>
        <w:t xml:space="preserve"> attending the meeting.</w:t>
      </w:r>
    </w:p>
    <w:p w14:paraId="0E17C519" w14:textId="77777777" w:rsidR="00186B92" w:rsidRPr="005C4F0B" w:rsidRDefault="005C4F0B"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1D5F97">
        <w:rPr>
          <w:rFonts w:ascii="Arial" w:eastAsia="Times New Roman" w:hAnsi="Arial" w:cs="Arial"/>
          <w:color w:val="0B0C0C"/>
          <w:sz w:val="24"/>
          <w:szCs w:val="24"/>
          <w:lang w:eastAsia="en-GB"/>
        </w:rPr>
        <w:t>7</w:t>
      </w:r>
      <w:r>
        <w:rPr>
          <w:rFonts w:ascii="Arial" w:eastAsia="Times New Roman" w:hAnsi="Arial" w:cs="Arial"/>
          <w:color w:val="0B0C0C"/>
          <w:sz w:val="24"/>
          <w:szCs w:val="24"/>
          <w:lang w:eastAsia="en-GB"/>
        </w:rPr>
        <w:t>.3</w:t>
      </w:r>
      <w:r w:rsidR="00186B92" w:rsidRPr="005C4F0B">
        <w:rPr>
          <w:rFonts w:ascii="Arial" w:eastAsia="Times New Roman" w:hAnsi="Arial" w:cs="Arial"/>
          <w:color w:val="0B0C0C"/>
          <w:sz w:val="24"/>
          <w:szCs w:val="24"/>
          <w:lang w:eastAsia="en-GB"/>
        </w:rPr>
        <w:t xml:space="preserve"> The </w:t>
      </w:r>
      <w:r>
        <w:rPr>
          <w:rFonts w:ascii="Arial" w:eastAsia="Times New Roman" w:hAnsi="Arial" w:cs="Arial"/>
          <w:color w:val="0B0C0C"/>
          <w:sz w:val="24"/>
          <w:szCs w:val="24"/>
          <w:lang w:eastAsia="en-GB"/>
        </w:rPr>
        <w:t>Board</w:t>
      </w:r>
      <w:r w:rsidR="00186B92" w:rsidRPr="005C4F0B">
        <w:rPr>
          <w:rFonts w:ascii="Arial" w:eastAsia="Times New Roman" w:hAnsi="Arial" w:cs="Arial"/>
          <w:color w:val="0B0C0C"/>
          <w:sz w:val="24"/>
          <w:szCs w:val="24"/>
          <w:lang w:eastAsia="en-GB"/>
        </w:rPr>
        <w:t xml:space="preserve"> may make whatever arrangements they consider appropriate to enable those attending </w:t>
      </w:r>
      <w:r w:rsidR="00184E8C">
        <w:rPr>
          <w:rFonts w:ascii="Arial" w:eastAsia="Times New Roman" w:hAnsi="Arial" w:cs="Arial"/>
          <w:color w:val="0B0C0C"/>
          <w:sz w:val="24"/>
          <w:szCs w:val="24"/>
          <w:lang w:eastAsia="en-GB"/>
        </w:rPr>
        <w:t>a General Meeting</w:t>
      </w:r>
      <w:r w:rsidR="00186B92" w:rsidRPr="005C4F0B">
        <w:rPr>
          <w:rFonts w:ascii="Arial" w:eastAsia="Times New Roman" w:hAnsi="Arial" w:cs="Arial"/>
          <w:color w:val="0B0C0C"/>
          <w:sz w:val="24"/>
          <w:szCs w:val="24"/>
          <w:lang w:eastAsia="en-GB"/>
        </w:rPr>
        <w:t xml:space="preserve"> to exercise their rights to speak or vote at it.</w:t>
      </w:r>
    </w:p>
    <w:p w14:paraId="40F1055B" w14:textId="77777777" w:rsidR="00186B92" w:rsidRPr="005C4F0B" w:rsidRDefault="005C4F0B" w:rsidP="001515C2">
      <w:pPr>
        <w:shd w:val="clear" w:color="auto" w:fill="FFFFFF"/>
        <w:spacing w:before="300"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1D5F97">
        <w:rPr>
          <w:rFonts w:ascii="Arial" w:eastAsia="Times New Roman" w:hAnsi="Arial" w:cs="Arial"/>
          <w:color w:val="0B0C0C"/>
          <w:sz w:val="24"/>
          <w:szCs w:val="24"/>
          <w:lang w:eastAsia="en-GB"/>
        </w:rPr>
        <w:t>7</w:t>
      </w:r>
      <w:r>
        <w:rPr>
          <w:rFonts w:ascii="Arial" w:eastAsia="Times New Roman" w:hAnsi="Arial" w:cs="Arial"/>
          <w:color w:val="0B0C0C"/>
          <w:sz w:val="24"/>
          <w:szCs w:val="24"/>
          <w:lang w:eastAsia="en-GB"/>
        </w:rPr>
        <w:t>.4</w:t>
      </w:r>
      <w:r w:rsidR="00186B92" w:rsidRPr="005C4F0B">
        <w:rPr>
          <w:rFonts w:ascii="Arial" w:eastAsia="Times New Roman" w:hAnsi="Arial" w:cs="Arial"/>
          <w:color w:val="0B0C0C"/>
          <w:sz w:val="24"/>
          <w:szCs w:val="24"/>
          <w:lang w:eastAsia="en-GB"/>
        </w:rPr>
        <w:t xml:space="preserve"> In determining attendance at </w:t>
      </w:r>
      <w:r w:rsidR="00184E8C">
        <w:rPr>
          <w:rFonts w:ascii="Arial" w:eastAsia="Times New Roman" w:hAnsi="Arial" w:cs="Arial"/>
          <w:color w:val="0B0C0C"/>
          <w:sz w:val="24"/>
          <w:szCs w:val="24"/>
          <w:lang w:eastAsia="en-GB"/>
        </w:rPr>
        <w:t>a General Meeting</w:t>
      </w:r>
      <w:r w:rsidR="00186B92" w:rsidRPr="005C4F0B">
        <w:rPr>
          <w:rFonts w:ascii="Arial" w:eastAsia="Times New Roman" w:hAnsi="Arial" w:cs="Arial"/>
          <w:color w:val="0B0C0C"/>
          <w:sz w:val="24"/>
          <w:szCs w:val="24"/>
          <w:lang w:eastAsia="en-GB"/>
        </w:rPr>
        <w:t>, it is immateri</w:t>
      </w:r>
      <w:r w:rsidR="00C202F0">
        <w:rPr>
          <w:rFonts w:ascii="Arial" w:eastAsia="Times New Roman" w:hAnsi="Arial" w:cs="Arial"/>
          <w:color w:val="0B0C0C"/>
          <w:sz w:val="24"/>
          <w:szCs w:val="24"/>
          <w:lang w:eastAsia="en-GB"/>
        </w:rPr>
        <w:t>al whether any two or more M</w:t>
      </w:r>
      <w:r w:rsidR="00186B92" w:rsidRPr="005C4F0B">
        <w:rPr>
          <w:rFonts w:ascii="Arial" w:eastAsia="Times New Roman" w:hAnsi="Arial" w:cs="Arial"/>
          <w:color w:val="0B0C0C"/>
          <w:sz w:val="24"/>
          <w:szCs w:val="24"/>
          <w:lang w:eastAsia="en-GB"/>
        </w:rPr>
        <w:t>embers attending it are in the same place as each other.</w:t>
      </w:r>
    </w:p>
    <w:p w14:paraId="79675384" w14:textId="77777777" w:rsidR="00186B92" w:rsidRPr="009A6532" w:rsidRDefault="00046F37" w:rsidP="00186B92">
      <w:pPr>
        <w:shd w:val="clear" w:color="auto" w:fill="FFFFFF"/>
        <w:spacing w:before="525" w:after="0" w:line="240" w:lineRule="auto"/>
        <w:outlineLvl w:val="3"/>
        <w:rPr>
          <w:rFonts w:ascii="Arial" w:eastAsia="Times New Roman" w:hAnsi="Arial" w:cs="Arial"/>
          <w:b/>
          <w:bCs/>
          <w:color w:val="0B0C0C"/>
          <w:sz w:val="28"/>
          <w:szCs w:val="28"/>
          <w:lang w:eastAsia="en-GB"/>
        </w:rPr>
      </w:pPr>
      <w:r>
        <w:rPr>
          <w:rFonts w:ascii="Arial" w:eastAsia="Times New Roman" w:hAnsi="Arial" w:cs="Arial"/>
          <w:b/>
          <w:bCs/>
          <w:color w:val="0B0C0C"/>
          <w:sz w:val="28"/>
          <w:szCs w:val="28"/>
          <w:lang w:eastAsia="en-GB"/>
        </w:rPr>
        <w:t>2</w:t>
      </w:r>
      <w:r w:rsidR="001D5F97">
        <w:rPr>
          <w:rFonts w:ascii="Arial" w:eastAsia="Times New Roman" w:hAnsi="Arial" w:cs="Arial"/>
          <w:b/>
          <w:bCs/>
          <w:color w:val="0B0C0C"/>
          <w:sz w:val="28"/>
          <w:szCs w:val="28"/>
          <w:lang w:eastAsia="en-GB"/>
        </w:rPr>
        <w:t>8</w:t>
      </w:r>
      <w:r w:rsidR="00186B92" w:rsidRPr="009A6532">
        <w:rPr>
          <w:rFonts w:ascii="Arial" w:eastAsia="Times New Roman" w:hAnsi="Arial" w:cs="Arial"/>
          <w:b/>
          <w:bCs/>
          <w:color w:val="0B0C0C"/>
          <w:sz w:val="28"/>
          <w:szCs w:val="28"/>
          <w:lang w:eastAsia="en-GB"/>
        </w:rPr>
        <w:t xml:space="preserve">. Quorum for </w:t>
      </w:r>
      <w:r w:rsidR="00E273E4">
        <w:rPr>
          <w:rFonts w:ascii="Arial" w:eastAsia="Times New Roman" w:hAnsi="Arial" w:cs="Arial"/>
          <w:b/>
          <w:bCs/>
          <w:color w:val="0B0C0C"/>
          <w:sz w:val="28"/>
          <w:szCs w:val="28"/>
          <w:lang w:eastAsia="en-GB"/>
        </w:rPr>
        <w:t xml:space="preserve">General Meetings </w:t>
      </w:r>
    </w:p>
    <w:p w14:paraId="0BFBD888" w14:textId="77777777" w:rsidR="00186B92" w:rsidRDefault="00046F37"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1D5F97">
        <w:rPr>
          <w:rFonts w:ascii="Arial" w:eastAsia="Times New Roman" w:hAnsi="Arial" w:cs="Arial"/>
          <w:color w:val="0B0C0C"/>
          <w:sz w:val="24"/>
          <w:szCs w:val="24"/>
          <w:lang w:eastAsia="en-GB"/>
        </w:rPr>
        <w:t>8</w:t>
      </w:r>
      <w:r w:rsidR="009A6532">
        <w:rPr>
          <w:rFonts w:ascii="Arial" w:eastAsia="Times New Roman" w:hAnsi="Arial" w:cs="Arial"/>
          <w:color w:val="0B0C0C"/>
          <w:sz w:val="24"/>
          <w:szCs w:val="24"/>
          <w:lang w:eastAsia="en-GB"/>
        </w:rPr>
        <w:t xml:space="preserve">.1 </w:t>
      </w:r>
      <w:r w:rsidR="00186B92" w:rsidRPr="009A6532">
        <w:rPr>
          <w:rFonts w:ascii="Arial" w:eastAsia="Times New Roman" w:hAnsi="Arial" w:cs="Arial"/>
          <w:color w:val="0B0C0C"/>
          <w:sz w:val="24"/>
          <w:szCs w:val="24"/>
          <w:lang w:eastAsia="en-GB"/>
        </w:rPr>
        <w:t>No business other than the appointment of the chair</w:t>
      </w:r>
      <w:r w:rsidR="002C25F3">
        <w:rPr>
          <w:rFonts w:ascii="Arial" w:eastAsia="Times New Roman" w:hAnsi="Arial" w:cs="Arial"/>
          <w:color w:val="0B0C0C"/>
          <w:sz w:val="24"/>
          <w:szCs w:val="24"/>
          <w:lang w:eastAsia="en-GB"/>
        </w:rPr>
        <w:t>person</w:t>
      </w:r>
      <w:r w:rsidR="00186B92" w:rsidRPr="009A6532">
        <w:rPr>
          <w:rFonts w:ascii="Arial" w:eastAsia="Times New Roman" w:hAnsi="Arial" w:cs="Arial"/>
          <w:color w:val="0B0C0C"/>
          <w:sz w:val="24"/>
          <w:szCs w:val="24"/>
          <w:lang w:eastAsia="en-GB"/>
        </w:rPr>
        <w:t xml:space="preserve"> of the meeting </w:t>
      </w:r>
      <w:r w:rsidR="002C25F3">
        <w:rPr>
          <w:rFonts w:ascii="Arial" w:eastAsia="Times New Roman" w:hAnsi="Arial" w:cs="Arial"/>
          <w:color w:val="0B0C0C"/>
          <w:sz w:val="24"/>
          <w:szCs w:val="24"/>
          <w:lang w:eastAsia="en-GB"/>
        </w:rPr>
        <w:t>and the adjournment of the meeting in accordance with Article 3</w:t>
      </w:r>
      <w:r w:rsidR="001D5F97">
        <w:rPr>
          <w:rFonts w:ascii="Arial" w:eastAsia="Times New Roman" w:hAnsi="Arial" w:cs="Arial"/>
          <w:color w:val="0B0C0C"/>
          <w:sz w:val="24"/>
          <w:szCs w:val="24"/>
          <w:lang w:eastAsia="en-GB"/>
        </w:rPr>
        <w:t>1</w:t>
      </w:r>
      <w:r w:rsidR="002C25F3">
        <w:rPr>
          <w:rFonts w:ascii="Arial" w:eastAsia="Times New Roman" w:hAnsi="Arial" w:cs="Arial"/>
          <w:color w:val="0B0C0C"/>
          <w:sz w:val="24"/>
          <w:szCs w:val="24"/>
          <w:lang w:eastAsia="en-GB"/>
        </w:rPr>
        <w:t xml:space="preserve"> </w:t>
      </w:r>
      <w:r w:rsidR="00186B92" w:rsidRPr="009A6532">
        <w:rPr>
          <w:rFonts w:ascii="Arial" w:eastAsia="Times New Roman" w:hAnsi="Arial" w:cs="Arial"/>
          <w:color w:val="0B0C0C"/>
          <w:sz w:val="24"/>
          <w:szCs w:val="24"/>
          <w:lang w:eastAsia="en-GB"/>
        </w:rPr>
        <w:t xml:space="preserve">is to be transacted at </w:t>
      </w:r>
      <w:r w:rsidR="00184E8C">
        <w:rPr>
          <w:rFonts w:ascii="Arial" w:eastAsia="Times New Roman" w:hAnsi="Arial" w:cs="Arial"/>
          <w:color w:val="0B0C0C"/>
          <w:sz w:val="24"/>
          <w:szCs w:val="24"/>
          <w:lang w:eastAsia="en-GB"/>
        </w:rPr>
        <w:t>a General Meeting</w:t>
      </w:r>
      <w:r w:rsidR="00186B92" w:rsidRPr="009A6532">
        <w:rPr>
          <w:rFonts w:ascii="Arial" w:eastAsia="Times New Roman" w:hAnsi="Arial" w:cs="Arial"/>
          <w:color w:val="0B0C0C"/>
          <w:sz w:val="24"/>
          <w:szCs w:val="24"/>
          <w:lang w:eastAsia="en-GB"/>
        </w:rPr>
        <w:t xml:space="preserve"> if the persons attending it do not constitute a quorum.</w:t>
      </w:r>
    </w:p>
    <w:p w14:paraId="57AE8A55" w14:textId="77777777" w:rsidR="009A6532" w:rsidRPr="009A6532" w:rsidRDefault="00046F37" w:rsidP="001515C2">
      <w:pPr>
        <w:shd w:val="clear" w:color="auto" w:fill="FFFFFF"/>
        <w:spacing w:before="75"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w:t>
      </w:r>
      <w:r w:rsidR="001D5F97">
        <w:rPr>
          <w:rFonts w:ascii="Arial" w:eastAsia="Times New Roman" w:hAnsi="Arial" w:cs="Arial"/>
          <w:color w:val="0B0C0C"/>
          <w:sz w:val="24"/>
          <w:szCs w:val="24"/>
          <w:lang w:eastAsia="en-GB"/>
        </w:rPr>
        <w:t>8</w:t>
      </w:r>
      <w:r w:rsidR="009A6532">
        <w:rPr>
          <w:rFonts w:ascii="Arial" w:eastAsia="Times New Roman" w:hAnsi="Arial" w:cs="Arial"/>
          <w:color w:val="0B0C0C"/>
          <w:sz w:val="24"/>
          <w:szCs w:val="24"/>
          <w:lang w:eastAsia="en-GB"/>
        </w:rPr>
        <w:t xml:space="preserve">.2 Subject to Article </w:t>
      </w:r>
      <w:r w:rsidR="00575206">
        <w:rPr>
          <w:rFonts w:ascii="Arial" w:eastAsia="Times New Roman" w:hAnsi="Arial" w:cs="Arial"/>
          <w:color w:val="0B0C0C"/>
          <w:sz w:val="24"/>
          <w:szCs w:val="24"/>
          <w:lang w:eastAsia="en-GB"/>
        </w:rPr>
        <w:t>3</w:t>
      </w:r>
      <w:r w:rsidR="001D5F97">
        <w:rPr>
          <w:rFonts w:ascii="Arial" w:eastAsia="Times New Roman" w:hAnsi="Arial" w:cs="Arial"/>
          <w:color w:val="0B0C0C"/>
          <w:sz w:val="24"/>
          <w:szCs w:val="24"/>
          <w:lang w:eastAsia="en-GB"/>
        </w:rPr>
        <w:t>1</w:t>
      </w:r>
      <w:r w:rsidR="00575206">
        <w:rPr>
          <w:rFonts w:ascii="Arial" w:eastAsia="Times New Roman" w:hAnsi="Arial" w:cs="Arial"/>
          <w:color w:val="0B0C0C"/>
          <w:sz w:val="24"/>
          <w:szCs w:val="24"/>
          <w:lang w:eastAsia="en-GB"/>
        </w:rPr>
        <w:t>.7,</w:t>
      </w:r>
      <w:r w:rsidR="009A6532">
        <w:rPr>
          <w:rFonts w:ascii="Arial" w:eastAsia="Times New Roman" w:hAnsi="Arial" w:cs="Arial"/>
          <w:color w:val="0B0C0C"/>
          <w:sz w:val="24"/>
          <w:szCs w:val="24"/>
          <w:lang w:eastAsia="en-GB"/>
        </w:rPr>
        <w:t xml:space="preserve"> </w:t>
      </w:r>
      <w:r w:rsidR="004119E9">
        <w:rPr>
          <w:rFonts w:ascii="Arial" w:eastAsia="Times New Roman" w:hAnsi="Arial" w:cs="Arial"/>
          <w:color w:val="0B0C0C"/>
          <w:sz w:val="24"/>
          <w:szCs w:val="24"/>
          <w:lang w:eastAsia="en-GB"/>
        </w:rPr>
        <w:t>15</w:t>
      </w:r>
      <w:r w:rsidR="009A6532" w:rsidRPr="0042000C">
        <w:rPr>
          <w:rFonts w:ascii="Arial" w:eastAsia="Times New Roman" w:hAnsi="Arial" w:cs="Arial"/>
          <w:color w:val="0B0C0C"/>
          <w:sz w:val="24"/>
          <w:szCs w:val="24"/>
          <w:lang w:eastAsia="en-GB"/>
        </w:rPr>
        <w:t xml:space="preserve"> </w:t>
      </w:r>
      <w:r w:rsidR="001C0DAA">
        <w:rPr>
          <w:rFonts w:ascii="Arial" w:eastAsia="Times New Roman" w:hAnsi="Arial" w:cs="Arial"/>
          <w:color w:val="0B0C0C"/>
          <w:sz w:val="24"/>
          <w:szCs w:val="24"/>
          <w:lang w:eastAsia="en-GB"/>
        </w:rPr>
        <w:t xml:space="preserve">Eligible </w:t>
      </w:r>
      <w:r w:rsidR="009A6532" w:rsidRPr="0042000C">
        <w:rPr>
          <w:rFonts w:ascii="Arial" w:eastAsia="Times New Roman" w:hAnsi="Arial" w:cs="Arial"/>
          <w:color w:val="0B0C0C"/>
          <w:sz w:val="24"/>
          <w:szCs w:val="24"/>
          <w:lang w:eastAsia="en-GB"/>
        </w:rPr>
        <w:t>Members present in person shall be a quorum.</w:t>
      </w:r>
    </w:p>
    <w:p w14:paraId="5DFDD02B" w14:textId="77777777" w:rsidR="00186B92" w:rsidRPr="001700DD" w:rsidRDefault="001D5F97" w:rsidP="00186B92">
      <w:pPr>
        <w:shd w:val="clear" w:color="auto" w:fill="FFFFFF"/>
        <w:spacing w:before="525" w:after="0" w:line="240" w:lineRule="auto"/>
        <w:outlineLvl w:val="3"/>
        <w:rPr>
          <w:rFonts w:ascii="Arial" w:eastAsia="Times New Roman" w:hAnsi="Arial" w:cs="Arial"/>
          <w:b/>
          <w:bCs/>
          <w:color w:val="0B0C0C"/>
          <w:sz w:val="28"/>
          <w:szCs w:val="28"/>
          <w:lang w:eastAsia="en-GB"/>
        </w:rPr>
      </w:pPr>
      <w:r>
        <w:rPr>
          <w:rFonts w:ascii="Arial" w:eastAsia="Times New Roman" w:hAnsi="Arial" w:cs="Arial"/>
          <w:b/>
          <w:bCs/>
          <w:color w:val="0B0C0C"/>
          <w:sz w:val="28"/>
          <w:szCs w:val="28"/>
          <w:lang w:eastAsia="en-GB"/>
        </w:rPr>
        <w:lastRenderedPageBreak/>
        <w:t>29</w:t>
      </w:r>
      <w:r w:rsidR="00186B92" w:rsidRPr="001700DD">
        <w:rPr>
          <w:rFonts w:ascii="Arial" w:eastAsia="Times New Roman" w:hAnsi="Arial" w:cs="Arial"/>
          <w:b/>
          <w:bCs/>
          <w:color w:val="0B0C0C"/>
          <w:sz w:val="28"/>
          <w:szCs w:val="28"/>
          <w:lang w:eastAsia="en-GB"/>
        </w:rPr>
        <w:t xml:space="preserve">. Chairing </w:t>
      </w:r>
      <w:r w:rsidR="00323C09">
        <w:rPr>
          <w:rFonts w:ascii="Arial" w:eastAsia="Times New Roman" w:hAnsi="Arial" w:cs="Arial"/>
          <w:b/>
          <w:bCs/>
          <w:color w:val="0B0C0C"/>
          <w:sz w:val="28"/>
          <w:szCs w:val="28"/>
          <w:lang w:eastAsia="en-GB"/>
        </w:rPr>
        <w:t xml:space="preserve">General Meetings </w:t>
      </w:r>
    </w:p>
    <w:p w14:paraId="6D27F409" w14:textId="77777777" w:rsidR="004F2FE1" w:rsidRDefault="001D5F97"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29</w:t>
      </w:r>
      <w:r w:rsidR="001700DD">
        <w:rPr>
          <w:rFonts w:ascii="Arial" w:eastAsia="Times New Roman" w:hAnsi="Arial" w:cs="Arial"/>
          <w:color w:val="0B0C0C"/>
          <w:sz w:val="24"/>
          <w:szCs w:val="24"/>
          <w:lang w:eastAsia="en-GB"/>
        </w:rPr>
        <w:t>.1 The Chair</w:t>
      </w:r>
      <w:r w:rsidR="00040981">
        <w:rPr>
          <w:rFonts w:ascii="Arial" w:eastAsia="Times New Roman" w:hAnsi="Arial" w:cs="Arial"/>
          <w:color w:val="0B0C0C"/>
          <w:sz w:val="24"/>
          <w:szCs w:val="24"/>
          <w:lang w:eastAsia="en-GB"/>
        </w:rPr>
        <w:t xml:space="preserve"> of the Board</w:t>
      </w:r>
      <w:r w:rsidR="001700DD">
        <w:rPr>
          <w:rFonts w:ascii="Arial" w:eastAsia="Times New Roman" w:hAnsi="Arial" w:cs="Arial"/>
          <w:color w:val="0B0C0C"/>
          <w:sz w:val="24"/>
          <w:szCs w:val="24"/>
          <w:lang w:eastAsia="en-GB"/>
        </w:rPr>
        <w:t xml:space="preserve"> shall chair </w:t>
      </w:r>
      <w:r w:rsidR="00184E8C">
        <w:rPr>
          <w:rFonts w:ascii="Arial" w:eastAsia="Times New Roman" w:hAnsi="Arial" w:cs="Arial"/>
          <w:color w:val="0B0C0C"/>
          <w:sz w:val="24"/>
          <w:szCs w:val="24"/>
          <w:lang w:eastAsia="en-GB"/>
        </w:rPr>
        <w:t>General Meetings</w:t>
      </w:r>
      <w:r w:rsidR="001700DD">
        <w:rPr>
          <w:rFonts w:ascii="Arial" w:eastAsia="Times New Roman" w:hAnsi="Arial" w:cs="Arial"/>
          <w:color w:val="0B0C0C"/>
          <w:sz w:val="24"/>
          <w:szCs w:val="24"/>
          <w:lang w:eastAsia="en-GB"/>
        </w:rPr>
        <w:t xml:space="preserve"> if present and willing to do so. If </w:t>
      </w:r>
      <w:r w:rsidR="00040981">
        <w:rPr>
          <w:rFonts w:ascii="Arial" w:eastAsia="Times New Roman" w:hAnsi="Arial" w:cs="Arial"/>
          <w:color w:val="0B0C0C"/>
          <w:sz w:val="24"/>
          <w:szCs w:val="24"/>
          <w:lang w:eastAsia="en-GB"/>
        </w:rPr>
        <w:t>they are</w:t>
      </w:r>
      <w:r w:rsidR="001700DD">
        <w:rPr>
          <w:rFonts w:ascii="Arial" w:eastAsia="Times New Roman" w:hAnsi="Arial" w:cs="Arial"/>
          <w:color w:val="0B0C0C"/>
          <w:sz w:val="24"/>
          <w:szCs w:val="24"/>
          <w:lang w:eastAsia="en-GB"/>
        </w:rPr>
        <w:t xml:space="preserve"> absent, or if at any meeting they are not present within 15 minutes after the time appointed for holding the same</w:t>
      </w:r>
      <w:r w:rsidR="004F2FE1">
        <w:rPr>
          <w:rFonts w:ascii="Arial" w:eastAsia="Times New Roman" w:hAnsi="Arial" w:cs="Arial"/>
          <w:color w:val="0B0C0C"/>
          <w:sz w:val="24"/>
          <w:szCs w:val="24"/>
          <w:lang w:eastAsia="en-GB"/>
        </w:rPr>
        <w:t>:-</w:t>
      </w:r>
    </w:p>
    <w:p w14:paraId="30C9E51F" w14:textId="77777777" w:rsidR="004F2FE1" w:rsidRDefault="001D5F97"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29</w:t>
      </w:r>
      <w:r w:rsidR="004F2FE1">
        <w:rPr>
          <w:rFonts w:ascii="Arial" w:eastAsia="Times New Roman" w:hAnsi="Arial" w:cs="Arial"/>
          <w:color w:val="0B0C0C"/>
          <w:sz w:val="24"/>
          <w:szCs w:val="24"/>
          <w:lang w:eastAsia="en-GB"/>
        </w:rPr>
        <w:t>.1.1 the Directors present</w:t>
      </w:r>
      <w:r w:rsidR="00234BB0">
        <w:rPr>
          <w:rFonts w:ascii="Arial" w:eastAsia="Times New Roman" w:hAnsi="Arial" w:cs="Arial"/>
          <w:color w:val="0B0C0C"/>
          <w:sz w:val="24"/>
          <w:szCs w:val="24"/>
          <w:lang w:eastAsia="en-GB"/>
        </w:rPr>
        <w:t>,</w:t>
      </w:r>
      <w:r w:rsidR="004F2FE1">
        <w:rPr>
          <w:rFonts w:ascii="Arial" w:eastAsia="Times New Roman" w:hAnsi="Arial" w:cs="Arial"/>
          <w:color w:val="0B0C0C"/>
          <w:sz w:val="24"/>
          <w:szCs w:val="24"/>
          <w:lang w:eastAsia="en-GB"/>
        </w:rPr>
        <w:t xml:space="preserve"> or</w:t>
      </w:r>
      <w:r w:rsidR="00234BB0">
        <w:rPr>
          <w:rFonts w:ascii="Arial" w:eastAsia="Times New Roman" w:hAnsi="Arial" w:cs="Arial"/>
          <w:color w:val="0B0C0C"/>
          <w:sz w:val="24"/>
          <w:szCs w:val="24"/>
          <w:lang w:eastAsia="en-GB"/>
        </w:rPr>
        <w:t>,</w:t>
      </w:r>
    </w:p>
    <w:p w14:paraId="4C67A6CF" w14:textId="77777777" w:rsidR="004F2FE1" w:rsidRDefault="001D5F97"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29</w:t>
      </w:r>
      <w:r w:rsidR="004F2FE1">
        <w:rPr>
          <w:rFonts w:ascii="Arial" w:eastAsia="Times New Roman" w:hAnsi="Arial" w:cs="Arial"/>
          <w:color w:val="0B0C0C"/>
          <w:sz w:val="24"/>
          <w:szCs w:val="24"/>
          <w:lang w:eastAsia="en-GB"/>
        </w:rPr>
        <w:t>.1.2 (if no Directors are present) the meeting</w:t>
      </w:r>
      <w:r w:rsidR="00234BB0">
        <w:rPr>
          <w:rFonts w:ascii="Arial" w:eastAsia="Times New Roman" w:hAnsi="Arial" w:cs="Arial"/>
          <w:color w:val="0B0C0C"/>
          <w:sz w:val="24"/>
          <w:szCs w:val="24"/>
          <w:lang w:eastAsia="en-GB"/>
        </w:rPr>
        <w:t>,</w:t>
      </w:r>
    </w:p>
    <w:p w14:paraId="3F773727" w14:textId="77777777" w:rsidR="004F2FE1" w:rsidRDefault="004F2FE1" w:rsidP="00CD2A26">
      <w:pPr>
        <w:shd w:val="clear" w:color="auto" w:fill="FFFFFF"/>
        <w:spacing w:before="75"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must appoint a </w:t>
      </w:r>
      <w:proofErr w:type="gramStart"/>
      <w:r>
        <w:rPr>
          <w:rFonts w:ascii="Arial" w:eastAsia="Times New Roman" w:hAnsi="Arial" w:cs="Arial"/>
          <w:color w:val="0B0C0C"/>
          <w:sz w:val="24"/>
          <w:szCs w:val="24"/>
          <w:lang w:eastAsia="en-GB"/>
        </w:rPr>
        <w:t>Director</w:t>
      </w:r>
      <w:proofErr w:type="gramEnd"/>
      <w:r>
        <w:rPr>
          <w:rFonts w:ascii="Arial" w:eastAsia="Times New Roman" w:hAnsi="Arial" w:cs="Arial"/>
          <w:color w:val="0B0C0C"/>
          <w:sz w:val="24"/>
          <w:szCs w:val="24"/>
          <w:lang w:eastAsia="en-GB"/>
        </w:rPr>
        <w:t xml:space="preserve"> or </w:t>
      </w:r>
      <w:r w:rsidR="001C0DAA">
        <w:rPr>
          <w:rFonts w:ascii="Arial" w:eastAsia="Times New Roman" w:hAnsi="Arial" w:cs="Arial"/>
          <w:color w:val="0B0C0C"/>
          <w:sz w:val="24"/>
          <w:szCs w:val="24"/>
          <w:lang w:eastAsia="en-GB"/>
        </w:rPr>
        <w:t xml:space="preserve">Eligible </w:t>
      </w:r>
      <w:r>
        <w:rPr>
          <w:rFonts w:ascii="Arial" w:eastAsia="Times New Roman" w:hAnsi="Arial" w:cs="Arial"/>
          <w:color w:val="0B0C0C"/>
          <w:sz w:val="24"/>
          <w:szCs w:val="24"/>
          <w:lang w:eastAsia="en-GB"/>
        </w:rPr>
        <w:t>Member to chair the meeting</w:t>
      </w:r>
      <w:r w:rsidR="004E4898">
        <w:rPr>
          <w:rFonts w:ascii="Arial" w:eastAsia="Times New Roman" w:hAnsi="Arial" w:cs="Arial"/>
          <w:color w:val="0B0C0C"/>
          <w:sz w:val="24"/>
          <w:szCs w:val="24"/>
          <w:lang w:eastAsia="en-GB"/>
        </w:rPr>
        <w:t xml:space="preserve"> (“the Chair of the Meeting”)</w:t>
      </w:r>
      <w:r>
        <w:rPr>
          <w:rFonts w:ascii="Arial" w:eastAsia="Times New Roman" w:hAnsi="Arial" w:cs="Arial"/>
          <w:color w:val="0B0C0C"/>
          <w:sz w:val="24"/>
          <w:szCs w:val="24"/>
          <w:lang w:eastAsia="en-GB"/>
        </w:rPr>
        <w:t xml:space="preserve">, and the appointment of the </w:t>
      </w:r>
      <w:r w:rsidR="004E4898">
        <w:rPr>
          <w:rFonts w:ascii="Arial" w:eastAsia="Times New Roman" w:hAnsi="Arial" w:cs="Arial"/>
          <w:color w:val="0B0C0C"/>
          <w:sz w:val="24"/>
          <w:szCs w:val="24"/>
          <w:lang w:eastAsia="en-GB"/>
        </w:rPr>
        <w:t>C</w:t>
      </w:r>
      <w:r>
        <w:rPr>
          <w:rFonts w:ascii="Arial" w:eastAsia="Times New Roman" w:hAnsi="Arial" w:cs="Arial"/>
          <w:color w:val="0B0C0C"/>
          <w:sz w:val="24"/>
          <w:szCs w:val="24"/>
          <w:lang w:eastAsia="en-GB"/>
        </w:rPr>
        <w:t xml:space="preserve">hair of the </w:t>
      </w:r>
      <w:r w:rsidR="004E4898">
        <w:rPr>
          <w:rFonts w:ascii="Arial" w:eastAsia="Times New Roman" w:hAnsi="Arial" w:cs="Arial"/>
          <w:color w:val="0B0C0C"/>
          <w:sz w:val="24"/>
          <w:szCs w:val="24"/>
          <w:lang w:eastAsia="en-GB"/>
        </w:rPr>
        <w:t>M</w:t>
      </w:r>
      <w:r>
        <w:rPr>
          <w:rFonts w:ascii="Arial" w:eastAsia="Times New Roman" w:hAnsi="Arial" w:cs="Arial"/>
          <w:color w:val="0B0C0C"/>
          <w:sz w:val="24"/>
          <w:szCs w:val="24"/>
          <w:lang w:eastAsia="en-GB"/>
        </w:rPr>
        <w:t>eeting must be the first business of the meeting.</w:t>
      </w:r>
    </w:p>
    <w:p w14:paraId="5B8BB8D8" w14:textId="77777777" w:rsidR="00186B92" w:rsidRPr="00C85CA8" w:rsidRDefault="00C85CA8" w:rsidP="00186B92">
      <w:pPr>
        <w:shd w:val="clear" w:color="auto" w:fill="FFFFFF"/>
        <w:spacing w:before="525" w:after="0" w:line="240" w:lineRule="auto"/>
        <w:outlineLvl w:val="3"/>
        <w:rPr>
          <w:rFonts w:ascii="Arial" w:eastAsia="Times New Roman" w:hAnsi="Arial" w:cs="Arial"/>
          <w:b/>
          <w:bCs/>
          <w:color w:val="0B0C0C"/>
          <w:sz w:val="28"/>
          <w:szCs w:val="28"/>
          <w:lang w:eastAsia="en-GB"/>
        </w:rPr>
      </w:pPr>
      <w:r w:rsidRPr="00C85CA8">
        <w:rPr>
          <w:rFonts w:ascii="Arial" w:eastAsia="Times New Roman" w:hAnsi="Arial" w:cs="Arial"/>
          <w:b/>
          <w:bCs/>
          <w:color w:val="0B0C0C"/>
          <w:sz w:val="28"/>
          <w:szCs w:val="28"/>
          <w:lang w:eastAsia="en-GB"/>
        </w:rPr>
        <w:t>3</w:t>
      </w:r>
      <w:r w:rsidR="001D5F97">
        <w:rPr>
          <w:rFonts w:ascii="Arial" w:eastAsia="Times New Roman" w:hAnsi="Arial" w:cs="Arial"/>
          <w:b/>
          <w:bCs/>
          <w:color w:val="0B0C0C"/>
          <w:sz w:val="28"/>
          <w:szCs w:val="28"/>
          <w:lang w:eastAsia="en-GB"/>
        </w:rPr>
        <w:t>0</w:t>
      </w:r>
      <w:r w:rsidR="00186B92" w:rsidRPr="00C85CA8">
        <w:rPr>
          <w:rFonts w:ascii="Arial" w:eastAsia="Times New Roman" w:hAnsi="Arial" w:cs="Arial"/>
          <w:b/>
          <w:bCs/>
          <w:color w:val="0B0C0C"/>
          <w:sz w:val="28"/>
          <w:szCs w:val="28"/>
          <w:lang w:eastAsia="en-GB"/>
        </w:rPr>
        <w:t>. Attendance and speaking by non-</w:t>
      </w:r>
      <w:r w:rsidR="004E4898">
        <w:rPr>
          <w:rFonts w:ascii="Arial" w:eastAsia="Times New Roman" w:hAnsi="Arial" w:cs="Arial"/>
          <w:b/>
          <w:bCs/>
          <w:color w:val="0B0C0C"/>
          <w:sz w:val="28"/>
          <w:szCs w:val="28"/>
          <w:lang w:eastAsia="en-GB"/>
        </w:rPr>
        <w:t>M</w:t>
      </w:r>
      <w:r w:rsidR="00186B92" w:rsidRPr="00C85CA8">
        <w:rPr>
          <w:rFonts w:ascii="Arial" w:eastAsia="Times New Roman" w:hAnsi="Arial" w:cs="Arial"/>
          <w:b/>
          <w:bCs/>
          <w:color w:val="0B0C0C"/>
          <w:sz w:val="28"/>
          <w:szCs w:val="28"/>
          <w:lang w:eastAsia="en-GB"/>
        </w:rPr>
        <w:t>embers</w:t>
      </w:r>
    </w:p>
    <w:p w14:paraId="1A3F22F8" w14:textId="77777777" w:rsidR="00186B92" w:rsidRPr="00C85CA8" w:rsidRDefault="00186B92" w:rsidP="00CD2A26">
      <w:pPr>
        <w:shd w:val="clear" w:color="auto" w:fill="FFFFFF"/>
        <w:spacing w:before="300" w:after="0" w:line="240" w:lineRule="auto"/>
        <w:rPr>
          <w:rFonts w:ascii="Arial" w:eastAsia="Times New Roman" w:hAnsi="Arial" w:cs="Arial"/>
          <w:color w:val="0B0C0C"/>
          <w:sz w:val="24"/>
          <w:szCs w:val="24"/>
          <w:lang w:eastAsia="en-GB"/>
        </w:rPr>
      </w:pPr>
      <w:r w:rsidRPr="00C85CA8">
        <w:rPr>
          <w:rFonts w:ascii="Arial" w:eastAsia="Times New Roman" w:hAnsi="Arial" w:cs="Arial"/>
          <w:color w:val="0B0C0C"/>
          <w:sz w:val="24"/>
          <w:szCs w:val="24"/>
          <w:lang w:eastAsia="en-GB"/>
        </w:rPr>
        <w:t xml:space="preserve">The </w:t>
      </w:r>
      <w:r w:rsidR="004E4898">
        <w:rPr>
          <w:rFonts w:ascii="Arial" w:eastAsia="Times New Roman" w:hAnsi="Arial" w:cs="Arial"/>
          <w:color w:val="0B0C0C"/>
          <w:sz w:val="24"/>
          <w:szCs w:val="24"/>
          <w:lang w:eastAsia="en-GB"/>
        </w:rPr>
        <w:t>C</w:t>
      </w:r>
      <w:r w:rsidRPr="00C85CA8">
        <w:rPr>
          <w:rFonts w:ascii="Arial" w:eastAsia="Times New Roman" w:hAnsi="Arial" w:cs="Arial"/>
          <w:color w:val="0B0C0C"/>
          <w:sz w:val="24"/>
          <w:szCs w:val="24"/>
          <w:lang w:eastAsia="en-GB"/>
        </w:rPr>
        <w:t xml:space="preserve">hair of the </w:t>
      </w:r>
      <w:r w:rsidR="004E4898">
        <w:rPr>
          <w:rFonts w:ascii="Arial" w:eastAsia="Times New Roman" w:hAnsi="Arial" w:cs="Arial"/>
          <w:color w:val="0B0C0C"/>
          <w:sz w:val="24"/>
          <w:szCs w:val="24"/>
          <w:lang w:eastAsia="en-GB"/>
        </w:rPr>
        <w:t>M</w:t>
      </w:r>
      <w:r w:rsidRPr="00C85CA8">
        <w:rPr>
          <w:rFonts w:ascii="Arial" w:eastAsia="Times New Roman" w:hAnsi="Arial" w:cs="Arial"/>
          <w:color w:val="0B0C0C"/>
          <w:sz w:val="24"/>
          <w:szCs w:val="24"/>
          <w:lang w:eastAsia="en-GB"/>
        </w:rPr>
        <w:t>eeting may pe</w:t>
      </w:r>
      <w:r w:rsidR="00C85CA8">
        <w:rPr>
          <w:rFonts w:ascii="Arial" w:eastAsia="Times New Roman" w:hAnsi="Arial" w:cs="Arial"/>
          <w:color w:val="0B0C0C"/>
          <w:sz w:val="24"/>
          <w:szCs w:val="24"/>
          <w:lang w:eastAsia="en-GB"/>
        </w:rPr>
        <w:t>rmit other persons who are not M</w:t>
      </w:r>
      <w:r w:rsidRPr="00C85CA8">
        <w:rPr>
          <w:rFonts w:ascii="Arial" w:eastAsia="Times New Roman" w:hAnsi="Arial" w:cs="Arial"/>
          <w:color w:val="0B0C0C"/>
          <w:sz w:val="24"/>
          <w:szCs w:val="24"/>
          <w:lang w:eastAsia="en-GB"/>
        </w:rPr>
        <w:t xml:space="preserve">embers of the </w:t>
      </w:r>
      <w:r w:rsidR="00C85CA8">
        <w:rPr>
          <w:rFonts w:ascii="Arial" w:eastAsia="Times New Roman" w:hAnsi="Arial" w:cs="Arial"/>
          <w:color w:val="0B0C0C"/>
          <w:sz w:val="24"/>
          <w:szCs w:val="24"/>
          <w:lang w:eastAsia="en-GB"/>
        </w:rPr>
        <w:t>Club</w:t>
      </w:r>
      <w:r w:rsidRPr="00C85CA8">
        <w:rPr>
          <w:rFonts w:ascii="Arial" w:eastAsia="Times New Roman" w:hAnsi="Arial" w:cs="Arial"/>
          <w:color w:val="0B0C0C"/>
          <w:sz w:val="24"/>
          <w:szCs w:val="24"/>
          <w:lang w:eastAsia="en-GB"/>
        </w:rPr>
        <w:t xml:space="preserve"> to attend and speak at a</w:t>
      </w:r>
      <w:r w:rsidR="00654EC8">
        <w:rPr>
          <w:rFonts w:ascii="Arial" w:eastAsia="Times New Roman" w:hAnsi="Arial" w:cs="Arial"/>
          <w:color w:val="0B0C0C"/>
          <w:sz w:val="24"/>
          <w:szCs w:val="24"/>
          <w:lang w:eastAsia="en-GB"/>
        </w:rPr>
        <w:t>n AGM or EGM</w:t>
      </w:r>
      <w:r w:rsidRPr="00C85CA8">
        <w:rPr>
          <w:rFonts w:ascii="Arial" w:eastAsia="Times New Roman" w:hAnsi="Arial" w:cs="Arial"/>
          <w:color w:val="0B0C0C"/>
          <w:sz w:val="24"/>
          <w:szCs w:val="24"/>
          <w:lang w:eastAsia="en-GB"/>
        </w:rPr>
        <w:t>.</w:t>
      </w:r>
    </w:p>
    <w:p w14:paraId="032D382C" w14:textId="77777777" w:rsidR="00186B92" w:rsidRPr="00770E40" w:rsidRDefault="00770E40" w:rsidP="00186B92">
      <w:pPr>
        <w:shd w:val="clear" w:color="auto" w:fill="FFFFFF"/>
        <w:spacing w:before="525" w:after="0" w:line="240" w:lineRule="auto"/>
        <w:outlineLvl w:val="3"/>
        <w:rPr>
          <w:rFonts w:ascii="Arial" w:eastAsia="Times New Roman" w:hAnsi="Arial" w:cs="Arial"/>
          <w:b/>
          <w:bCs/>
          <w:color w:val="0B0C0C"/>
          <w:sz w:val="28"/>
          <w:szCs w:val="28"/>
          <w:lang w:eastAsia="en-GB"/>
        </w:rPr>
      </w:pPr>
      <w:r w:rsidRPr="00770E40">
        <w:rPr>
          <w:rFonts w:ascii="Arial" w:eastAsia="Times New Roman" w:hAnsi="Arial" w:cs="Arial"/>
          <w:b/>
          <w:bCs/>
          <w:color w:val="0B0C0C"/>
          <w:sz w:val="28"/>
          <w:szCs w:val="28"/>
          <w:lang w:eastAsia="en-GB"/>
        </w:rPr>
        <w:t>3</w:t>
      </w:r>
      <w:r w:rsidR="001D5F97">
        <w:rPr>
          <w:rFonts w:ascii="Arial" w:eastAsia="Times New Roman" w:hAnsi="Arial" w:cs="Arial"/>
          <w:b/>
          <w:bCs/>
          <w:color w:val="0B0C0C"/>
          <w:sz w:val="28"/>
          <w:szCs w:val="28"/>
          <w:lang w:eastAsia="en-GB"/>
        </w:rPr>
        <w:t>1</w:t>
      </w:r>
      <w:r w:rsidR="00186B92" w:rsidRPr="00770E40">
        <w:rPr>
          <w:rFonts w:ascii="Arial" w:eastAsia="Times New Roman" w:hAnsi="Arial" w:cs="Arial"/>
          <w:b/>
          <w:bCs/>
          <w:color w:val="0B0C0C"/>
          <w:sz w:val="28"/>
          <w:szCs w:val="28"/>
          <w:lang w:eastAsia="en-GB"/>
        </w:rPr>
        <w:t>. Adjournment</w:t>
      </w:r>
    </w:p>
    <w:p w14:paraId="78D0ACAC" w14:textId="77777777" w:rsidR="00186B92" w:rsidRPr="00770E40" w:rsidRDefault="00770E40" w:rsidP="00186B92">
      <w:pPr>
        <w:shd w:val="clear" w:color="auto" w:fill="FFFFFF"/>
        <w:spacing w:before="75" w:after="300" w:line="240" w:lineRule="auto"/>
        <w:rPr>
          <w:rFonts w:ascii="Arial" w:eastAsia="Times New Roman" w:hAnsi="Arial" w:cs="Arial"/>
          <w:color w:val="0B0C0C"/>
          <w:sz w:val="24"/>
          <w:szCs w:val="24"/>
          <w:lang w:eastAsia="en-GB"/>
        </w:rPr>
      </w:pPr>
      <w:r w:rsidRPr="00770E40">
        <w:rPr>
          <w:rFonts w:ascii="Arial" w:eastAsia="Times New Roman" w:hAnsi="Arial" w:cs="Arial"/>
          <w:color w:val="0B0C0C"/>
          <w:sz w:val="24"/>
          <w:szCs w:val="24"/>
          <w:lang w:eastAsia="en-GB"/>
        </w:rPr>
        <w:t>3</w:t>
      </w:r>
      <w:r w:rsidR="001D5F97">
        <w:rPr>
          <w:rFonts w:ascii="Arial" w:eastAsia="Times New Roman" w:hAnsi="Arial" w:cs="Arial"/>
          <w:color w:val="0B0C0C"/>
          <w:sz w:val="24"/>
          <w:szCs w:val="24"/>
          <w:lang w:eastAsia="en-GB"/>
        </w:rPr>
        <w:t>1</w:t>
      </w:r>
      <w:r w:rsidRPr="00770E40">
        <w:rPr>
          <w:rFonts w:ascii="Arial" w:eastAsia="Times New Roman" w:hAnsi="Arial" w:cs="Arial"/>
          <w:color w:val="0B0C0C"/>
          <w:sz w:val="24"/>
          <w:szCs w:val="24"/>
          <w:lang w:eastAsia="en-GB"/>
        </w:rPr>
        <w:t>.1</w:t>
      </w:r>
      <w:r w:rsidR="00234BB0">
        <w:rPr>
          <w:rFonts w:ascii="Arial" w:eastAsia="Times New Roman" w:hAnsi="Arial" w:cs="Arial"/>
          <w:color w:val="0B0C0C"/>
          <w:sz w:val="24"/>
          <w:szCs w:val="24"/>
          <w:lang w:eastAsia="en-GB"/>
        </w:rPr>
        <w:t xml:space="preserve"> </w:t>
      </w:r>
      <w:r w:rsidR="00186B92" w:rsidRPr="00770E40">
        <w:rPr>
          <w:rFonts w:ascii="Arial" w:eastAsia="Times New Roman" w:hAnsi="Arial" w:cs="Arial"/>
          <w:color w:val="0B0C0C"/>
          <w:sz w:val="24"/>
          <w:szCs w:val="24"/>
          <w:lang w:eastAsia="en-GB"/>
        </w:rPr>
        <w:t xml:space="preserve">If the </w:t>
      </w:r>
      <w:r w:rsidR="001C0DAA">
        <w:rPr>
          <w:rFonts w:ascii="Arial" w:eastAsia="Times New Roman" w:hAnsi="Arial" w:cs="Arial"/>
          <w:color w:val="0B0C0C"/>
          <w:sz w:val="24"/>
          <w:szCs w:val="24"/>
          <w:lang w:eastAsia="en-GB"/>
        </w:rPr>
        <w:t xml:space="preserve">Eligible </w:t>
      </w:r>
      <w:r w:rsidR="004703E4">
        <w:rPr>
          <w:rFonts w:ascii="Arial" w:eastAsia="Times New Roman" w:hAnsi="Arial" w:cs="Arial"/>
          <w:color w:val="0B0C0C"/>
          <w:sz w:val="24"/>
          <w:szCs w:val="24"/>
          <w:lang w:eastAsia="en-GB"/>
        </w:rPr>
        <w:t>Member</w:t>
      </w:r>
      <w:r w:rsidR="00186B92" w:rsidRPr="00770E40">
        <w:rPr>
          <w:rFonts w:ascii="Arial" w:eastAsia="Times New Roman" w:hAnsi="Arial" w:cs="Arial"/>
          <w:color w:val="0B0C0C"/>
          <w:sz w:val="24"/>
          <w:szCs w:val="24"/>
          <w:lang w:eastAsia="en-GB"/>
        </w:rPr>
        <w:t xml:space="preserve">s attending </w:t>
      </w:r>
      <w:r w:rsidR="008323F3">
        <w:rPr>
          <w:rFonts w:ascii="Arial" w:eastAsia="Times New Roman" w:hAnsi="Arial" w:cs="Arial"/>
          <w:color w:val="0B0C0C"/>
          <w:sz w:val="24"/>
          <w:szCs w:val="24"/>
          <w:lang w:eastAsia="en-GB"/>
        </w:rPr>
        <w:t>a General Meeting</w:t>
      </w:r>
      <w:r w:rsidR="00186B92" w:rsidRPr="00770E40">
        <w:rPr>
          <w:rFonts w:ascii="Arial" w:eastAsia="Times New Roman" w:hAnsi="Arial" w:cs="Arial"/>
          <w:color w:val="0B0C0C"/>
          <w:sz w:val="24"/>
          <w:szCs w:val="24"/>
          <w:lang w:eastAsia="en-GB"/>
        </w:rPr>
        <w:t xml:space="preserve"> within half an hour of the time at which the meeting was due to start do not constitute a quorum, or if during a meeting a quorum ceases to be present, the </w:t>
      </w:r>
      <w:r w:rsidR="004703E4">
        <w:rPr>
          <w:rFonts w:ascii="Arial" w:eastAsia="Times New Roman" w:hAnsi="Arial" w:cs="Arial"/>
          <w:color w:val="0B0C0C"/>
          <w:sz w:val="24"/>
          <w:szCs w:val="24"/>
          <w:lang w:eastAsia="en-GB"/>
        </w:rPr>
        <w:t>C</w:t>
      </w:r>
      <w:r w:rsidR="00186B92" w:rsidRPr="00770E40">
        <w:rPr>
          <w:rFonts w:ascii="Arial" w:eastAsia="Times New Roman" w:hAnsi="Arial" w:cs="Arial"/>
          <w:color w:val="0B0C0C"/>
          <w:sz w:val="24"/>
          <w:szCs w:val="24"/>
          <w:lang w:eastAsia="en-GB"/>
        </w:rPr>
        <w:t xml:space="preserve">hair of the </w:t>
      </w:r>
      <w:r w:rsidR="004703E4">
        <w:rPr>
          <w:rFonts w:ascii="Arial" w:eastAsia="Times New Roman" w:hAnsi="Arial" w:cs="Arial"/>
          <w:color w:val="0B0C0C"/>
          <w:sz w:val="24"/>
          <w:szCs w:val="24"/>
          <w:lang w:eastAsia="en-GB"/>
        </w:rPr>
        <w:t>M</w:t>
      </w:r>
      <w:r w:rsidR="00186B92" w:rsidRPr="00770E40">
        <w:rPr>
          <w:rFonts w:ascii="Arial" w:eastAsia="Times New Roman" w:hAnsi="Arial" w:cs="Arial"/>
          <w:color w:val="0B0C0C"/>
          <w:sz w:val="24"/>
          <w:szCs w:val="24"/>
          <w:lang w:eastAsia="en-GB"/>
        </w:rPr>
        <w:t>eeting must adjourn it.</w:t>
      </w:r>
    </w:p>
    <w:p w14:paraId="787D47A2" w14:textId="77777777" w:rsidR="00186B92" w:rsidRPr="00770E40" w:rsidRDefault="00770E40"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1D5F97">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.2</w:t>
      </w:r>
      <w:r w:rsidR="00186B92" w:rsidRPr="00770E40">
        <w:rPr>
          <w:rFonts w:ascii="Arial" w:eastAsia="Times New Roman" w:hAnsi="Arial" w:cs="Arial"/>
          <w:color w:val="0B0C0C"/>
          <w:sz w:val="24"/>
          <w:szCs w:val="24"/>
          <w:lang w:eastAsia="en-GB"/>
        </w:rPr>
        <w:t xml:space="preserve"> The </w:t>
      </w:r>
      <w:r w:rsidR="004703E4">
        <w:rPr>
          <w:rFonts w:ascii="Arial" w:eastAsia="Times New Roman" w:hAnsi="Arial" w:cs="Arial"/>
          <w:color w:val="0B0C0C"/>
          <w:sz w:val="24"/>
          <w:szCs w:val="24"/>
          <w:lang w:eastAsia="en-GB"/>
        </w:rPr>
        <w:t>C</w:t>
      </w:r>
      <w:r w:rsidR="00186B92" w:rsidRPr="00770E40">
        <w:rPr>
          <w:rFonts w:ascii="Arial" w:eastAsia="Times New Roman" w:hAnsi="Arial" w:cs="Arial"/>
          <w:color w:val="0B0C0C"/>
          <w:sz w:val="24"/>
          <w:szCs w:val="24"/>
          <w:lang w:eastAsia="en-GB"/>
        </w:rPr>
        <w:t xml:space="preserve">hair of the </w:t>
      </w:r>
      <w:r w:rsidR="004703E4">
        <w:rPr>
          <w:rFonts w:ascii="Arial" w:eastAsia="Times New Roman" w:hAnsi="Arial" w:cs="Arial"/>
          <w:color w:val="0B0C0C"/>
          <w:sz w:val="24"/>
          <w:szCs w:val="24"/>
          <w:lang w:eastAsia="en-GB"/>
        </w:rPr>
        <w:t>M</w:t>
      </w:r>
      <w:r w:rsidR="00186B92" w:rsidRPr="00770E40">
        <w:rPr>
          <w:rFonts w:ascii="Arial" w:eastAsia="Times New Roman" w:hAnsi="Arial" w:cs="Arial"/>
          <w:color w:val="0B0C0C"/>
          <w:sz w:val="24"/>
          <w:szCs w:val="24"/>
          <w:lang w:eastAsia="en-GB"/>
        </w:rPr>
        <w:t xml:space="preserve">eeting may adjourn </w:t>
      </w:r>
      <w:r w:rsidR="008323F3">
        <w:rPr>
          <w:rFonts w:ascii="Arial" w:eastAsia="Times New Roman" w:hAnsi="Arial" w:cs="Arial"/>
          <w:color w:val="0B0C0C"/>
          <w:sz w:val="24"/>
          <w:szCs w:val="24"/>
          <w:lang w:eastAsia="en-GB"/>
        </w:rPr>
        <w:t>a General Meeting</w:t>
      </w:r>
      <w:r w:rsidR="00186B92" w:rsidRPr="00770E40">
        <w:rPr>
          <w:rFonts w:ascii="Arial" w:eastAsia="Times New Roman" w:hAnsi="Arial" w:cs="Arial"/>
          <w:color w:val="0B0C0C"/>
          <w:sz w:val="24"/>
          <w:szCs w:val="24"/>
          <w:lang w:eastAsia="en-GB"/>
        </w:rPr>
        <w:t xml:space="preserve"> at which a quorum is present if</w:t>
      </w:r>
      <w:r>
        <w:rPr>
          <w:rFonts w:ascii="Arial" w:eastAsia="Times New Roman" w:hAnsi="Arial" w:cs="Arial"/>
          <w:color w:val="0B0C0C"/>
          <w:sz w:val="24"/>
          <w:szCs w:val="24"/>
          <w:lang w:eastAsia="en-GB"/>
        </w:rPr>
        <w:t>:-</w:t>
      </w:r>
    </w:p>
    <w:p w14:paraId="7931FA13" w14:textId="77777777" w:rsidR="00186B92" w:rsidRPr="00770E40" w:rsidRDefault="00770E40"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1D5F97">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.2.1</w:t>
      </w:r>
      <w:r w:rsidR="00186B92" w:rsidRPr="00770E40">
        <w:rPr>
          <w:rFonts w:ascii="Arial" w:eastAsia="Times New Roman" w:hAnsi="Arial" w:cs="Arial"/>
          <w:color w:val="0B0C0C"/>
          <w:sz w:val="24"/>
          <w:szCs w:val="24"/>
          <w:lang w:eastAsia="en-GB"/>
        </w:rPr>
        <w:t xml:space="preserve"> the meeting consents to an adjournment, or</w:t>
      </w:r>
    </w:p>
    <w:p w14:paraId="0D539E38" w14:textId="77777777" w:rsidR="00186B92" w:rsidRPr="00770E40" w:rsidRDefault="00770E40"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1D5F97">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.2.2</w:t>
      </w:r>
      <w:r w:rsidR="00186B92" w:rsidRPr="00770E40">
        <w:rPr>
          <w:rFonts w:ascii="Arial" w:eastAsia="Times New Roman" w:hAnsi="Arial" w:cs="Arial"/>
          <w:color w:val="0B0C0C"/>
          <w:sz w:val="24"/>
          <w:szCs w:val="24"/>
          <w:lang w:eastAsia="en-GB"/>
        </w:rPr>
        <w:t xml:space="preserve"> it appears to the </w:t>
      </w:r>
      <w:r w:rsidR="004703E4">
        <w:rPr>
          <w:rFonts w:ascii="Arial" w:eastAsia="Times New Roman" w:hAnsi="Arial" w:cs="Arial"/>
          <w:color w:val="0B0C0C"/>
          <w:sz w:val="24"/>
          <w:szCs w:val="24"/>
          <w:lang w:eastAsia="en-GB"/>
        </w:rPr>
        <w:t>C</w:t>
      </w:r>
      <w:r w:rsidR="00186B92" w:rsidRPr="00770E40">
        <w:rPr>
          <w:rFonts w:ascii="Arial" w:eastAsia="Times New Roman" w:hAnsi="Arial" w:cs="Arial"/>
          <w:color w:val="0B0C0C"/>
          <w:sz w:val="24"/>
          <w:szCs w:val="24"/>
          <w:lang w:eastAsia="en-GB"/>
        </w:rPr>
        <w:t xml:space="preserve">hair of the </w:t>
      </w:r>
      <w:r w:rsidR="004703E4">
        <w:rPr>
          <w:rFonts w:ascii="Arial" w:eastAsia="Times New Roman" w:hAnsi="Arial" w:cs="Arial"/>
          <w:color w:val="0B0C0C"/>
          <w:sz w:val="24"/>
          <w:szCs w:val="24"/>
          <w:lang w:eastAsia="en-GB"/>
        </w:rPr>
        <w:t>M</w:t>
      </w:r>
      <w:r w:rsidR="00186B92" w:rsidRPr="00770E40">
        <w:rPr>
          <w:rFonts w:ascii="Arial" w:eastAsia="Times New Roman" w:hAnsi="Arial" w:cs="Arial"/>
          <w:color w:val="0B0C0C"/>
          <w:sz w:val="24"/>
          <w:szCs w:val="24"/>
          <w:lang w:eastAsia="en-GB"/>
        </w:rPr>
        <w:t xml:space="preserve">eeting that an adjournment is necessary to protect the safety of any person attending the meeting or </w:t>
      </w:r>
      <w:r w:rsidR="00040981">
        <w:rPr>
          <w:rFonts w:ascii="Arial" w:eastAsia="Times New Roman" w:hAnsi="Arial" w:cs="Arial"/>
          <w:color w:val="0B0C0C"/>
          <w:sz w:val="24"/>
          <w:szCs w:val="24"/>
          <w:lang w:eastAsia="en-GB"/>
        </w:rPr>
        <w:t xml:space="preserve">to </w:t>
      </w:r>
      <w:r w:rsidR="00186B92" w:rsidRPr="00770E40">
        <w:rPr>
          <w:rFonts w:ascii="Arial" w:eastAsia="Times New Roman" w:hAnsi="Arial" w:cs="Arial"/>
          <w:color w:val="0B0C0C"/>
          <w:sz w:val="24"/>
          <w:szCs w:val="24"/>
          <w:lang w:eastAsia="en-GB"/>
        </w:rPr>
        <w:t>ensure that the business of the meeting is conducted in an orderly manner.</w:t>
      </w:r>
    </w:p>
    <w:p w14:paraId="5BE992CC" w14:textId="77777777" w:rsidR="00186B92" w:rsidRPr="00770E40" w:rsidRDefault="005A5A68"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1D5F97">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.3</w:t>
      </w:r>
      <w:r w:rsidR="00186B92" w:rsidRPr="00770E40">
        <w:rPr>
          <w:rFonts w:ascii="Arial" w:eastAsia="Times New Roman" w:hAnsi="Arial" w:cs="Arial"/>
          <w:color w:val="0B0C0C"/>
          <w:sz w:val="24"/>
          <w:szCs w:val="24"/>
          <w:lang w:eastAsia="en-GB"/>
        </w:rPr>
        <w:t xml:space="preserve"> The </w:t>
      </w:r>
      <w:r w:rsidR="004703E4">
        <w:rPr>
          <w:rFonts w:ascii="Arial" w:eastAsia="Times New Roman" w:hAnsi="Arial" w:cs="Arial"/>
          <w:color w:val="0B0C0C"/>
          <w:sz w:val="24"/>
          <w:szCs w:val="24"/>
          <w:lang w:eastAsia="en-GB"/>
        </w:rPr>
        <w:t>C</w:t>
      </w:r>
      <w:r w:rsidR="00186B92" w:rsidRPr="00770E40">
        <w:rPr>
          <w:rFonts w:ascii="Arial" w:eastAsia="Times New Roman" w:hAnsi="Arial" w:cs="Arial"/>
          <w:color w:val="0B0C0C"/>
          <w:sz w:val="24"/>
          <w:szCs w:val="24"/>
          <w:lang w:eastAsia="en-GB"/>
        </w:rPr>
        <w:t xml:space="preserve">hair of the </w:t>
      </w:r>
      <w:r w:rsidR="004703E4">
        <w:rPr>
          <w:rFonts w:ascii="Arial" w:eastAsia="Times New Roman" w:hAnsi="Arial" w:cs="Arial"/>
          <w:color w:val="0B0C0C"/>
          <w:sz w:val="24"/>
          <w:szCs w:val="24"/>
          <w:lang w:eastAsia="en-GB"/>
        </w:rPr>
        <w:t>M</w:t>
      </w:r>
      <w:r w:rsidR="00186B92" w:rsidRPr="00770E40">
        <w:rPr>
          <w:rFonts w:ascii="Arial" w:eastAsia="Times New Roman" w:hAnsi="Arial" w:cs="Arial"/>
          <w:color w:val="0B0C0C"/>
          <w:sz w:val="24"/>
          <w:szCs w:val="24"/>
          <w:lang w:eastAsia="en-GB"/>
        </w:rPr>
        <w:t xml:space="preserve">eeting must adjourn </w:t>
      </w:r>
      <w:r w:rsidR="008323F3">
        <w:rPr>
          <w:rFonts w:ascii="Arial" w:eastAsia="Times New Roman" w:hAnsi="Arial" w:cs="Arial"/>
          <w:color w:val="0B0C0C"/>
          <w:sz w:val="24"/>
          <w:szCs w:val="24"/>
          <w:lang w:eastAsia="en-GB"/>
        </w:rPr>
        <w:t>a General Meeting</w:t>
      </w:r>
      <w:r w:rsidR="00186B92" w:rsidRPr="00770E40">
        <w:rPr>
          <w:rFonts w:ascii="Arial" w:eastAsia="Times New Roman" w:hAnsi="Arial" w:cs="Arial"/>
          <w:color w:val="0B0C0C"/>
          <w:sz w:val="24"/>
          <w:szCs w:val="24"/>
          <w:lang w:eastAsia="en-GB"/>
        </w:rPr>
        <w:t xml:space="preserve"> if directed to do so by the meeting.</w:t>
      </w:r>
    </w:p>
    <w:p w14:paraId="2AB18EC0" w14:textId="77777777" w:rsidR="00186B92" w:rsidRPr="00770E40" w:rsidRDefault="005A5A68"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1D5F97">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.4</w:t>
      </w:r>
      <w:r w:rsidR="00186B92" w:rsidRPr="00770E40">
        <w:rPr>
          <w:rFonts w:ascii="Arial" w:eastAsia="Times New Roman" w:hAnsi="Arial" w:cs="Arial"/>
          <w:color w:val="0B0C0C"/>
          <w:sz w:val="24"/>
          <w:szCs w:val="24"/>
          <w:lang w:eastAsia="en-GB"/>
        </w:rPr>
        <w:t xml:space="preserve"> When adjourning </w:t>
      </w:r>
      <w:r w:rsidR="008323F3">
        <w:rPr>
          <w:rFonts w:ascii="Arial" w:eastAsia="Times New Roman" w:hAnsi="Arial" w:cs="Arial"/>
          <w:color w:val="0B0C0C"/>
          <w:sz w:val="24"/>
          <w:szCs w:val="24"/>
          <w:lang w:eastAsia="en-GB"/>
        </w:rPr>
        <w:t>a General Meeting</w:t>
      </w:r>
      <w:r w:rsidR="00186B92" w:rsidRPr="00770E40">
        <w:rPr>
          <w:rFonts w:ascii="Arial" w:eastAsia="Times New Roman" w:hAnsi="Arial" w:cs="Arial"/>
          <w:color w:val="0B0C0C"/>
          <w:sz w:val="24"/>
          <w:szCs w:val="24"/>
          <w:lang w:eastAsia="en-GB"/>
        </w:rPr>
        <w:t xml:space="preserve">, the </w:t>
      </w:r>
      <w:r w:rsidR="004703E4">
        <w:rPr>
          <w:rFonts w:ascii="Arial" w:eastAsia="Times New Roman" w:hAnsi="Arial" w:cs="Arial"/>
          <w:color w:val="0B0C0C"/>
          <w:sz w:val="24"/>
          <w:szCs w:val="24"/>
          <w:lang w:eastAsia="en-GB"/>
        </w:rPr>
        <w:t>C</w:t>
      </w:r>
      <w:r w:rsidR="00186B92" w:rsidRPr="00770E40">
        <w:rPr>
          <w:rFonts w:ascii="Arial" w:eastAsia="Times New Roman" w:hAnsi="Arial" w:cs="Arial"/>
          <w:color w:val="0B0C0C"/>
          <w:sz w:val="24"/>
          <w:szCs w:val="24"/>
          <w:lang w:eastAsia="en-GB"/>
        </w:rPr>
        <w:t xml:space="preserve">hair of the </w:t>
      </w:r>
      <w:r w:rsidR="004703E4">
        <w:rPr>
          <w:rFonts w:ascii="Arial" w:eastAsia="Times New Roman" w:hAnsi="Arial" w:cs="Arial"/>
          <w:color w:val="0B0C0C"/>
          <w:sz w:val="24"/>
          <w:szCs w:val="24"/>
          <w:lang w:eastAsia="en-GB"/>
        </w:rPr>
        <w:t>M</w:t>
      </w:r>
      <w:r w:rsidR="00186B92" w:rsidRPr="00770E40">
        <w:rPr>
          <w:rFonts w:ascii="Arial" w:eastAsia="Times New Roman" w:hAnsi="Arial" w:cs="Arial"/>
          <w:color w:val="0B0C0C"/>
          <w:sz w:val="24"/>
          <w:szCs w:val="24"/>
          <w:lang w:eastAsia="en-GB"/>
        </w:rPr>
        <w:t>eeting must</w:t>
      </w:r>
      <w:r>
        <w:rPr>
          <w:rFonts w:ascii="Arial" w:eastAsia="Times New Roman" w:hAnsi="Arial" w:cs="Arial"/>
          <w:color w:val="0B0C0C"/>
          <w:sz w:val="24"/>
          <w:szCs w:val="24"/>
          <w:lang w:eastAsia="en-GB"/>
        </w:rPr>
        <w:t>:-</w:t>
      </w:r>
    </w:p>
    <w:p w14:paraId="78BE3224" w14:textId="77777777" w:rsidR="00186B92" w:rsidRPr="00770E40" w:rsidRDefault="005A5A68"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1D5F97">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.4.1</w:t>
      </w:r>
      <w:r w:rsidR="00186B92" w:rsidRPr="00770E40">
        <w:rPr>
          <w:rFonts w:ascii="Arial" w:eastAsia="Times New Roman" w:hAnsi="Arial" w:cs="Arial"/>
          <w:color w:val="0B0C0C"/>
          <w:sz w:val="24"/>
          <w:szCs w:val="24"/>
          <w:lang w:eastAsia="en-GB"/>
        </w:rPr>
        <w:t xml:space="preserve"> either specify the time and place to which it is adjourned or state that it is to continue at a time and place to be fixed by the </w:t>
      </w:r>
      <w:r>
        <w:rPr>
          <w:rFonts w:ascii="Arial" w:eastAsia="Times New Roman" w:hAnsi="Arial" w:cs="Arial"/>
          <w:color w:val="0B0C0C"/>
          <w:sz w:val="24"/>
          <w:szCs w:val="24"/>
          <w:lang w:eastAsia="en-GB"/>
        </w:rPr>
        <w:t>D</w:t>
      </w:r>
      <w:r w:rsidR="00186B92" w:rsidRPr="00770E40">
        <w:rPr>
          <w:rFonts w:ascii="Arial" w:eastAsia="Times New Roman" w:hAnsi="Arial" w:cs="Arial"/>
          <w:color w:val="0B0C0C"/>
          <w:sz w:val="24"/>
          <w:szCs w:val="24"/>
          <w:lang w:eastAsia="en-GB"/>
        </w:rPr>
        <w:t>irectors, and</w:t>
      </w:r>
    </w:p>
    <w:p w14:paraId="3396797A" w14:textId="77777777" w:rsidR="00186B92" w:rsidRPr="00770E40" w:rsidRDefault="005A5A68"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1D5F97">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.4.2</w:t>
      </w:r>
      <w:r w:rsidR="00186B92" w:rsidRPr="00770E40">
        <w:rPr>
          <w:rFonts w:ascii="Arial" w:eastAsia="Times New Roman" w:hAnsi="Arial" w:cs="Arial"/>
          <w:color w:val="0B0C0C"/>
          <w:sz w:val="24"/>
          <w:szCs w:val="24"/>
          <w:lang w:eastAsia="en-GB"/>
        </w:rPr>
        <w:t xml:space="preserve"> have regard to any </w:t>
      </w:r>
      <w:r w:rsidR="004703E4">
        <w:rPr>
          <w:rFonts w:ascii="Arial" w:eastAsia="Times New Roman" w:hAnsi="Arial" w:cs="Arial"/>
          <w:color w:val="0B0C0C"/>
          <w:sz w:val="24"/>
          <w:szCs w:val="24"/>
          <w:lang w:eastAsia="en-GB"/>
        </w:rPr>
        <w:t>d</w:t>
      </w:r>
      <w:r w:rsidR="00186B92" w:rsidRPr="00770E40">
        <w:rPr>
          <w:rFonts w:ascii="Arial" w:eastAsia="Times New Roman" w:hAnsi="Arial" w:cs="Arial"/>
          <w:color w:val="0B0C0C"/>
          <w:sz w:val="24"/>
          <w:szCs w:val="24"/>
          <w:lang w:eastAsia="en-GB"/>
        </w:rPr>
        <w:t>irections as to the time and place of any adjournment which have been given by the meeting.</w:t>
      </w:r>
    </w:p>
    <w:p w14:paraId="2EBF1477" w14:textId="77777777" w:rsidR="00186B92" w:rsidRPr="00770E40" w:rsidRDefault="005A5A68"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1D5F97">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.5</w:t>
      </w:r>
      <w:r w:rsidR="00186B92" w:rsidRPr="00770E40">
        <w:rPr>
          <w:rFonts w:ascii="Arial" w:eastAsia="Times New Roman" w:hAnsi="Arial" w:cs="Arial"/>
          <w:color w:val="0B0C0C"/>
          <w:sz w:val="24"/>
          <w:szCs w:val="24"/>
          <w:lang w:eastAsia="en-GB"/>
        </w:rPr>
        <w:t xml:space="preserve"> If the continuation of an adjourned meeting is to take place more than </w:t>
      </w:r>
      <w:r w:rsidR="004703E4">
        <w:rPr>
          <w:rFonts w:ascii="Arial" w:eastAsia="Times New Roman" w:hAnsi="Arial" w:cs="Arial"/>
          <w:color w:val="0B0C0C"/>
          <w:sz w:val="24"/>
          <w:szCs w:val="24"/>
          <w:lang w:eastAsia="en-GB"/>
        </w:rPr>
        <w:t>28</w:t>
      </w:r>
      <w:r w:rsidR="00186B92" w:rsidRPr="00770E40">
        <w:rPr>
          <w:rFonts w:ascii="Arial" w:eastAsia="Times New Roman" w:hAnsi="Arial" w:cs="Arial"/>
          <w:color w:val="0B0C0C"/>
          <w:sz w:val="24"/>
          <w:szCs w:val="24"/>
          <w:lang w:eastAsia="en-GB"/>
        </w:rPr>
        <w:t xml:space="preserve"> days after it was adjourned, the </w:t>
      </w:r>
      <w:r>
        <w:rPr>
          <w:rFonts w:ascii="Arial" w:eastAsia="Times New Roman" w:hAnsi="Arial" w:cs="Arial"/>
          <w:color w:val="0B0C0C"/>
          <w:sz w:val="24"/>
          <w:szCs w:val="24"/>
          <w:lang w:eastAsia="en-GB"/>
        </w:rPr>
        <w:t>Club</w:t>
      </w:r>
      <w:r w:rsidR="00186B92" w:rsidRPr="00770E40">
        <w:rPr>
          <w:rFonts w:ascii="Arial" w:eastAsia="Times New Roman" w:hAnsi="Arial" w:cs="Arial"/>
          <w:color w:val="0B0C0C"/>
          <w:sz w:val="24"/>
          <w:szCs w:val="24"/>
          <w:lang w:eastAsia="en-GB"/>
        </w:rPr>
        <w:t xml:space="preserve"> must give at least 7 clear days’ notice of it to the </w:t>
      </w:r>
      <w:r w:rsidR="00186B92" w:rsidRPr="00770E40">
        <w:rPr>
          <w:rFonts w:ascii="Arial" w:eastAsia="Times New Roman" w:hAnsi="Arial" w:cs="Arial"/>
          <w:color w:val="0B0C0C"/>
          <w:sz w:val="24"/>
          <w:szCs w:val="24"/>
          <w:lang w:eastAsia="en-GB"/>
        </w:rPr>
        <w:lastRenderedPageBreak/>
        <w:t xml:space="preserve">same </w:t>
      </w:r>
      <w:r w:rsidR="004703E4">
        <w:rPr>
          <w:rFonts w:ascii="Arial" w:eastAsia="Times New Roman" w:hAnsi="Arial" w:cs="Arial"/>
          <w:color w:val="0B0C0C"/>
          <w:sz w:val="24"/>
          <w:szCs w:val="24"/>
          <w:lang w:eastAsia="en-GB"/>
        </w:rPr>
        <w:t>Member</w:t>
      </w:r>
      <w:r w:rsidR="00186B92" w:rsidRPr="00770E40">
        <w:rPr>
          <w:rFonts w:ascii="Arial" w:eastAsia="Times New Roman" w:hAnsi="Arial" w:cs="Arial"/>
          <w:color w:val="0B0C0C"/>
          <w:sz w:val="24"/>
          <w:szCs w:val="24"/>
          <w:lang w:eastAsia="en-GB"/>
        </w:rPr>
        <w:t xml:space="preserve">s to whom notice of the </w:t>
      </w:r>
      <w:r>
        <w:rPr>
          <w:rFonts w:ascii="Arial" w:eastAsia="Times New Roman" w:hAnsi="Arial" w:cs="Arial"/>
          <w:color w:val="0B0C0C"/>
          <w:sz w:val="24"/>
          <w:szCs w:val="24"/>
          <w:lang w:eastAsia="en-GB"/>
        </w:rPr>
        <w:t>Club’s</w:t>
      </w:r>
      <w:r w:rsidR="00186B92" w:rsidRPr="00770E40">
        <w:rPr>
          <w:rFonts w:ascii="Arial" w:eastAsia="Times New Roman" w:hAnsi="Arial" w:cs="Arial"/>
          <w:color w:val="0B0C0C"/>
          <w:sz w:val="24"/>
          <w:szCs w:val="24"/>
          <w:lang w:eastAsia="en-GB"/>
        </w:rPr>
        <w:t xml:space="preserve"> </w:t>
      </w:r>
      <w:r w:rsidR="00EA0667">
        <w:rPr>
          <w:rFonts w:ascii="Arial" w:eastAsia="Times New Roman" w:hAnsi="Arial" w:cs="Arial"/>
          <w:color w:val="0B0C0C"/>
          <w:sz w:val="24"/>
          <w:szCs w:val="24"/>
          <w:lang w:eastAsia="en-GB"/>
        </w:rPr>
        <w:t>General Meetings</w:t>
      </w:r>
      <w:r w:rsidR="00186B92" w:rsidRPr="00770E40">
        <w:rPr>
          <w:rFonts w:ascii="Arial" w:eastAsia="Times New Roman" w:hAnsi="Arial" w:cs="Arial"/>
          <w:color w:val="0B0C0C"/>
          <w:sz w:val="24"/>
          <w:szCs w:val="24"/>
          <w:lang w:eastAsia="en-GB"/>
        </w:rPr>
        <w:t xml:space="preserve"> is required to be given, and</w:t>
      </w:r>
      <w:r w:rsidR="00234BB0">
        <w:rPr>
          <w:rFonts w:ascii="Arial" w:eastAsia="Times New Roman" w:hAnsi="Arial" w:cs="Arial"/>
          <w:color w:val="0B0C0C"/>
          <w:sz w:val="24"/>
          <w:szCs w:val="24"/>
          <w:lang w:eastAsia="en-GB"/>
        </w:rPr>
        <w:t xml:space="preserve"> </w:t>
      </w:r>
      <w:r w:rsidR="00186B92" w:rsidRPr="00770E40">
        <w:rPr>
          <w:rFonts w:ascii="Arial" w:eastAsia="Times New Roman" w:hAnsi="Arial" w:cs="Arial"/>
          <w:color w:val="0B0C0C"/>
          <w:sz w:val="24"/>
          <w:szCs w:val="24"/>
          <w:lang w:eastAsia="en-GB"/>
        </w:rPr>
        <w:t>containing the same information which such notice is required to contain.</w:t>
      </w:r>
    </w:p>
    <w:p w14:paraId="7380D638" w14:textId="77777777" w:rsidR="00186B92" w:rsidRDefault="005A5A68"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1D5F97">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.6</w:t>
      </w:r>
      <w:r w:rsidR="00186B92" w:rsidRPr="00770E40">
        <w:rPr>
          <w:rFonts w:ascii="Arial" w:eastAsia="Times New Roman" w:hAnsi="Arial" w:cs="Arial"/>
          <w:color w:val="0B0C0C"/>
          <w:sz w:val="24"/>
          <w:szCs w:val="24"/>
          <w:lang w:eastAsia="en-GB"/>
        </w:rPr>
        <w:t xml:space="preserve"> No business may be transacted at an adjourned </w:t>
      </w:r>
      <w:r w:rsidR="00EA0667">
        <w:rPr>
          <w:rFonts w:ascii="Arial" w:eastAsia="Times New Roman" w:hAnsi="Arial" w:cs="Arial"/>
          <w:color w:val="0B0C0C"/>
          <w:sz w:val="24"/>
          <w:szCs w:val="24"/>
          <w:lang w:eastAsia="en-GB"/>
        </w:rPr>
        <w:t>General Meeting</w:t>
      </w:r>
      <w:r w:rsidR="00186B92" w:rsidRPr="00770E40">
        <w:rPr>
          <w:rFonts w:ascii="Arial" w:eastAsia="Times New Roman" w:hAnsi="Arial" w:cs="Arial"/>
          <w:color w:val="0B0C0C"/>
          <w:sz w:val="24"/>
          <w:szCs w:val="24"/>
          <w:lang w:eastAsia="en-GB"/>
        </w:rPr>
        <w:t xml:space="preserve"> which could not properly have been transacted at the meeting if the </w:t>
      </w:r>
      <w:r>
        <w:rPr>
          <w:rFonts w:ascii="Arial" w:eastAsia="Times New Roman" w:hAnsi="Arial" w:cs="Arial"/>
          <w:color w:val="0B0C0C"/>
          <w:sz w:val="24"/>
          <w:szCs w:val="24"/>
          <w:lang w:eastAsia="en-GB"/>
        </w:rPr>
        <w:t>adjournment had not taken place.</w:t>
      </w:r>
      <w:r w:rsidR="00CE4EBD">
        <w:rPr>
          <w:rFonts w:ascii="Arial" w:eastAsia="Times New Roman" w:hAnsi="Arial" w:cs="Arial"/>
          <w:color w:val="0B0C0C"/>
          <w:sz w:val="24"/>
          <w:szCs w:val="24"/>
          <w:lang w:eastAsia="en-GB"/>
        </w:rPr>
        <w:t xml:space="preserve"> </w:t>
      </w:r>
      <w:proofErr w:type="gramStart"/>
      <w:r w:rsidR="00CE4EBD">
        <w:rPr>
          <w:rFonts w:ascii="Arial" w:eastAsia="Times New Roman" w:hAnsi="Arial" w:cs="Arial"/>
          <w:color w:val="0B0C0C"/>
          <w:sz w:val="24"/>
          <w:szCs w:val="24"/>
          <w:lang w:eastAsia="en-GB"/>
        </w:rPr>
        <w:t>Therefore</w:t>
      </w:r>
      <w:proofErr w:type="gramEnd"/>
      <w:r w:rsidR="00CE4EBD">
        <w:rPr>
          <w:rFonts w:ascii="Arial" w:eastAsia="Times New Roman" w:hAnsi="Arial" w:cs="Arial"/>
          <w:color w:val="0B0C0C"/>
          <w:sz w:val="24"/>
          <w:szCs w:val="24"/>
          <w:lang w:eastAsia="en-GB"/>
        </w:rPr>
        <w:t xml:space="preserve"> a </w:t>
      </w:r>
      <w:r w:rsidR="00D21B40">
        <w:rPr>
          <w:rFonts w:ascii="Arial" w:eastAsia="Times New Roman" w:hAnsi="Arial" w:cs="Arial"/>
          <w:color w:val="0B0C0C"/>
          <w:sz w:val="24"/>
          <w:szCs w:val="24"/>
          <w:lang w:eastAsia="en-GB"/>
        </w:rPr>
        <w:t xml:space="preserve">resolution which was not included in the original notice of </w:t>
      </w:r>
      <w:r w:rsidR="006017DD">
        <w:rPr>
          <w:rFonts w:ascii="Arial" w:eastAsia="Times New Roman" w:hAnsi="Arial" w:cs="Arial"/>
          <w:color w:val="0B0C0C"/>
          <w:sz w:val="24"/>
          <w:szCs w:val="24"/>
          <w:lang w:eastAsia="en-GB"/>
        </w:rPr>
        <w:t xml:space="preserve">the </w:t>
      </w:r>
      <w:r w:rsidR="00EA0667">
        <w:rPr>
          <w:rFonts w:ascii="Arial" w:eastAsia="Times New Roman" w:hAnsi="Arial" w:cs="Arial"/>
          <w:color w:val="0B0C0C"/>
          <w:sz w:val="24"/>
          <w:szCs w:val="24"/>
          <w:lang w:eastAsia="en-GB"/>
        </w:rPr>
        <w:t>General Meeting</w:t>
      </w:r>
      <w:r w:rsidR="00D21B40">
        <w:rPr>
          <w:rFonts w:ascii="Arial" w:eastAsia="Times New Roman" w:hAnsi="Arial" w:cs="Arial"/>
          <w:color w:val="0B0C0C"/>
          <w:sz w:val="24"/>
          <w:szCs w:val="24"/>
          <w:lang w:eastAsia="en-GB"/>
        </w:rPr>
        <w:t xml:space="preserve"> cannot be added</w:t>
      </w:r>
      <w:r w:rsidR="00CE4EBD">
        <w:rPr>
          <w:rFonts w:ascii="Arial" w:eastAsia="Times New Roman" w:hAnsi="Arial" w:cs="Arial"/>
          <w:color w:val="0B0C0C"/>
          <w:sz w:val="24"/>
          <w:szCs w:val="24"/>
          <w:lang w:eastAsia="en-GB"/>
        </w:rPr>
        <w:t xml:space="preserve"> </w:t>
      </w:r>
      <w:r w:rsidR="00280C9A">
        <w:rPr>
          <w:rFonts w:ascii="Arial" w:eastAsia="Times New Roman" w:hAnsi="Arial" w:cs="Arial"/>
          <w:color w:val="0B0C0C"/>
          <w:sz w:val="24"/>
          <w:szCs w:val="24"/>
          <w:lang w:eastAsia="en-GB"/>
        </w:rPr>
        <w:t>for voting on at</w:t>
      </w:r>
      <w:r w:rsidR="00CE4EBD">
        <w:rPr>
          <w:rFonts w:ascii="Arial" w:eastAsia="Times New Roman" w:hAnsi="Arial" w:cs="Arial"/>
          <w:color w:val="0B0C0C"/>
          <w:sz w:val="24"/>
          <w:szCs w:val="24"/>
          <w:lang w:eastAsia="en-GB"/>
        </w:rPr>
        <w:t xml:space="preserve"> </w:t>
      </w:r>
      <w:r w:rsidR="00280C9A">
        <w:rPr>
          <w:rFonts w:ascii="Arial" w:eastAsia="Times New Roman" w:hAnsi="Arial" w:cs="Arial"/>
          <w:color w:val="0B0C0C"/>
          <w:sz w:val="24"/>
          <w:szCs w:val="24"/>
          <w:lang w:eastAsia="en-GB"/>
        </w:rPr>
        <w:t>an</w:t>
      </w:r>
      <w:r w:rsidR="00D21B40">
        <w:rPr>
          <w:rFonts w:ascii="Arial" w:eastAsia="Times New Roman" w:hAnsi="Arial" w:cs="Arial"/>
          <w:color w:val="0B0C0C"/>
          <w:sz w:val="24"/>
          <w:szCs w:val="24"/>
          <w:lang w:eastAsia="en-GB"/>
        </w:rPr>
        <w:t xml:space="preserve"> adjourned meeting.</w:t>
      </w:r>
    </w:p>
    <w:p w14:paraId="30A71D01" w14:textId="77777777" w:rsidR="00103E74" w:rsidRDefault="00103E74"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1D5F97">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 xml:space="preserve">.7 if at an adjourned </w:t>
      </w:r>
      <w:r w:rsidR="00EA0667">
        <w:rPr>
          <w:rFonts w:ascii="Arial" w:eastAsia="Times New Roman" w:hAnsi="Arial" w:cs="Arial"/>
          <w:color w:val="0B0C0C"/>
          <w:sz w:val="24"/>
          <w:szCs w:val="24"/>
          <w:lang w:eastAsia="en-GB"/>
        </w:rPr>
        <w:t>General Meeting</w:t>
      </w:r>
      <w:r>
        <w:rPr>
          <w:rFonts w:ascii="Arial" w:eastAsia="Times New Roman" w:hAnsi="Arial" w:cs="Arial"/>
          <w:color w:val="0B0C0C"/>
          <w:sz w:val="24"/>
          <w:szCs w:val="24"/>
          <w:lang w:eastAsia="en-GB"/>
        </w:rPr>
        <w:t xml:space="preserve"> a quorum is not present within half an hour from the time appointed for holding the meeting, not less than 10 Members shall be the quorum.</w:t>
      </w:r>
    </w:p>
    <w:p w14:paraId="1610702E" w14:textId="58F925E8" w:rsidR="001F1FC8" w:rsidRPr="001F1FC8" w:rsidRDefault="001F1FC8" w:rsidP="00BC30A5">
      <w:pPr>
        <w:shd w:val="clear" w:color="auto" w:fill="FFFFFF"/>
        <w:spacing w:after="300" w:line="240" w:lineRule="auto"/>
        <w:jc w:val="center"/>
        <w:rPr>
          <w:rFonts w:ascii="Arial" w:eastAsia="Times New Roman" w:hAnsi="Arial" w:cs="Arial"/>
          <w:b/>
          <w:color w:val="0B0C0C"/>
          <w:sz w:val="28"/>
          <w:szCs w:val="28"/>
          <w:lang w:eastAsia="en-GB"/>
        </w:rPr>
      </w:pPr>
      <w:r w:rsidRPr="001F1FC8">
        <w:rPr>
          <w:rFonts w:ascii="Arial" w:eastAsia="Times New Roman" w:hAnsi="Arial" w:cs="Arial"/>
          <w:b/>
          <w:color w:val="0B0C0C"/>
          <w:sz w:val="28"/>
          <w:szCs w:val="28"/>
          <w:lang w:eastAsia="en-GB"/>
        </w:rPr>
        <w:t xml:space="preserve">Part 7: Voting at </w:t>
      </w:r>
      <w:r w:rsidR="001E513C">
        <w:rPr>
          <w:rFonts w:ascii="Arial" w:eastAsia="Times New Roman" w:hAnsi="Arial" w:cs="Arial"/>
          <w:b/>
          <w:color w:val="0B0C0C"/>
          <w:sz w:val="28"/>
          <w:szCs w:val="28"/>
          <w:lang w:eastAsia="en-GB"/>
        </w:rPr>
        <w:t xml:space="preserve">General Meetings </w:t>
      </w:r>
    </w:p>
    <w:p w14:paraId="0FAC4CC3" w14:textId="77777777" w:rsidR="0087216A" w:rsidRDefault="001F1FC8" w:rsidP="0087216A">
      <w:pPr>
        <w:shd w:val="clear" w:color="auto" w:fill="FFFFFF"/>
        <w:spacing w:before="300" w:after="300" w:line="240" w:lineRule="auto"/>
        <w:rPr>
          <w:rFonts w:ascii="Arial" w:eastAsia="Times New Roman" w:hAnsi="Arial" w:cs="Arial"/>
          <w:b/>
          <w:color w:val="0B0C0C"/>
          <w:sz w:val="28"/>
          <w:szCs w:val="28"/>
          <w:lang w:eastAsia="en-GB"/>
        </w:rPr>
      </w:pPr>
      <w:r w:rsidRPr="001F1FC8">
        <w:rPr>
          <w:rFonts w:ascii="Arial" w:eastAsia="Times New Roman" w:hAnsi="Arial" w:cs="Arial"/>
          <w:b/>
          <w:color w:val="0B0C0C"/>
          <w:sz w:val="28"/>
          <w:szCs w:val="28"/>
          <w:lang w:eastAsia="en-GB"/>
        </w:rPr>
        <w:t>3</w:t>
      </w:r>
      <w:r w:rsidR="00F377D7">
        <w:rPr>
          <w:rFonts w:ascii="Arial" w:eastAsia="Times New Roman" w:hAnsi="Arial" w:cs="Arial"/>
          <w:b/>
          <w:color w:val="0B0C0C"/>
          <w:sz w:val="28"/>
          <w:szCs w:val="28"/>
          <w:lang w:eastAsia="en-GB"/>
        </w:rPr>
        <w:t>2</w:t>
      </w:r>
      <w:r w:rsidRPr="001F1FC8">
        <w:rPr>
          <w:rFonts w:ascii="Arial" w:eastAsia="Times New Roman" w:hAnsi="Arial" w:cs="Arial"/>
          <w:b/>
          <w:color w:val="0B0C0C"/>
          <w:sz w:val="28"/>
          <w:szCs w:val="28"/>
          <w:lang w:eastAsia="en-GB"/>
        </w:rPr>
        <w:t>. Voting: General</w:t>
      </w:r>
    </w:p>
    <w:p w14:paraId="60098338" w14:textId="77777777" w:rsidR="0087216A" w:rsidRDefault="0087216A" w:rsidP="0087216A">
      <w:pPr>
        <w:shd w:val="clear" w:color="auto" w:fill="FFFFFF"/>
        <w:spacing w:before="300" w:after="300" w:line="240" w:lineRule="auto"/>
        <w:rPr>
          <w:rFonts w:ascii="Arial" w:eastAsia="Times New Roman" w:hAnsi="Arial" w:cs="Arial"/>
          <w:color w:val="0B0C0C"/>
          <w:sz w:val="24"/>
          <w:szCs w:val="24"/>
          <w:lang w:eastAsia="en-GB"/>
        </w:rPr>
      </w:pPr>
      <w:r w:rsidRPr="0087216A">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2</w:t>
      </w:r>
      <w:r w:rsidRPr="0087216A">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 xml:space="preserve"> Every </w:t>
      </w:r>
      <w:r w:rsidR="00B33486">
        <w:rPr>
          <w:rFonts w:ascii="Arial" w:eastAsia="Times New Roman" w:hAnsi="Arial" w:cs="Arial"/>
          <w:color w:val="0B0C0C"/>
          <w:sz w:val="24"/>
          <w:szCs w:val="24"/>
          <w:lang w:eastAsia="en-GB"/>
        </w:rPr>
        <w:t xml:space="preserve">Eligible </w:t>
      </w:r>
      <w:r>
        <w:rPr>
          <w:rFonts w:ascii="Arial" w:eastAsia="Times New Roman" w:hAnsi="Arial" w:cs="Arial"/>
          <w:color w:val="0B0C0C"/>
          <w:sz w:val="24"/>
          <w:szCs w:val="24"/>
          <w:lang w:eastAsia="en-GB"/>
        </w:rPr>
        <w:t xml:space="preserve">Member shall be entitled to receive notice of and attend </w:t>
      </w:r>
      <w:r w:rsidR="00EA0667">
        <w:rPr>
          <w:rFonts w:ascii="Arial" w:eastAsia="Times New Roman" w:hAnsi="Arial" w:cs="Arial"/>
          <w:color w:val="0B0C0C"/>
          <w:sz w:val="24"/>
          <w:szCs w:val="24"/>
          <w:lang w:eastAsia="en-GB"/>
        </w:rPr>
        <w:t>General Meetings</w:t>
      </w:r>
      <w:r>
        <w:rPr>
          <w:rFonts w:ascii="Arial" w:eastAsia="Times New Roman" w:hAnsi="Arial" w:cs="Arial"/>
          <w:color w:val="0B0C0C"/>
          <w:sz w:val="24"/>
          <w:szCs w:val="24"/>
          <w:lang w:eastAsia="en-GB"/>
        </w:rPr>
        <w:t>.</w:t>
      </w:r>
    </w:p>
    <w:p w14:paraId="67FBE5E4" w14:textId="77777777" w:rsidR="008B2EB8" w:rsidRDefault="008B2EB8" w:rsidP="0087216A">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2</w:t>
      </w:r>
      <w:r>
        <w:rPr>
          <w:rFonts w:ascii="Arial" w:eastAsia="Times New Roman" w:hAnsi="Arial" w:cs="Arial"/>
          <w:color w:val="0B0C0C"/>
          <w:sz w:val="24"/>
          <w:szCs w:val="24"/>
          <w:lang w:eastAsia="en-GB"/>
        </w:rPr>
        <w:t xml:space="preserve">.2 Every </w:t>
      </w:r>
      <w:r w:rsidR="00B33486">
        <w:rPr>
          <w:rFonts w:ascii="Arial" w:eastAsia="Times New Roman" w:hAnsi="Arial" w:cs="Arial"/>
          <w:color w:val="0B0C0C"/>
          <w:sz w:val="24"/>
          <w:szCs w:val="24"/>
          <w:lang w:eastAsia="en-GB"/>
        </w:rPr>
        <w:t xml:space="preserve">Eligible </w:t>
      </w:r>
      <w:r>
        <w:rPr>
          <w:rFonts w:ascii="Arial" w:eastAsia="Times New Roman" w:hAnsi="Arial" w:cs="Arial"/>
          <w:color w:val="0B0C0C"/>
          <w:sz w:val="24"/>
          <w:szCs w:val="24"/>
          <w:lang w:eastAsia="en-GB"/>
        </w:rPr>
        <w:t xml:space="preserve">Member (save for those under 18 years of age) shall be able to cast one vote per </w:t>
      </w:r>
      <w:r w:rsidR="00257325">
        <w:rPr>
          <w:rFonts w:ascii="Arial" w:eastAsia="Times New Roman" w:hAnsi="Arial" w:cs="Arial"/>
          <w:color w:val="0B0C0C"/>
          <w:sz w:val="24"/>
          <w:szCs w:val="24"/>
          <w:lang w:eastAsia="en-GB"/>
        </w:rPr>
        <w:t>R</w:t>
      </w:r>
      <w:r>
        <w:rPr>
          <w:rFonts w:ascii="Arial" w:eastAsia="Times New Roman" w:hAnsi="Arial" w:cs="Arial"/>
          <w:color w:val="0B0C0C"/>
          <w:sz w:val="24"/>
          <w:szCs w:val="24"/>
          <w:lang w:eastAsia="en-GB"/>
        </w:rPr>
        <w:t>esolution</w:t>
      </w:r>
      <w:r w:rsidR="00280C9A">
        <w:rPr>
          <w:rFonts w:ascii="Arial" w:eastAsia="Times New Roman" w:hAnsi="Arial" w:cs="Arial"/>
          <w:color w:val="0B0C0C"/>
          <w:sz w:val="24"/>
          <w:szCs w:val="24"/>
          <w:lang w:eastAsia="en-GB"/>
        </w:rPr>
        <w:t>.</w:t>
      </w:r>
    </w:p>
    <w:p w14:paraId="45AF40E8" w14:textId="77777777" w:rsidR="00186B92" w:rsidRDefault="0087216A" w:rsidP="0087216A">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2</w:t>
      </w:r>
      <w:r>
        <w:rPr>
          <w:rFonts w:ascii="Arial" w:eastAsia="Times New Roman" w:hAnsi="Arial" w:cs="Arial"/>
          <w:color w:val="0B0C0C"/>
          <w:sz w:val="24"/>
          <w:szCs w:val="24"/>
          <w:lang w:eastAsia="en-GB"/>
        </w:rPr>
        <w:t>.</w:t>
      </w:r>
      <w:r w:rsidR="008B2EB8">
        <w:rPr>
          <w:rFonts w:ascii="Arial" w:eastAsia="Times New Roman" w:hAnsi="Arial" w:cs="Arial"/>
          <w:color w:val="0B0C0C"/>
          <w:sz w:val="24"/>
          <w:szCs w:val="24"/>
          <w:lang w:eastAsia="en-GB"/>
        </w:rPr>
        <w:t>3</w:t>
      </w:r>
      <w:r w:rsidR="00257325">
        <w:rPr>
          <w:rFonts w:ascii="Arial" w:eastAsia="Times New Roman" w:hAnsi="Arial" w:cs="Arial"/>
          <w:color w:val="0B0C0C"/>
          <w:sz w:val="24"/>
          <w:szCs w:val="24"/>
          <w:lang w:eastAsia="en-GB"/>
        </w:rPr>
        <w:t xml:space="preserve"> </w:t>
      </w:r>
      <w:r w:rsidR="00186B92" w:rsidRPr="0087216A">
        <w:rPr>
          <w:rFonts w:ascii="Arial" w:eastAsia="Times New Roman" w:hAnsi="Arial" w:cs="Arial"/>
          <w:color w:val="0B0C0C"/>
          <w:sz w:val="24"/>
          <w:szCs w:val="24"/>
          <w:lang w:eastAsia="en-GB"/>
        </w:rPr>
        <w:t xml:space="preserve">A </w:t>
      </w:r>
      <w:r w:rsidR="00257325">
        <w:rPr>
          <w:rFonts w:ascii="Arial" w:eastAsia="Times New Roman" w:hAnsi="Arial" w:cs="Arial"/>
          <w:color w:val="0B0C0C"/>
          <w:sz w:val="24"/>
          <w:szCs w:val="24"/>
          <w:lang w:eastAsia="en-GB"/>
        </w:rPr>
        <w:t>R</w:t>
      </w:r>
      <w:r w:rsidR="00186B92" w:rsidRPr="0087216A">
        <w:rPr>
          <w:rFonts w:ascii="Arial" w:eastAsia="Times New Roman" w:hAnsi="Arial" w:cs="Arial"/>
          <w:color w:val="0B0C0C"/>
          <w:sz w:val="24"/>
          <w:szCs w:val="24"/>
          <w:lang w:eastAsia="en-GB"/>
        </w:rPr>
        <w:t xml:space="preserve">esolution put to the vote </w:t>
      </w:r>
      <w:r w:rsidR="00FB7D0B">
        <w:rPr>
          <w:rFonts w:ascii="Arial" w:eastAsia="Times New Roman" w:hAnsi="Arial" w:cs="Arial"/>
          <w:color w:val="0B0C0C"/>
          <w:sz w:val="24"/>
          <w:szCs w:val="24"/>
          <w:lang w:eastAsia="en-GB"/>
        </w:rPr>
        <w:t>at</w:t>
      </w:r>
      <w:r w:rsidR="00186B92" w:rsidRPr="0087216A">
        <w:rPr>
          <w:rFonts w:ascii="Arial" w:eastAsia="Times New Roman" w:hAnsi="Arial" w:cs="Arial"/>
          <w:color w:val="0B0C0C"/>
          <w:sz w:val="24"/>
          <w:szCs w:val="24"/>
          <w:lang w:eastAsia="en-GB"/>
        </w:rPr>
        <w:t xml:space="preserve"> </w:t>
      </w:r>
      <w:r w:rsidR="00EA0667">
        <w:rPr>
          <w:rFonts w:ascii="Arial" w:eastAsia="Times New Roman" w:hAnsi="Arial" w:cs="Arial"/>
          <w:color w:val="0B0C0C"/>
          <w:sz w:val="24"/>
          <w:szCs w:val="24"/>
          <w:lang w:eastAsia="en-GB"/>
        </w:rPr>
        <w:t>a General Meeting</w:t>
      </w:r>
      <w:r w:rsidR="00186B92" w:rsidRPr="0087216A">
        <w:rPr>
          <w:rFonts w:ascii="Arial" w:eastAsia="Times New Roman" w:hAnsi="Arial" w:cs="Arial"/>
          <w:color w:val="0B0C0C"/>
          <w:sz w:val="24"/>
          <w:szCs w:val="24"/>
          <w:lang w:eastAsia="en-GB"/>
        </w:rPr>
        <w:t xml:space="preserve"> must be decided on a show of hands in accordance with the </w:t>
      </w:r>
      <w:r w:rsidR="00280C9A">
        <w:rPr>
          <w:rFonts w:ascii="Arial" w:eastAsia="Times New Roman" w:hAnsi="Arial" w:cs="Arial"/>
          <w:color w:val="0B0C0C"/>
          <w:sz w:val="24"/>
          <w:szCs w:val="24"/>
          <w:lang w:eastAsia="en-GB"/>
        </w:rPr>
        <w:t>A</w:t>
      </w:r>
      <w:r w:rsidR="00280C9A" w:rsidRPr="0087216A">
        <w:rPr>
          <w:rFonts w:ascii="Arial" w:eastAsia="Times New Roman" w:hAnsi="Arial" w:cs="Arial"/>
          <w:color w:val="0B0C0C"/>
          <w:sz w:val="24"/>
          <w:szCs w:val="24"/>
          <w:lang w:eastAsia="en-GB"/>
        </w:rPr>
        <w:t>rticles</w:t>
      </w:r>
      <w:r w:rsidR="00186B92" w:rsidRPr="0087216A">
        <w:rPr>
          <w:rFonts w:ascii="Arial" w:eastAsia="Times New Roman" w:hAnsi="Arial" w:cs="Arial"/>
          <w:color w:val="0B0C0C"/>
          <w:sz w:val="24"/>
          <w:szCs w:val="24"/>
          <w:lang w:eastAsia="en-GB"/>
        </w:rPr>
        <w:t>.</w:t>
      </w:r>
    </w:p>
    <w:p w14:paraId="6F59DF64" w14:textId="77777777" w:rsidR="00CB4E37" w:rsidRPr="00CB4E37" w:rsidRDefault="00CB4E37" w:rsidP="00CB4E37">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32.4 </w:t>
      </w:r>
      <w:r w:rsidRPr="00CB4E37">
        <w:rPr>
          <w:rFonts w:ascii="Arial" w:eastAsia="Times New Roman" w:hAnsi="Arial" w:cs="Arial"/>
          <w:color w:val="0B0C0C"/>
          <w:sz w:val="24"/>
          <w:szCs w:val="24"/>
          <w:lang w:eastAsia="en-GB"/>
        </w:rPr>
        <w:t xml:space="preserve">If the numbers of votes for and against a proposal are equal, the Chair or other </w:t>
      </w:r>
      <w:r>
        <w:rPr>
          <w:rFonts w:ascii="Arial" w:eastAsia="Times New Roman" w:hAnsi="Arial" w:cs="Arial"/>
          <w:color w:val="0B0C0C"/>
          <w:sz w:val="24"/>
          <w:szCs w:val="24"/>
          <w:lang w:eastAsia="en-GB"/>
        </w:rPr>
        <w:t>Member</w:t>
      </w:r>
      <w:r w:rsidRPr="00CB4E37">
        <w:rPr>
          <w:rFonts w:ascii="Arial" w:eastAsia="Times New Roman" w:hAnsi="Arial" w:cs="Arial"/>
          <w:color w:val="0B0C0C"/>
          <w:sz w:val="24"/>
          <w:szCs w:val="24"/>
          <w:lang w:eastAsia="en-GB"/>
        </w:rPr>
        <w:t xml:space="preserve"> chairing the </w:t>
      </w:r>
      <w:r w:rsidR="00EA0667">
        <w:rPr>
          <w:rFonts w:ascii="Arial" w:eastAsia="Times New Roman" w:hAnsi="Arial" w:cs="Arial"/>
          <w:color w:val="0B0C0C"/>
          <w:sz w:val="24"/>
          <w:szCs w:val="24"/>
          <w:lang w:eastAsia="en-GB"/>
        </w:rPr>
        <w:t>General Meeting</w:t>
      </w:r>
      <w:r w:rsidRPr="00CB4E37">
        <w:rPr>
          <w:rFonts w:ascii="Arial" w:eastAsia="Times New Roman" w:hAnsi="Arial" w:cs="Arial"/>
          <w:color w:val="0B0C0C"/>
          <w:sz w:val="24"/>
          <w:szCs w:val="24"/>
          <w:lang w:eastAsia="en-GB"/>
        </w:rPr>
        <w:t xml:space="preserve"> has a casting vote.</w:t>
      </w:r>
    </w:p>
    <w:p w14:paraId="65DBFABC" w14:textId="77777777" w:rsidR="00CB4E37" w:rsidRPr="0087216A" w:rsidRDefault="00CB4E37" w:rsidP="00623ECA">
      <w:pPr>
        <w:shd w:val="clear" w:color="auto" w:fill="FFFFFF"/>
        <w:spacing w:before="300" w:after="0" w:line="240" w:lineRule="auto"/>
        <w:rPr>
          <w:rFonts w:ascii="Arial" w:eastAsia="Times New Roman" w:hAnsi="Arial" w:cs="Arial"/>
          <w:b/>
          <w:color w:val="0B0C0C"/>
          <w:sz w:val="24"/>
          <w:szCs w:val="24"/>
          <w:lang w:eastAsia="en-GB"/>
        </w:rPr>
      </w:pPr>
      <w:r>
        <w:rPr>
          <w:rFonts w:ascii="Arial" w:eastAsia="Times New Roman" w:hAnsi="Arial" w:cs="Arial"/>
          <w:color w:val="0B0C0C"/>
          <w:sz w:val="24"/>
          <w:szCs w:val="24"/>
          <w:lang w:eastAsia="en-GB"/>
        </w:rPr>
        <w:t>32.5</w:t>
      </w:r>
      <w:r w:rsidRPr="00CB4E37">
        <w:rPr>
          <w:rFonts w:ascii="Arial" w:eastAsia="Times New Roman" w:hAnsi="Arial" w:cs="Arial"/>
          <w:color w:val="0B0C0C"/>
          <w:sz w:val="24"/>
          <w:szCs w:val="24"/>
          <w:lang w:eastAsia="en-GB"/>
        </w:rPr>
        <w:t xml:space="preserve"> Article </w:t>
      </w:r>
      <w:r>
        <w:rPr>
          <w:rFonts w:ascii="Arial" w:eastAsia="Times New Roman" w:hAnsi="Arial" w:cs="Arial"/>
          <w:color w:val="0B0C0C"/>
          <w:sz w:val="24"/>
          <w:szCs w:val="24"/>
          <w:lang w:eastAsia="en-GB"/>
        </w:rPr>
        <w:t>32.4</w:t>
      </w:r>
      <w:r w:rsidRPr="00CB4E37">
        <w:rPr>
          <w:rFonts w:ascii="Arial" w:eastAsia="Times New Roman" w:hAnsi="Arial" w:cs="Arial"/>
          <w:color w:val="0B0C0C"/>
          <w:sz w:val="24"/>
          <w:szCs w:val="24"/>
          <w:lang w:eastAsia="en-GB"/>
        </w:rPr>
        <w:t xml:space="preserve"> shall not apply if, in accordance with these Articles, the chairperson or other </w:t>
      </w:r>
      <w:r>
        <w:rPr>
          <w:rFonts w:ascii="Arial" w:eastAsia="Times New Roman" w:hAnsi="Arial" w:cs="Arial"/>
          <w:color w:val="0B0C0C"/>
          <w:sz w:val="24"/>
          <w:szCs w:val="24"/>
          <w:lang w:eastAsia="en-GB"/>
        </w:rPr>
        <w:t>Member</w:t>
      </w:r>
      <w:r w:rsidRPr="00CB4E37">
        <w:rPr>
          <w:rFonts w:ascii="Arial" w:eastAsia="Times New Roman" w:hAnsi="Arial" w:cs="Arial"/>
          <w:color w:val="0B0C0C"/>
          <w:sz w:val="24"/>
          <w:szCs w:val="24"/>
          <w:lang w:eastAsia="en-GB"/>
        </w:rPr>
        <w:t xml:space="preserve"> is not to be counted as participating in the decision-making process for quorum or voting purposes.</w:t>
      </w:r>
    </w:p>
    <w:p w14:paraId="432EDE6E" w14:textId="77777777" w:rsidR="00186B92" w:rsidRPr="0087216A" w:rsidRDefault="0087216A" w:rsidP="00186B92">
      <w:pPr>
        <w:shd w:val="clear" w:color="auto" w:fill="FFFFFF"/>
        <w:spacing w:before="525" w:after="0" w:line="240" w:lineRule="auto"/>
        <w:outlineLvl w:val="3"/>
        <w:rPr>
          <w:rFonts w:ascii="Arial" w:eastAsia="Times New Roman" w:hAnsi="Arial" w:cs="Arial"/>
          <w:b/>
          <w:bCs/>
          <w:color w:val="0B0C0C"/>
          <w:sz w:val="28"/>
          <w:szCs w:val="28"/>
          <w:lang w:eastAsia="en-GB"/>
        </w:rPr>
      </w:pPr>
      <w:r w:rsidRPr="0087216A">
        <w:rPr>
          <w:rFonts w:ascii="Arial" w:eastAsia="Times New Roman" w:hAnsi="Arial" w:cs="Arial"/>
          <w:b/>
          <w:bCs/>
          <w:color w:val="0B0C0C"/>
          <w:sz w:val="28"/>
          <w:szCs w:val="28"/>
          <w:lang w:eastAsia="en-GB"/>
        </w:rPr>
        <w:t>3</w:t>
      </w:r>
      <w:r w:rsidR="00F377D7">
        <w:rPr>
          <w:rFonts w:ascii="Arial" w:eastAsia="Times New Roman" w:hAnsi="Arial" w:cs="Arial"/>
          <w:b/>
          <w:bCs/>
          <w:color w:val="0B0C0C"/>
          <w:sz w:val="28"/>
          <w:szCs w:val="28"/>
          <w:lang w:eastAsia="en-GB"/>
        </w:rPr>
        <w:t>3</w:t>
      </w:r>
      <w:r w:rsidR="00186B92" w:rsidRPr="0087216A">
        <w:rPr>
          <w:rFonts w:ascii="Arial" w:eastAsia="Times New Roman" w:hAnsi="Arial" w:cs="Arial"/>
          <w:b/>
          <w:bCs/>
          <w:color w:val="0B0C0C"/>
          <w:sz w:val="28"/>
          <w:szCs w:val="28"/>
          <w:lang w:eastAsia="en-GB"/>
        </w:rPr>
        <w:t>. Errors and disputes</w:t>
      </w:r>
    </w:p>
    <w:p w14:paraId="7817FD85" w14:textId="77777777" w:rsidR="00186B92" w:rsidRPr="0087216A" w:rsidRDefault="0087216A"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3</w:t>
      </w:r>
      <w:r>
        <w:rPr>
          <w:rFonts w:ascii="Arial" w:eastAsia="Times New Roman" w:hAnsi="Arial" w:cs="Arial"/>
          <w:color w:val="0B0C0C"/>
          <w:sz w:val="24"/>
          <w:szCs w:val="24"/>
          <w:lang w:eastAsia="en-GB"/>
        </w:rPr>
        <w:t>.1</w:t>
      </w:r>
      <w:r w:rsidR="00186B92" w:rsidRPr="0087216A">
        <w:rPr>
          <w:rFonts w:ascii="Arial" w:eastAsia="Times New Roman" w:hAnsi="Arial" w:cs="Arial"/>
          <w:color w:val="0B0C0C"/>
          <w:sz w:val="24"/>
          <w:szCs w:val="24"/>
          <w:lang w:eastAsia="en-GB"/>
        </w:rPr>
        <w:t xml:space="preserve"> No objection may be raised to the qualification of any person voting at </w:t>
      </w:r>
      <w:r w:rsidR="00EA0667">
        <w:rPr>
          <w:rFonts w:ascii="Arial" w:eastAsia="Times New Roman" w:hAnsi="Arial" w:cs="Arial"/>
          <w:color w:val="0B0C0C"/>
          <w:sz w:val="24"/>
          <w:szCs w:val="24"/>
          <w:lang w:eastAsia="en-GB"/>
        </w:rPr>
        <w:t>a General Meeting</w:t>
      </w:r>
      <w:r w:rsidR="00186B92" w:rsidRPr="0087216A">
        <w:rPr>
          <w:rFonts w:ascii="Arial" w:eastAsia="Times New Roman" w:hAnsi="Arial" w:cs="Arial"/>
          <w:color w:val="0B0C0C"/>
          <w:sz w:val="24"/>
          <w:szCs w:val="24"/>
          <w:lang w:eastAsia="en-GB"/>
        </w:rPr>
        <w:t xml:space="preserve"> except </w:t>
      </w:r>
      <w:r w:rsidR="00280C9A">
        <w:rPr>
          <w:rFonts w:ascii="Arial" w:eastAsia="Times New Roman" w:hAnsi="Arial" w:cs="Arial"/>
          <w:color w:val="0B0C0C"/>
          <w:sz w:val="24"/>
          <w:szCs w:val="24"/>
          <w:lang w:eastAsia="en-GB"/>
        </w:rPr>
        <w:t>during</w:t>
      </w:r>
      <w:r w:rsidR="00BC779B">
        <w:rPr>
          <w:rFonts w:ascii="Arial" w:eastAsia="Times New Roman" w:hAnsi="Arial" w:cs="Arial"/>
          <w:color w:val="0B0C0C"/>
          <w:sz w:val="24"/>
          <w:szCs w:val="24"/>
          <w:lang w:eastAsia="en-GB"/>
        </w:rPr>
        <w:t xml:space="preserve"> </w:t>
      </w:r>
      <w:r w:rsidR="00186B92" w:rsidRPr="0087216A">
        <w:rPr>
          <w:rFonts w:ascii="Arial" w:eastAsia="Times New Roman" w:hAnsi="Arial" w:cs="Arial"/>
          <w:color w:val="0B0C0C"/>
          <w:sz w:val="24"/>
          <w:szCs w:val="24"/>
          <w:lang w:eastAsia="en-GB"/>
        </w:rPr>
        <w:t>the meeting or adjourned meeting</w:t>
      </w:r>
      <w:r w:rsidR="00280C9A">
        <w:rPr>
          <w:rFonts w:ascii="Arial" w:eastAsia="Times New Roman" w:hAnsi="Arial" w:cs="Arial"/>
          <w:color w:val="0B0C0C"/>
          <w:sz w:val="24"/>
          <w:szCs w:val="24"/>
          <w:lang w:eastAsia="en-GB"/>
        </w:rPr>
        <w:t>,</w:t>
      </w:r>
      <w:r w:rsidR="00186B92" w:rsidRPr="0087216A">
        <w:rPr>
          <w:rFonts w:ascii="Arial" w:eastAsia="Times New Roman" w:hAnsi="Arial" w:cs="Arial"/>
          <w:color w:val="0B0C0C"/>
          <w:sz w:val="24"/>
          <w:szCs w:val="24"/>
          <w:lang w:eastAsia="en-GB"/>
        </w:rPr>
        <w:t xml:space="preserve"> at which the vote objected to is tendered, and every vote not disallowed at the meeting is valid.</w:t>
      </w:r>
    </w:p>
    <w:p w14:paraId="4B65D62B" w14:textId="77777777" w:rsidR="00186B92" w:rsidRPr="00186B92" w:rsidRDefault="0087216A" w:rsidP="00623ECA">
      <w:pPr>
        <w:shd w:val="clear" w:color="auto" w:fill="FFFFFF"/>
        <w:spacing w:before="300" w:after="0" w:line="240" w:lineRule="auto"/>
        <w:rPr>
          <w:rFonts w:ascii="Arial" w:eastAsia="Times New Roman" w:hAnsi="Arial" w:cs="Arial"/>
          <w:color w:val="0B0C0C"/>
          <w:sz w:val="29"/>
          <w:szCs w:val="29"/>
          <w:lang w:eastAsia="en-GB"/>
        </w:rPr>
      </w:pP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3</w:t>
      </w:r>
      <w:r>
        <w:rPr>
          <w:rFonts w:ascii="Arial" w:eastAsia="Times New Roman" w:hAnsi="Arial" w:cs="Arial"/>
          <w:color w:val="0B0C0C"/>
          <w:sz w:val="24"/>
          <w:szCs w:val="24"/>
          <w:lang w:eastAsia="en-GB"/>
        </w:rPr>
        <w:t>.2</w:t>
      </w:r>
      <w:r w:rsidR="00186B92" w:rsidRPr="0087216A">
        <w:rPr>
          <w:rFonts w:ascii="Arial" w:eastAsia="Times New Roman" w:hAnsi="Arial" w:cs="Arial"/>
          <w:color w:val="0B0C0C"/>
          <w:sz w:val="24"/>
          <w:szCs w:val="24"/>
          <w:lang w:eastAsia="en-GB"/>
        </w:rPr>
        <w:t xml:space="preserve"> Any such objection must be referred to the </w:t>
      </w:r>
      <w:r w:rsidR="00732847">
        <w:rPr>
          <w:rFonts w:ascii="Arial" w:eastAsia="Times New Roman" w:hAnsi="Arial" w:cs="Arial"/>
          <w:color w:val="0B0C0C"/>
          <w:sz w:val="24"/>
          <w:szCs w:val="24"/>
          <w:lang w:eastAsia="en-GB"/>
        </w:rPr>
        <w:t>C</w:t>
      </w:r>
      <w:r w:rsidR="00186B92" w:rsidRPr="0087216A">
        <w:rPr>
          <w:rFonts w:ascii="Arial" w:eastAsia="Times New Roman" w:hAnsi="Arial" w:cs="Arial"/>
          <w:color w:val="0B0C0C"/>
          <w:sz w:val="24"/>
          <w:szCs w:val="24"/>
          <w:lang w:eastAsia="en-GB"/>
        </w:rPr>
        <w:t xml:space="preserve">hair of the </w:t>
      </w:r>
      <w:r w:rsidR="00732847">
        <w:rPr>
          <w:rFonts w:ascii="Arial" w:eastAsia="Times New Roman" w:hAnsi="Arial" w:cs="Arial"/>
          <w:color w:val="0B0C0C"/>
          <w:sz w:val="24"/>
          <w:szCs w:val="24"/>
          <w:lang w:eastAsia="en-GB"/>
        </w:rPr>
        <w:t>M</w:t>
      </w:r>
      <w:r w:rsidR="00186B92" w:rsidRPr="0087216A">
        <w:rPr>
          <w:rFonts w:ascii="Arial" w:eastAsia="Times New Roman" w:hAnsi="Arial" w:cs="Arial"/>
          <w:color w:val="0B0C0C"/>
          <w:sz w:val="24"/>
          <w:szCs w:val="24"/>
          <w:lang w:eastAsia="en-GB"/>
        </w:rPr>
        <w:t>eeting whose decision is final.</w:t>
      </w:r>
    </w:p>
    <w:p w14:paraId="1CD61D65" w14:textId="77777777" w:rsidR="00186B92" w:rsidRPr="00BB0587" w:rsidRDefault="00186B92" w:rsidP="00186B92">
      <w:pPr>
        <w:shd w:val="clear" w:color="auto" w:fill="FFFFFF"/>
        <w:spacing w:before="525" w:after="0" w:line="240" w:lineRule="auto"/>
        <w:outlineLvl w:val="3"/>
        <w:rPr>
          <w:rFonts w:ascii="Arial" w:eastAsia="Times New Roman" w:hAnsi="Arial" w:cs="Arial"/>
          <w:b/>
          <w:bCs/>
          <w:color w:val="0B0C0C"/>
          <w:sz w:val="28"/>
          <w:szCs w:val="28"/>
          <w:lang w:eastAsia="en-GB"/>
        </w:rPr>
      </w:pPr>
      <w:r w:rsidRPr="00BB0587">
        <w:rPr>
          <w:rFonts w:ascii="Arial" w:eastAsia="Times New Roman" w:hAnsi="Arial" w:cs="Arial"/>
          <w:b/>
          <w:bCs/>
          <w:color w:val="0B0C0C"/>
          <w:sz w:val="28"/>
          <w:szCs w:val="28"/>
          <w:lang w:eastAsia="en-GB"/>
        </w:rPr>
        <w:t>3</w:t>
      </w:r>
      <w:r w:rsidR="00F377D7">
        <w:rPr>
          <w:rFonts w:ascii="Arial" w:eastAsia="Times New Roman" w:hAnsi="Arial" w:cs="Arial"/>
          <w:b/>
          <w:bCs/>
          <w:color w:val="0B0C0C"/>
          <w:sz w:val="28"/>
          <w:szCs w:val="28"/>
          <w:lang w:eastAsia="en-GB"/>
        </w:rPr>
        <w:t>4</w:t>
      </w:r>
      <w:r w:rsidRPr="00BB0587">
        <w:rPr>
          <w:rFonts w:ascii="Arial" w:eastAsia="Times New Roman" w:hAnsi="Arial" w:cs="Arial"/>
          <w:b/>
          <w:bCs/>
          <w:color w:val="0B0C0C"/>
          <w:sz w:val="28"/>
          <w:szCs w:val="28"/>
          <w:lang w:eastAsia="en-GB"/>
        </w:rPr>
        <w:t xml:space="preserve">. Amendments to </w:t>
      </w:r>
      <w:r w:rsidR="002C55C3">
        <w:rPr>
          <w:rFonts w:ascii="Arial" w:eastAsia="Times New Roman" w:hAnsi="Arial" w:cs="Arial"/>
          <w:b/>
          <w:bCs/>
          <w:color w:val="0B0C0C"/>
          <w:sz w:val="28"/>
          <w:szCs w:val="28"/>
          <w:lang w:eastAsia="en-GB"/>
        </w:rPr>
        <w:t>R</w:t>
      </w:r>
      <w:r w:rsidR="002C55C3" w:rsidRPr="00BB0587">
        <w:rPr>
          <w:rFonts w:ascii="Arial" w:eastAsia="Times New Roman" w:hAnsi="Arial" w:cs="Arial"/>
          <w:b/>
          <w:bCs/>
          <w:color w:val="0B0C0C"/>
          <w:sz w:val="28"/>
          <w:szCs w:val="28"/>
          <w:lang w:eastAsia="en-GB"/>
        </w:rPr>
        <w:t>esolutions</w:t>
      </w:r>
    </w:p>
    <w:p w14:paraId="5D326323" w14:textId="77777777" w:rsidR="00186B92" w:rsidRPr="00BB0587" w:rsidRDefault="00186B92" w:rsidP="00186B92">
      <w:pPr>
        <w:shd w:val="clear" w:color="auto" w:fill="FFFFFF"/>
        <w:spacing w:before="75" w:after="300" w:line="240" w:lineRule="auto"/>
        <w:rPr>
          <w:rFonts w:ascii="Arial" w:eastAsia="Times New Roman" w:hAnsi="Arial" w:cs="Arial"/>
          <w:color w:val="0B0C0C"/>
          <w:sz w:val="24"/>
          <w:szCs w:val="24"/>
          <w:lang w:eastAsia="en-GB"/>
        </w:rPr>
      </w:pPr>
      <w:r w:rsidRPr="00BB0587">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4</w:t>
      </w:r>
      <w:r w:rsidR="00BB0587">
        <w:rPr>
          <w:rFonts w:ascii="Arial" w:eastAsia="Times New Roman" w:hAnsi="Arial" w:cs="Arial"/>
          <w:color w:val="0B0C0C"/>
          <w:sz w:val="24"/>
          <w:szCs w:val="24"/>
          <w:lang w:eastAsia="en-GB"/>
        </w:rPr>
        <w:t>.1 A R</w:t>
      </w:r>
      <w:r w:rsidRPr="00BB0587">
        <w:rPr>
          <w:rFonts w:ascii="Arial" w:eastAsia="Times New Roman" w:hAnsi="Arial" w:cs="Arial"/>
          <w:color w:val="0B0C0C"/>
          <w:sz w:val="24"/>
          <w:szCs w:val="24"/>
          <w:lang w:eastAsia="en-GB"/>
        </w:rPr>
        <w:t xml:space="preserve">esolution to be proposed at </w:t>
      </w:r>
      <w:r w:rsidR="00EA0667">
        <w:rPr>
          <w:rFonts w:ascii="Arial" w:eastAsia="Times New Roman" w:hAnsi="Arial" w:cs="Arial"/>
          <w:color w:val="0B0C0C"/>
          <w:sz w:val="24"/>
          <w:szCs w:val="24"/>
          <w:lang w:eastAsia="en-GB"/>
        </w:rPr>
        <w:t>a General Meeting</w:t>
      </w:r>
      <w:r w:rsidRPr="00BB0587">
        <w:rPr>
          <w:rFonts w:ascii="Arial" w:eastAsia="Times New Roman" w:hAnsi="Arial" w:cs="Arial"/>
          <w:color w:val="0B0C0C"/>
          <w:sz w:val="24"/>
          <w:szCs w:val="24"/>
          <w:lang w:eastAsia="en-GB"/>
        </w:rPr>
        <w:t xml:space="preserve"> may be amended by ordinary resolution if</w:t>
      </w:r>
    </w:p>
    <w:p w14:paraId="71121F70" w14:textId="77777777" w:rsidR="00186B92" w:rsidRPr="00BB0587" w:rsidRDefault="00BB0587"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4</w:t>
      </w:r>
      <w:r w:rsidR="00732847">
        <w:rPr>
          <w:rFonts w:ascii="Arial" w:eastAsia="Times New Roman" w:hAnsi="Arial" w:cs="Arial"/>
          <w:color w:val="0B0C0C"/>
          <w:sz w:val="24"/>
          <w:szCs w:val="24"/>
          <w:lang w:eastAsia="en-GB"/>
        </w:rPr>
        <w:t>.</w:t>
      </w:r>
      <w:r>
        <w:rPr>
          <w:rFonts w:ascii="Arial" w:eastAsia="Times New Roman" w:hAnsi="Arial" w:cs="Arial"/>
          <w:color w:val="0B0C0C"/>
          <w:sz w:val="24"/>
          <w:szCs w:val="24"/>
          <w:lang w:eastAsia="en-GB"/>
        </w:rPr>
        <w:t>1.1</w:t>
      </w:r>
      <w:r w:rsidR="00186B92" w:rsidRPr="00BB0587">
        <w:rPr>
          <w:rFonts w:ascii="Arial" w:eastAsia="Times New Roman" w:hAnsi="Arial" w:cs="Arial"/>
          <w:color w:val="0B0C0C"/>
          <w:sz w:val="24"/>
          <w:szCs w:val="24"/>
          <w:lang w:eastAsia="en-GB"/>
        </w:rPr>
        <w:t xml:space="preserve"> notice of the proposed amendment is given to the </w:t>
      </w:r>
      <w:r>
        <w:rPr>
          <w:rFonts w:ascii="Arial" w:eastAsia="Times New Roman" w:hAnsi="Arial" w:cs="Arial"/>
          <w:color w:val="0B0C0C"/>
          <w:sz w:val="24"/>
          <w:szCs w:val="24"/>
          <w:lang w:eastAsia="en-GB"/>
        </w:rPr>
        <w:t>Club</w:t>
      </w:r>
      <w:r w:rsidR="00186B92" w:rsidRPr="00BB0587">
        <w:rPr>
          <w:rFonts w:ascii="Arial" w:eastAsia="Times New Roman" w:hAnsi="Arial" w:cs="Arial"/>
          <w:color w:val="0B0C0C"/>
          <w:sz w:val="24"/>
          <w:szCs w:val="24"/>
          <w:lang w:eastAsia="en-GB"/>
        </w:rPr>
        <w:t xml:space="preserve"> in writing by a</w:t>
      </w:r>
      <w:r w:rsidR="00393CE5">
        <w:rPr>
          <w:rFonts w:ascii="Arial" w:eastAsia="Times New Roman" w:hAnsi="Arial" w:cs="Arial"/>
          <w:color w:val="0B0C0C"/>
          <w:sz w:val="24"/>
          <w:szCs w:val="24"/>
          <w:lang w:eastAsia="en-GB"/>
        </w:rPr>
        <w:t>n Eligible</w:t>
      </w:r>
      <w:r w:rsidR="00186B92" w:rsidRPr="00BB0587">
        <w:rPr>
          <w:rFonts w:ascii="Arial" w:eastAsia="Times New Roman" w:hAnsi="Arial" w:cs="Arial"/>
          <w:color w:val="0B0C0C"/>
          <w:sz w:val="24"/>
          <w:szCs w:val="24"/>
          <w:lang w:eastAsia="en-GB"/>
        </w:rPr>
        <w:t xml:space="preserve"> </w:t>
      </w:r>
      <w:r w:rsidR="00732847">
        <w:rPr>
          <w:rFonts w:ascii="Arial" w:eastAsia="Times New Roman" w:hAnsi="Arial" w:cs="Arial"/>
          <w:color w:val="0B0C0C"/>
          <w:sz w:val="24"/>
          <w:szCs w:val="24"/>
          <w:lang w:eastAsia="en-GB"/>
        </w:rPr>
        <w:t>Member</w:t>
      </w:r>
      <w:r w:rsidR="00186B92" w:rsidRPr="00BB0587">
        <w:rPr>
          <w:rFonts w:ascii="Arial" w:eastAsia="Times New Roman" w:hAnsi="Arial" w:cs="Arial"/>
          <w:color w:val="0B0C0C"/>
          <w:sz w:val="24"/>
          <w:szCs w:val="24"/>
          <w:lang w:eastAsia="en-GB"/>
        </w:rPr>
        <w:t xml:space="preserve"> entitled to vote at the </w:t>
      </w:r>
      <w:r w:rsidR="00EA0667">
        <w:rPr>
          <w:rFonts w:ascii="Arial" w:eastAsia="Times New Roman" w:hAnsi="Arial" w:cs="Arial"/>
          <w:color w:val="0B0C0C"/>
          <w:sz w:val="24"/>
          <w:szCs w:val="24"/>
          <w:lang w:eastAsia="en-GB"/>
        </w:rPr>
        <w:t>General Meeting</w:t>
      </w:r>
      <w:r w:rsidR="00186B92" w:rsidRPr="00BB0587">
        <w:rPr>
          <w:rFonts w:ascii="Arial" w:eastAsia="Times New Roman" w:hAnsi="Arial" w:cs="Arial"/>
          <w:color w:val="0B0C0C"/>
          <w:sz w:val="24"/>
          <w:szCs w:val="24"/>
          <w:lang w:eastAsia="en-GB"/>
        </w:rPr>
        <w:t xml:space="preserve"> at which it is to be proposed </w:t>
      </w:r>
      <w:r w:rsidR="00186B92" w:rsidRPr="00BB0587">
        <w:rPr>
          <w:rFonts w:ascii="Arial" w:eastAsia="Times New Roman" w:hAnsi="Arial" w:cs="Arial"/>
          <w:color w:val="0B0C0C"/>
          <w:sz w:val="24"/>
          <w:szCs w:val="24"/>
          <w:lang w:eastAsia="en-GB"/>
        </w:rPr>
        <w:lastRenderedPageBreak/>
        <w:t>not less than 48 hours before the meeting is to take place (or such later time as the chair of the meeting may determine), and</w:t>
      </w:r>
    </w:p>
    <w:p w14:paraId="5F4CF0D7" w14:textId="77777777" w:rsidR="00186B92" w:rsidRDefault="008A39F1"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4</w:t>
      </w:r>
      <w:r>
        <w:rPr>
          <w:rFonts w:ascii="Arial" w:eastAsia="Times New Roman" w:hAnsi="Arial" w:cs="Arial"/>
          <w:color w:val="0B0C0C"/>
          <w:sz w:val="24"/>
          <w:szCs w:val="24"/>
          <w:lang w:eastAsia="en-GB"/>
        </w:rPr>
        <w:t>.</w:t>
      </w:r>
      <w:r w:rsidR="0027427F">
        <w:rPr>
          <w:rFonts w:ascii="Arial" w:eastAsia="Times New Roman" w:hAnsi="Arial" w:cs="Arial"/>
          <w:color w:val="0B0C0C"/>
          <w:sz w:val="24"/>
          <w:szCs w:val="24"/>
          <w:lang w:eastAsia="en-GB"/>
        </w:rPr>
        <w:t>1</w:t>
      </w:r>
      <w:r>
        <w:rPr>
          <w:rFonts w:ascii="Arial" w:eastAsia="Times New Roman" w:hAnsi="Arial" w:cs="Arial"/>
          <w:color w:val="0B0C0C"/>
          <w:sz w:val="24"/>
          <w:szCs w:val="24"/>
          <w:lang w:eastAsia="en-GB"/>
        </w:rPr>
        <w:t>.2</w:t>
      </w:r>
      <w:r w:rsidR="00186B92" w:rsidRPr="00BB0587">
        <w:rPr>
          <w:rFonts w:ascii="Arial" w:eastAsia="Times New Roman" w:hAnsi="Arial" w:cs="Arial"/>
          <w:color w:val="0B0C0C"/>
          <w:sz w:val="24"/>
          <w:szCs w:val="24"/>
          <w:lang w:eastAsia="en-GB"/>
        </w:rPr>
        <w:t xml:space="preserve"> the amendment does not go beyond what is necessary to correct a grammatical or other non-substantive error in the </w:t>
      </w:r>
      <w:r w:rsidR="00BC779B">
        <w:rPr>
          <w:rFonts w:ascii="Arial" w:eastAsia="Times New Roman" w:hAnsi="Arial" w:cs="Arial"/>
          <w:color w:val="0B0C0C"/>
          <w:sz w:val="24"/>
          <w:szCs w:val="24"/>
          <w:lang w:eastAsia="en-GB"/>
        </w:rPr>
        <w:t>R</w:t>
      </w:r>
      <w:r w:rsidR="00186B92" w:rsidRPr="00BB0587">
        <w:rPr>
          <w:rFonts w:ascii="Arial" w:eastAsia="Times New Roman" w:hAnsi="Arial" w:cs="Arial"/>
          <w:color w:val="0B0C0C"/>
          <w:sz w:val="24"/>
          <w:szCs w:val="24"/>
          <w:lang w:eastAsia="en-GB"/>
        </w:rPr>
        <w:t>esolution.</w:t>
      </w:r>
    </w:p>
    <w:p w14:paraId="25C04A57" w14:textId="77777777" w:rsidR="008A39F1" w:rsidRPr="00BB0587" w:rsidRDefault="008A39F1"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4</w:t>
      </w:r>
      <w:r>
        <w:rPr>
          <w:rFonts w:ascii="Arial" w:eastAsia="Times New Roman" w:hAnsi="Arial" w:cs="Arial"/>
          <w:color w:val="0B0C0C"/>
          <w:sz w:val="24"/>
          <w:szCs w:val="24"/>
          <w:lang w:eastAsia="en-GB"/>
        </w:rPr>
        <w:t>.</w:t>
      </w:r>
      <w:r w:rsidR="0027427F">
        <w:rPr>
          <w:rFonts w:ascii="Arial" w:eastAsia="Times New Roman" w:hAnsi="Arial" w:cs="Arial"/>
          <w:color w:val="0B0C0C"/>
          <w:sz w:val="24"/>
          <w:szCs w:val="24"/>
          <w:lang w:eastAsia="en-GB"/>
        </w:rPr>
        <w:t>2</w:t>
      </w:r>
      <w:r w:rsidR="00BC779B">
        <w:rPr>
          <w:rFonts w:ascii="Arial" w:eastAsia="Times New Roman" w:hAnsi="Arial" w:cs="Arial"/>
          <w:color w:val="0B0C0C"/>
          <w:sz w:val="24"/>
          <w:szCs w:val="24"/>
          <w:lang w:eastAsia="en-GB"/>
        </w:rPr>
        <w:t xml:space="preserve"> </w:t>
      </w:r>
      <w:r>
        <w:rPr>
          <w:rFonts w:ascii="Arial" w:eastAsia="Times New Roman" w:hAnsi="Arial" w:cs="Arial"/>
          <w:color w:val="0B0C0C"/>
          <w:sz w:val="24"/>
          <w:szCs w:val="24"/>
          <w:lang w:eastAsia="en-GB"/>
        </w:rPr>
        <w:t xml:space="preserve">With the consent of the Chair of the </w:t>
      </w:r>
      <w:r w:rsidR="00732847">
        <w:rPr>
          <w:rFonts w:ascii="Arial" w:eastAsia="Times New Roman" w:hAnsi="Arial" w:cs="Arial"/>
          <w:color w:val="0B0C0C"/>
          <w:sz w:val="24"/>
          <w:szCs w:val="24"/>
          <w:lang w:eastAsia="en-GB"/>
        </w:rPr>
        <w:t>M</w:t>
      </w:r>
      <w:r>
        <w:rPr>
          <w:rFonts w:ascii="Arial" w:eastAsia="Times New Roman" w:hAnsi="Arial" w:cs="Arial"/>
          <w:color w:val="0B0C0C"/>
          <w:sz w:val="24"/>
          <w:szCs w:val="24"/>
          <w:lang w:eastAsia="en-GB"/>
        </w:rPr>
        <w:t xml:space="preserve">eeting, an amendment may be withdrawn by the proposer at any time before the </w:t>
      </w:r>
      <w:r w:rsidR="00C214C3">
        <w:rPr>
          <w:rFonts w:ascii="Arial" w:eastAsia="Times New Roman" w:hAnsi="Arial" w:cs="Arial"/>
          <w:color w:val="0B0C0C"/>
          <w:sz w:val="24"/>
          <w:szCs w:val="24"/>
          <w:lang w:eastAsia="en-GB"/>
        </w:rPr>
        <w:t>R</w:t>
      </w:r>
      <w:r>
        <w:rPr>
          <w:rFonts w:ascii="Arial" w:eastAsia="Times New Roman" w:hAnsi="Arial" w:cs="Arial"/>
          <w:color w:val="0B0C0C"/>
          <w:sz w:val="24"/>
          <w:szCs w:val="24"/>
          <w:lang w:eastAsia="en-GB"/>
        </w:rPr>
        <w:t>esolution is voted upon.</w:t>
      </w:r>
    </w:p>
    <w:p w14:paraId="5CF0A41A" w14:textId="77777777" w:rsidR="00186B92" w:rsidRDefault="008A39F1"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4</w:t>
      </w:r>
      <w:r>
        <w:rPr>
          <w:rFonts w:ascii="Arial" w:eastAsia="Times New Roman" w:hAnsi="Arial" w:cs="Arial"/>
          <w:color w:val="0B0C0C"/>
          <w:sz w:val="24"/>
          <w:szCs w:val="24"/>
          <w:lang w:eastAsia="en-GB"/>
        </w:rPr>
        <w:t>.</w:t>
      </w:r>
      <w:r w:rsidR="0027427F">
        <w:rPr>
          <w:rFonts w:ascii="Arial" w:eastAsia="Times New Roman" w:hAnsi="Arial" w:cs="Arial"/>
          <w:color w:val="0B0C0C"/>
          <w:sz w:val="24"/>
          <w:szCs w:val="24"/>
          <w:lang w:eastAsia="en-GB"/>
        </w:rPr>
        <w:t>3</w:t>
      </w:r>
      <w:r w:rsidR="00BC779B">
        <w:rPr>
          <w:rFonts w:ascii="Arial" w:eastAsia="Times New Roman" w:hAnsi="Arial" w:cs="Arial"/>
          <w:color w:val="0B0C0C"/>
          <w:sz w:val="24"/>
          <w:szCs w:val="24"/>
          <w:lang w:eastAsia="en-GB"/>
        </w:rPr>
        <w:t xml:space="preserve"> </w:t>
      </w:r>
      <w:r w:rsidR="00186B92" w:rsidRPr="00BB0587">
        <w:rPr>
          <w:rFonts w:ascii="Arial" w:eastAsia="Times New Roman" w:hAnsi="Arial" w:cs="Arial"/>
          <w:color w:val="0B0C0C"/>
          <w:sz w:val="24"/>
          <w:szCs w:val="24"/>
          <w:lang w:eastAsia="en-GB"/>
        </w:rPr>
        <w:t xml:space="preserve">If the </w:t>
      </w:r>
      <w:r w:rsidR="00732847">
        <w:rPr>
          <w:rFonts w:ascii="Arial" w:eastAsia="Times New Roman" w:hAnsi="Arial" w:cs="Arial"/>
          <w:color w:val="0B0C0C"/>
          <w:sz w:val="24"/>
          <w:szCs w:val="24"/>
          <w:lang w:eastAsia="en-GB"/>
        </w:rPr>
        <w:t>C</w:t>
      </w:r>
      <w:r w:rsidR="00186B92" w:rsidRPr="00BB0587">
        <w:rPr>
          <w:rFonts w:ascii="Arial" w:eastAsia="Times New Roman" w:hAnsi="Arial" w:cs="Arial"/>
          <w:color w:val="0B0C0C"/>
          <w:sz w:val="24"/>
          <w:szCs w:val="24"/>
          <w:lang w:eastAsia="en-GB"/>
        </w:rPr>
        <w:t xml:space="preserve">hair of the </w:t>
      </w:r>
      <w:r w:rsidR="00732847">
        <w:rPr>
          <w:rFonts w:ascii="Arial" w:eastAsia="Times New Roman" w:hAnsi="Arial" w:cs="Arial"/>
          <w:color w:val="0B0C0C"/>
          <w:sz w:val="24"/>
          <w:szCs w:val="24"/>
          <w:lang w:eastAsia="en-GB"/>
        </w:rPr>
        <w:t>M</w:t>
      </w:r>
      <w:r w:rsidR="00186B92" w:rsidRPr="00BB0587">
        <w:rPr>
          <w:rFonts w:ascii="Arial" w:eastAsia="Times New Roman" w:hAnsi="Arial" w:cs="Arial"/>
          <w:color w:val="0B0C0C"/>
          <w:sz w:val="24"/>
          <w:szCs w:val="24"/>
          <w:lang w:eastAsia="en-GB"/>
        </w:rPr>
        <w:t xml:space="preserve">eeting, acting in good faith, wrongly decides that an amendment to a </w:t>
      </w:r>
      <w:r w:rsidR="00C214C3">
        <w:rPr>
          <w:rFonts w:ascii="Arial" w:eastAsia="Times New Roman" w:hAnsi="Arial" w:cs="Arial"/>
          <w:color w:val="0B0C0C"/>
          <w:sz w:val="24"/>
          <w:szCs w:val="24"/>
          <w:lang w:eastAsia="en-GB"/>
        </w:rPr>
        <w:t>R</w:t>
      </w:r>
      <w:r w:rsidR="00186B92" w:rsidRPr="00BB0587">
        <w:rPr>
          <w:rFonts w:ascii="Arial" w:eastAsia="Times New Roman" w:hAnsi="Arial" w:cs="Arial"/>
          <w:color w:val="0B0C0C"/>
          <w:sz w:val="24"/>
          <w:szCs w:val="24"/>
          <w:lang w:eastAsia="en-GB"/>
        </w:rPr>
        <w:t xml:space="preserve">esolution </w:t>
      </w:r>
      <w:r w:rsidR="00B805BC">
        <w:rPr>
          <w:rFonts w:ascii="Arial" w:eastAsia="Times New Roman" w:hAnsi="Arial" w:cs="Arial"/>
          <w:color w:val="0B0C0C"/>
          <w:sz w:val="24"/>
          <w:szCs w:val="24"/>
          <w:lang w:eastAsia="en-GB"/>
        </w:rPr>
        <w:t>should not be allowed</w:t>
      </w:r>
      <w:r w:rsidR="00186B92" w:rsidRPr="00BB0587">
        <w:rPr>
          <w:rFonts w:ascii="Arial" w:eastAsia="Times New Roman" w:hAnsi="Arial" w:cs="Arial"/>
          <w:color w:val="0B0C0C"/>
          <w:sz w:val="24"/>
          <w:szCs w:val="24"/>
          <w:lang w:eastAsia="en-GB"/>
        </w:rPr>
        <w:t xml:space="preserve">, the </w:t>
      </w:r>
      <w:r w:rsidR="00732847">
        <w:rPr>
          <w:rFonts w:ascii="Arial" w:eastAsia="Times New Roman" w:hAnsi="Arial" w:cs="Arial"/>
          <w:color w:val="0B0C0C"/>
          <w:sz w:val="24"/>
          <w:szCs w:val="24"/>
          <w:lang w:eastAsia="en-GB"/>
        </w:rPr>
        <w:t>C</w:t>
      </w:r>
      <w:r w:rsidR="00186B92" w:rsidRPr="00BB0587">
        <w:rPr>
          <w:rFonts w:ascii="Arial" w:eastAsia="Times New Roman" w:hAnsi="Arial" w:cs="Arial"/>
          <w:color w:val="0B0C0C"/>
          <w:sz w:val="24"/>
          <w:szCs w:val="24"/>
          <w:lang w:eastAsia="en-GB"/>
        </w:rPr>
        <w:t>hair</w:t>
      </w:r>
      <w:r w:rsidR="00732847">
        <w:rPr>
          <w:rFonts w:ascii="Arial" w:eastAsia="Times New Roman" w:hAnsi="Arial" w:cs="Arial"/>
          <w:color w:val="0B0C0C"/>
          <w:sz w:val="24"/>
          <w:szCs w:val="24"/>
          <w:lang w:eastAsia="en-GB"/>
        </w:rPr>
        <w:t xml:space="preserve"> of the Meeting</w:t>
      </w:r>
      <w:r w:rsidR="00186B92" w:rsidRPr="00BB0587">
        <w:rPr>
          <w:rFonts w:ascii="Arial" w:eastAsia="Times New Roman" w:hAnsi="Arial" w:cs="Arial"/>
          <w:color w:val="0B0C0C"/>
          <w:sz w:val="24"/>
          <w:szCs w:val="24"/>
          <w:lang w:eastAsia="en-GB"/>
        </w:rPr>
        <w:t xml:space="preserve">’s error does not invalidate the vote on that </w:t>
      </w:r>
      <w:r w:rsidR="00C214C3">
        <w:rPr>
          <w:rFonts w:ascii="Arial" w:eastAsia="Times New Roman" w:hAnsi="Arial" w:cs="Arial"/>
          <w:color w:val="0B0C0C"/>
          <w:sz w:val="24"/>
          <w:szCs w:val="24"/>
          <w:lang w:eastAsia="en-GB"/>
        </w:rPr>
        <w:t>R</w:t>
      </w:r>
      <w:r w:rsidR="00186B92" w:rsidRPr="00BB0587">
        <w:rPr>
          <w:rFonts w:ascii="Arial" w:eastAsia="Times New Roman" w:hAnsi="Arial" w:cs="Arial"/>
          <w:color w:val="0B0C0C"/>
          <w:sz w:val="24"/>
          <w:szCs w:val="24"/>
          <w:lang w:eastAsia="en-GB"/>
        </w:rPr>
        <w:t>esolution.</w:t>
      </w:r>
    </w:p>
    <w:p w14:paraId="16D451A4" w14:textId="77777777" w:rsidR="00C84158" w:rsidRDefault="00C84158" w:rsidP="00186B92">
      <w:pPr>
        <w:shd w:val="clear" w:color="auto" w:fill="FFFFFF"/>
        <w:spacing w:before="300" w:after="300" w:line="240" w:lineRule="auto"/>
        <w:rPr>
          <w:rFonts w:ascii="Arial" w:eastAsia="Times New Roman" w:hAnsi="Arial" w:cs="Arial"/>
          <w:color w:val="0B0C0C"/>
          <w:sz w:val="24"/>
          <w:szCs w:val="24"/>
          <w:lang w:eastAsia="en-GB"/>
        </w:rPr>
      </w:pPr>
    </w:p>
    <w:p w14:paraId="6A4CAC09" w14:textId="77777777" w:rsidR="00C84158" w:rsidRPr="00C84158" w:rsidRDefault="00C84158" w:rsidP="00F002EE">
      <w:pPr>
        <w:shd w:val="clear" w:color="auto" w:fill="FFFFFF"/>
        <w:spacing w:after="300" w:line="240" w:lineRule="auto"/>
        <w:jc w:val="center"/>
        <w:rPr>
          <w:rFonts w:ascii="Arial" w:eastAsia="Times New Roman" w:hAnsi="Arial" w:cs="Arial"/>
          <w:b/>
          <w:color w:val="0B0C0C"/>
          <w:sz w:val="28"/>
          <w:szCs w:val="28"/>
          <w:lang w:eastAsia="en-GB"/>
        </w:rPr>
      </w:pPr>
      <w:r w:rsidRPr="00C84158">
        <w:rPr>
          <w:rFonts w:ascii="Arial" w:eastAsia="Times New Roman" w:hAnsi="Arial" w:cs="Arial"/>
          <w:b/>
          <w:color w:val="0B0C0C"/>
          <w:sz w:val="28"/>
          <w:szCs w:val="28"/>
          <w:lang w:eastAsia="en-GB"/>
        </w:rPr>
        <w:t>Part 8: Administrative Arrangements</w:t>
      </w:r>
    </w:p>
    <w:p w14:paraId="1A70BC99" w14:textId="77777777" w:rsidR="00C84158" w:rsidRDefault="00046F37" w:rsidP="00F002EE">
      <w:pPr>
        <w:shd w:val="clear" w:color="auto" w:fill="FFFFFF"/>
        <w:spacing w:before="300" w:after="0" w:line="240" w:lineRule="auto"/>
        <w:rPr>
          <w:rFonts w:ascii="Arial" w:eastAsia="Times New Roman" w:hAnsi="Arial" w:cs="Arial"/>
          <w:b/>
          <w:color w:val="0B0C0C"/>
          <w:sz w:val="28"/>
          <w:szCs w:val="28"/>
          <w:lang w:eastAsia="en-GB"/>
        </w:rPr>
      </w:pPr>
      <w:r>
        <w:rPr>
          <w:rFonts w:ascii="Arial" w:eastAsia="Times New Roman" w:hAnsi="Arial" w:cs="Arial"/>
          <w:b/>
          <w:color w:val="0B0C0C"/>
          <w:sz w:val="28"/>
          <w:szCs w:val="28"/>
          <w:lang w:eastAsia="en-GB"/>
        </w:rPr>
        <w:t>3</w:t>
      </w:r>
      <w:r w:rsidR="00F377D7">
        <w:rPr>
          <w:rFonts w:ascii="Arial" w:eastAsia="Times New Roman" w:hAnsi="Arial" w:cs="Arial"/>
          <w:b/>
          <w:color w:val="0B0C0C"/>
          <w:sz w:val="28"/>
          <w:szCs w:val="28"/>
          <w:lang w:eastAsia="en-GB"/>
        </w:rPr>
        <w:t>5</w:t>
      </w:r>
      <w:r w:rsidR="00C84158" w:rsidRPr="00C84158">
        <w:rPr>
          <w:rFonts w:ascii="Arial" w:eastAsia="Times New Roman" w:hAnsi="Arial" w:cs="Arial"/>
          <w:b/>
          <w:color w:val="0B0C0C"/>
          <w:sz w:val="28"/>
          <w:szCs w:val="28"/>
          <w:lang w:eastAsia="en-GB"/>
        </w:rPr>
        <w:t>. Means of communication to be used</w:t>
      </w:r>
    </w:p>
    <w:p w14:paraId="15D8271A" w14:textId="77777777" w:rsidR="00F002EE" w:rsidRDefault="00F002EE" w:rsidP="00F002EE">
      <w:pPr>
        <w:shd w:val="clear" w:color="auto" w:fill="FFFFFF"/>
        <w:spacing w:after="0" w:line="240" w:lineRule="auto"/>
        <w:rPr>
          <w:rFonts w:ascii="Arial" w:eastAsia="Times New Roman" w:hAnsi="Arial" w:cs="Arial"/>
          <w:b/>
          <w:color w:val="0B0C0C"/>
          <w:sz w:val="28"/>
          <w:szCs w:val="28"/>
          <w:lang w:eastAsia="en-GB"/>
        </w:rPr>
      </w:pPr>
    </w:p>
    <w:p w14:paraId="71FFFF90" w14:textId="77777777" w:rsidR="00186B92" w:rsidRPr="00C84158" w:rsidRDefault="00046F37" w:rsidP="00F002EE">
      <w:pPr>
        <w:shd w:val="clear" w:color="auto" w:fill="FFFFFF"/>
        <w:spacing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5</w:t>
      </w:r>
      <w:r w:rsidR="00C84158" w:rsidRPr="00C84158">
        <w:rPr>
          <w:rFonts w:ascii="Arial" w:eastAsia="Times New Roman" w:hAnsi="Arial" w:cs="Arial"/>
          <w:color w:val="0B0C0C"/>
          <w:sz w:val="24"/>
          <w:szCs w:val="24"/>
          <w:lang w:eastAsia="en-GB"/>
        </w:rPr>
        <w:t>.1</w:t>
      </w:r>
      <w:r w:rsidR="00186B92" w:rsidRPr="00C84158">
        <w:rPr>
          <w:rFonts w:ascii="Arial" w:eastAsia="Times New Roman" w:hAnsi="Arial" w:cs="Arial"/>
          <w:color w:val="0B0C0C"/>
          <w:sz w:val="24"/>
          <w:szCs w:val="24"/>
          <w:lang w:eastAsia="en-GB"/>
        </w:rPr>
        <w:t xml:space="preserve"> Subject to the</w:t>
      </w:r>
      <w:r w:rsidR="00C84158">
        <w:rPr>
          <w:rFonts w:ascii="Arial" w:eastAsia="Times New Roman" w:hAnsi="Arial" w:cs="Arial"/>
          <w:color w:val="0B0C0C"/>
          <w:sz w:val="24"/>
          <w:szCs w:val="24"/>
          <w:lang w:eastAsia="en-GB"/>
        </w:rPr>
        <w:t>se A</w:t>
      </w:r>
      <w:r w:rsidR="00186B92" w:rsidRPr="00C84158">
        <w:rPr>
          <w:rFonts w:ascii="Arial" w:eastAsia="Times New Roman" w:hAnsi="Arial" w:cs="Arial"/>
          <w:color w:val="0B0C0C"/>
          <w:sz w:val="24"/>
          <w:szCs w:val="24"/>
          <w:lang w:eastAsia="en-GB"/>
        </w:rPr>
        <w:t xml:space="preserve">rticles, anything sent or supplied by or to the </w:t>
      </w:r>
      <w:r w:rsidR="00C84158">
        <w:rPr>
          <w:rFonts w:ascii="Arial" w:eastAsia="Times New Roman" w:hAnsi="Arial" w:cs="Arial"/>
          <w:color w:val="0B0C0C"/>
          <w:sz w:val="24"/>
          <w:szCs w:val="24"/>
          <w:lang w:eastAsia="en-GB"/>
        </w:rPr>
        <w:t>Club</w:t>
      </w:r>
      <w:r w:rsidR="00186B92" w:rsidRPr="00C84158">
        <w:rPr>
          <w:rFonts w:ascii="Arial" w:eastAsia="Times New Roman" w:hAnsi="Arial" w:cs="Arial"/>
          <w:color w:val="0B0C0C"/>
          <w:sz w:val="24"/>
          <w:szCs w:val="24"/>
          <w:lang w:eastAsia="en-GB"/>
        </w:rPr>
        <w:t xml:space="preserve"> under the</w:t>
      </w:r>
      <w:r w:rsidR="00C84158">
        <w:rPr>
          <w:rFonts w:ascii="Arial" w:eastAsia="Times New Roman" w:hAnsi="Arial" w:cs="Arial"/>
          <w:color w:val="0B0C0C"/>
          <w:sz w:val="24"/>
          <w:szCs w:val="24"/>
          <w:lang w:eastAsia="en-GB"/>
        </w:rPr>
        <w:t>se A</w:t>
      </w:r>
      <w:r w:rsidR="00186B92" w:rsidRPr="00C84158">
        <w:rPr>
          <w:rFonts w:ascii="Arial" w:eastAsia="Times New Roman" w:hAnsi="Arial" w:cs="Arial"/>
          <w:color w:val="0B0C0C"/>
          <w:sz w:val="24"/>
          <w:szCs w:val="24"/>
          <w:lang w:eastAsia="en-GB"/>
        </w:rPr>
        <w:t xml:space="preserve">rticles may be sent or supplied in any way in which the Companies Act 2006 </w:t>
      </w:r>
      <w:r w:rsidR="00B805BC">
        <w:rPr>
          <w:rFonts w:ascii="Arial" w:eastAsia="Times New Roman" w:hAnsi="Arial" w:cs="Arial"/>
          <w:color w:val="0B0C0C"/>
          <w:sz w:val="24"/>
          <w:szCs w:val="24"/>
          <w:lang w:eastAsia="en-GB"/>
        </w:rPr>
        <w:t>allows</w:t>
      </w:r>
      <w:r w:rsidR="00C84158">
        <w:rPr>
          <w:rFonts w:ascii="Arial" w:eastAsia="Times New Roman" w:hAnsi="Arial" w:cs="Arial"/>
          <w:color w:val="0B0C0C"/>
          <w:sz w:val="24"/>
          <w:szCs w:val="24"/>
          <w:lang w:eastAsia="en-GB"/>
        </w:rPr>
        <w:t>.</w:t>
      </w:r>
    </w:p>
    <w:p w14:paraId="04FC2A2E" w14:textId="77777777" w:rsidR="00186B92" w:rsidRPr="00C84158" w:rsidRDefault="00046F37"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5</w:t>
      </w:r>
      <w:r w:rsidR="00C84158">
        <w:rPr>
          <w:rFonts w:ascii="Arial" w:eastAsia="Times New Roman" w:hAnsi="Arial" w:cs="Arial"/>
          <w:color w:val="0B0C0C"/>
          <w:sz w:val="24"/>
          <w:szCs w:val="24"/>
          <w:lang w:eastAsia="en-GB"/>
        </w:rPr>
        <w:t>.2</w:t>
      </w:r>
      <w:r w:rsidR="00186B92" w:rsidRPr="00C84158">
        <w:rPr>
          <w:rFonts w:ascii="Arial" w:eastAsia="Times New Roman" w:hAnsi="Arial" w:cs="Arial"/>
          <w:color w:val="0B0C0C"/>
          <w:sz w:val="24"/>
          <w:szCs w:val="24"/>
          <w:lang w:eastAsia="en-GB"/>
        </w:rPr>
        <w:t xml:space="preserve"> Subject to the</w:t>
      </w:r>
      <w:r w:rsidR="00C84158">
        <w:rPr>
          <w:rFonts w:ascii="Arial" w:eastAsia="Times New Roman" w:hAnsi="Arial" w:cs="Arial"/>
          <w:color w:val="0B0C0C"/>
          <w:sz w:val="24"/>
          <w:szCs w:val="24"/>
          <w:lang w:eastAsia="en-GB"/>
        </w:rPr>
        <w:t>se A</w:t>
      </w:r>
      <w:r w:rsidR="00186B92" w:rsidRPr="00C84158">
        <w:rPr>
          <w:rFonts w:ascii="Arial" w:eastAsia="Times New Roman" w:hAnsi="Arial" w:cs="Arial"/>
          <w:color w:val="0B0C0C"/>
          <w:sz w:val="24"/>
          <w:szCs w:val="24"/>
          <w:lang w:eastAsia="en-GB"/>
        </w:rPr>
        <w:t xml:space="preserve">rticles, any notice or document to be sent or supplied to a </w:t>
      </w:r>
      <w:proofErr w:type="gramStart"/>
      <w:r w:rsidR="00C84158">
        <w:rPr>
          <w:rFonts w:ascii="Arial" w:eastAsia="Times New Roman" w:hAnsi="Arial" w:cs="Arial"/>
          <w:color w:val="0B0C0C"/>
          <w:sz w:val="24"/>
          <w:szCs w:val="24"/>
          <w:lang w:eastAsia="en-GB"/>
        </w:rPr>
        <w:t>D</w:t>
      </w:r>
      <w:r w:rsidR="00186B92" w:rsidRPr="00C84158">
        <w:rPr>
          <w:rFonts w:ascii="Arial" w:eastAsia="Times New Roman" w:hAnsi="Arial" w:cs="Arial"/>
          <w:color w:val="0B0C0C"/>
          <w:sz w:val="24"/>
          <w:szCs w:val="24"/>
          <w:lang w:eastAsia="en-GB"/>
        </w:rPr>
        <w:t>irector</w:t>
      </w:r>
      <w:proofErr w:type="gramEnd"/>
      <w:r w:rsidR="00186B92" w:rsidRPr="00C84158">
        <w:rPr>
          <w:rFonts w:ascii="Arial" w:eastAsia="Times New Roman" w:hAnsi="Arial" w:cs="Arial"/>
          <w:color w:val="0B0C0C"/>
          <w:sz w:val="24"/>
          <w:szCs w:val="24"/>
          <w:lang w:eastAsia="en-GB"/>
        </w:rPr>
        <w:t xml:space="preserve"> in connection with the taking of decisions by </w:t>
      </w:r>
      <w:r w:rsidR="00C84158">
        <w:rPr>
          <w:rFonts w:ascii="Arial" w:eastAsia="Times New Roman" w:hAnsi="Arial" w:cs="Arial"/>
          <w:color w:val="0B0C0C"/>
          <w:sz w:val="24"/>
          <w:szCs w:val="24"/>
          <w:lang w:eastAsia="en-GB"/>
        </w:rPr>
        <w:t>D</w:t>
      </w:r>
      <w:r w:rsidR="00186B92" w:rsidRPr="00C84158">
        <w:rPr>
          <w:rFonts w:ascii="Arial" w:eastAsia="Times New Roman" w:hAnsi="Arial" w:cs="Arial"/>
          <w:color w:val="0B0C0C"/>
          <w:sz w:val="24"/>
          <w:szCs w:val="24"/>
          <w:lang w:eastAsia="en-GB"/>
        </w:rPr>
        <w:t xml:space="preserve">irectors may also be sent or supplied by the means by which that </w:t>
      </w:r>
      <w:r w:rsidR="0093404C">
        <w:rPr>
          <w:rFonts w:ascii="Arial" w:eastAsia="Times New Roman" w:hAnsi="Arial" w:cs="Arial"/>
          <w:color w:val="0B0C0C"/>
          <w:sz w:val="24"/>
          <w:szCs w:val="24"/>
          <w:lang w:eastAsia="en-GB"/>
        </w:rPr>
        <w:t>D</w:t>
      </w:r>
      <w:r w:rsidR="00186B92" w:rsidRPr="00C84158">
        <w:rPr>
          <w:rFonts w:ascii="Arial" w:eastAsia="Times New Roman" w:hAnsi="Arial" w:cs="Arial"/>
          <w:color w:val="0B0C0C"/>
          <w:sz w:val="24"/>
          <w:szCs w:val="24"/>
          <w:lang w:eastAsia="en-GB"/>
        </w:rPr>
        <w:t xml:space="preserve">irector has </w:t>
      </w:r>
      <w:r w:rsidR="00B805BC">
        <w:rPr>
          <w:rFonts w:ascii="Arial" w:eastAsia="Times New Roman" w:hAnsi="Arial" w:cs="Arial"/>
          <w:color w:val="0B0C0C"/>
          <w:sz w:val="24"/>
          <w:szCs w:val="24"/>
          <w:lang w:eastAsia="en-GB"/>
        </w:rPr>
        <w:t>requested</w:t>
      </w:r>
      <w:r w:rsidR="00186B92" w:rsidRPr="00C84158">
        <w:rPr>
          <w:rFonts w:ascii="Arial" w:eastAsia="Times New Roman" w:hAnsi="Arial" w:cs="Arial"/>
          <w:color w:val="0B0C0C"/>
          <w:sz w:val="24"/>
          <w:szCs w:val="24"/>
          <w:lang w:eastAsia="en-GB"/>
        </w:rPr>
        <w:t>.</w:t>
      </w:r>
    </w:p>
    <w:p w14:paraId="58EAEBB8" w14:textId="77777777" w:rsidR="00186B92" w:rsidRPr="00186B92" w:rsidRDefault="00046F37" w:rsidP="00F002EE">
      <w:pPr>
        <w:shd w:val="clear" w:color="auto" w:fill="FFFFFF"/>
        <w:spacing w:before="300" w:after="0" w:line="240" w:lineRule="auto"/>
        <w:rPr>
          <w:rFonts w:ascii="Arial" w:eastAsia="Times New Roman" w:hAnsi="Arial" w:cs="Arial"/>
          <w:color w:val="0B0C0C"/>
          <w:sz w:val="29"/>
          <w:szCs w:val="29"/>
          <w:lang w:eastAsia="en-GB"/>
        </w:rPr>
      </w:pP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5</w:t>
      </w:r>
      <w:r w:rsidR="00BD6CD9">
        <w:rPr>
          <w:rFonts w:ascii="Arial" w:eastAsia="Times New Roman" w:hAnsi="Arial" w:cs="Arial"/>
          <w:color w:val="0B0C0C"/>
          <w:sz w:val="24"/>
          <w:szCs w:val="24"/>
          <w:lang w:eastAsia="en-GB"/>
        </w:rPr>
        <w:t>.3</w:t>
      </w:r>
      <w:r w:rsidR="00186B92" w:rsidRPr="00C84158">
        <w:rPr>
          <w:rFonts w:ascii="Arial" w:eastAsia="Times New Roman" w:hAnsi="Arial" w:cs="Arial"/>
          <w:color w:val="0B0C0C"/>
          <w:sz w:val="24"/>
          <w:szCs w:val="24"/>
          <w:lang w:eastAsia="en-GB"/>
        </w:rPr>
        <w:t xml:space="preserve"> A </w:t>
      </w:r>
      <w:r w:rsidR="0093404C">
        <w:rPr>
          <w:rFonts w:ascii="Arial" w:eastAsia="Times New Roman" w:hAnsi="Arial" w:cs="Arial"/>
          <w:color w:val="0B0C0C"/>
          <w:sz w:val="24"/>
          <w:szCs w:val="24"/>
          <w:lang w:eastAsia="en-GB"/>
        </w:rPr>
        <w:t>D</w:t>
      </w:r>
      <w:r w:rsidR="00186B92" w:rsidRPr="00C84158">
        <w:rPr>
          <w:rFonts w:ascii="Arial" w:eastAsia="Times New Roman" w:hAnsi="Arial" w:cs="Arial"/>
          <w:color w:val="0B0C0C"/>
          <w:sz w:val="24"/>
          <w:szCs w:val="24"/>
          <w:lang w:eastAsia="en-GB"/>
        </w:rPr>
        <w:t xml:space="preserve">irector may agree with the </w:t>
      </w:r>
      <w:r w:rsidR="0093404C">
        <w:rPr>
          <w:rFonts w:ascii="Arial" w:eastAsia="Times New Roman" w:hAnsi="Arial" w:cs="Arial"/>
          <w:color w:val="0B0C0C"/>
          <w:sz w:val="24"/>
          <w:szCs w:val="24"/>
          <w:lang w:eastAsia="en-GB"/>
        </w:rPr>
        <w:t>Club</w:t>
      </w:r>
      <w:r w:rsidR="00186B92" w:rsidRPr="00C84158">
        <w:rPr>
          <w:rFonts w:ascii="Arial" w:eastAsia="Times New Roman" w:hAnsi="Arial" w:cs="Arial"/>
          <w:color w:val="0B0C0C"/>
          <w:sz w:val="24"/>
          <w:szCs w:val="24"/>
          <w:lang w:eastAsia="en-GB"/>
        </w:rPr>
        <w:t xml:space="preserve"> that notices or documents sent to that </w:t>
      </w:r>
      <w:r w:rsidR="0093404C">
        <w:rPr>
          <w:rFonts w:ascii="Arial" w:eastAsia="Times New Roman" w:hAnsi="Arial" w:cs="Arial"/>
          <w:color w:val="0B0C0C"/>
          <w:sz w:val="24"/>
          <w:szCs w:val="24"/>
          <w:lang w:eastAsia="en-GB"/>
        </w:rPr>
        <w:t>D</w:t>
      </w:r>
      <w:r w:rsidR="00186B92" w:rsidRPr="00C84158">
        <w:rPr>
          <w:rFonts w:ascii="Arial" w:eastAsia="Times New Roman" w:hAnsi="Arial" w:cs="Arial"/>
          <w:color w:val="0B0C0C"/>
          <w:sz w:val="24"/>
          <w:szCs w:val="24"/>
          <w:lang w:eastAsia="en-GB"/>
        </w:rPr>
        <w:t>irector in a particular way are to be deemed to have been received within a specified time of their being sent, and for the specified time to be less than 48 hours.</w:t>
      </w:r>
    </w:p>
    <w:p w14:paraId="4761D6D9" w14:textId="77777777" w:rsidR="00186B92" w:rsidRPr="00BD6CD9" w:rsidRDefault="00046F37" w:rsidP="00186B92">
      <w:pPr>
        <w:shd w:val="clear" w:color="auto" w:fill="FFFFFF"/>
        <w:spacing w:before="525" w:after="0" w:line="240" w:lineRule="auto"/>
        <w:outlineLvl w:val="3"/>
        <w:rPr>
          <w:rFonts w:ascii="Arial" w:eastAsia="Times New Roman" w:hAnsi="Arial" w:cs="Arial"/>
          <w:b/>
          <w:bCs/>
          <w:color w:val="0B0C0C"/>
          <w:sz w:val="28"/>
          <w:szCs w:val="28"/>
          <w:lang w:eastAsia="en-GB"/>
        </w:rPr>
      </w:pPr>
      <w:r>
        <w:rPr>
          <w:rFonts w:ascii="Arial" w:eastAsia="Times New Roman" w:hAnsi="Arial" w:cs="Arial"/>
          <w:b/>
          <w:bCs/>
          <w:color w:val="0B0C0C"/>
          <w:sz w:val="28"/>
          <w:szCs w:val="28"/>
          <w:lang w:eastAsia="en-GB"/>
        </w:rPr>
        <w:t>3</w:t>
      </w:r>
      <w:r w:rsidR="00F377D7">
        <w:rPr>
          <w:rFonts w:ascii="Arial" w:eastAsia="Times New Roman" w:hAnsi="Arial" w:cs="Arial"/>
          <w:b/>
          <w:bCs/>
          <w:color w:val="0B0C0C"/>
          <w:sz w:val="28"/>
          <w:szCs w:val="28"/>
          <w:lang w:eastAsia="en-GB"/>
        </w:rPr>
        <w:t>6</w:t>
      </w:r>
      <w:r w:rsidR="00186B92" w:rsidRPr="00BD6CD9">
        <w:rPr>
          <w:rFonts w:ascii="Arial" w:eastAsia="Times New Roman" w:hAnsi="Arial" w:cs="Arial"/>
          <w:b/>
          <w:bCs/>
          <w:color w:val="0B0C0C"/>
          <w:sz w:val="28"/>
          <w:szCs w:val="28"/>
          <w:lang w:eastAsia="en-GB"/>
        </w:rPr>
        <w:t xml:space="preserve">. </w:t>
      </w:r>
      <w:r>
        <w:rPr>
          <w:rFonts w:ascii="Arial" w:eastAsia="Times New Roman" w:hAnsi="Arial" w:cs="Arial"/>
          <w:b/>
          <w:bCs/>
          <w:color w:val="0B0C0C"/>
          <w:sz w:val="28"/>
          <w:szCs w:val="28"/>
          <w:lang w:eastAsia="en-GB"/>
        </w:rPr>
        <w:t>Execution of documents</w:t>
      </w:r>
    </w:p>
    <w:p w14:paraId="0F7C16FB" w14:textId="77777777" w:rsidR="00186B92" w:rsidRPr="00BD6CD9" w:rsidRDefault="00046F37"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6</w:t>
      </w:r>
      <w:r w:rsidR="00BD6CD9">
        <w:rPr>
          <w:rFonts w:ascii="Arial" w:eastAsia="Times New Roman" w:hAnsi="Arial" w:cs="Arial"/>
          <w:color w:val="0B0C0C"/>
          <w:sz w:val="24"/>
          <w:szCs w:val="24"/>
          <w:lang w:eastAsia="en-GB"/>
        </w:rPr>
        <w:t>.1</w:t>
      </w:r>
      <w:r w:rsidR="00186B92" w:rsidRPr="00BD6CD9">
        <w:rPr>
          <w:rFonts w:ascii="Arial" w:eastAsia="Times New Roman" w:hAnsi="Arial" w:cs="Arial"/>
          <w:color w:val="0B0C0C"/>
          <w:sz w:val="24"/>
          <w:szCs w:val="24"/>
          <w:lang w:eastAsia="en-GB"/>
        </w:rPr>
        <w:t xml:space="preserve"> Any </w:t>
      </w:r>
      <w:r w:rsidR="00E2661B">
        <w:rPr>
          <w:rFonts w:ascii="Arial" w:eastAsia="Times New Roman" w:hAnsi="Arial" w:cs="Arial"/>
          <w:color w:val="0B0C0C"/>
          <w:sz w:val="24"/>
          <w:szCs w:val="24"/>
          <w:lang w:eastAsia="en-GB"/>
        </w:rPr>
        <w:t>document(s) to be executed for and on behalf of the Club must have the prior written authorisation by</w:t>
      </w:r>
      <w:r w:rsidR="00186B92" w:rsidRPr="00BD6CD9">
        <w:rPr>
          <w:rFonts w:ascii="Arial" w:eastAsia="Times New Roman" w:hAnsi="Arial" w:cs="Arial"/>
          <w:color w:val="0B0C0C"/>
          <w:sz w:val="24"/>
          <w:szCs w:val="24"/>
          <w:lang w:eastAsia="en-GB"/>
        </w:rPr>
        <w:t xml:space="preserve"> the </w:t>
      </w:r>
      <w:r w:rsidR="00BD6CD9">
        <w:rPr>
          <w:rFonts w:ascii="Arial" w:eastAsia="Times New Roman" w:hAnsi="Arial" w:cs="Arial"/>
          <w:color w:val="0B0C0C"/>
          <w:sz w:val="24"/>
          <w:szCs w:val="24"/>
          <w:lang w:eastAsia="en-GB"/>
        </w:rPr>
        <w:t>Board</w:t>
      </w:r>
      <w:r w:rsidR="00186B92" w:rsidRPr="00BD6CD9">
        <w:rPr>
          <w:rFonts w:ascii="Arial" w:eastAsia="Times New Roman" w:hAnsi="Arial" w:cs="Arial"/>
          <w:color w:val="0B0C0C"/>
          <w:sz w:val="24"/>
          <w:szCs w:val="24"/>
          <w:lang w:eastAsia="en-GB"/>
        </w:rPr>
        <w:t>.</w:t>
      </w:r>
    </w:p>
    <w:p w14:paraId="268A4DFD" w14:textId="77777777" w:rsidR="00186B92" w:rsidRPr="00BD6CD9" w:rsidRDefault="00046F37" w:rsidP="000E3E82">
      <w:pPr>
        <w:shd w:val="clear" w:color="auto" w:fill="FFFFFF"/>
        <w:spacing w:before="300"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6</w:t>
      </w:r>
      <w:r w:rsidR="00BD6CD9">
        <w:rPr>
          <w:rFonts w:ascii="Arial" w:eastAsia="Times New Roman" w:hAnsi="Arial" w:cs="Arial"/>
          <w:color w:val="0B0C0C"/>
          <w:sz w:val="24"/>
          <w:szCs w:val="24"/>
          <w:lang w:eastAsia="en-GB"/>
        </w:rPr>
        <w:t>.2</w:t>
      </w:r>
      <w:r w:rsidR="00257325">
        <w:rPr>
          <w:rFonts w:ascii="Arial" w:eastAsia="Times New Roman" w:hAnsi="Arial" w:cs="Arial"/>
          <w:color w:val="0B0C0C"/>
          <w:sz w:val="24"/>
          <w:szCs w:val="24"/>
          <w:lang w:eastAsia="en-GB"/>
        </w:rPr>
        <w:t xml:space="preserve"> </w:t>
      </w:r>
      <w:r w:rsidR="00E2661B">
        <w:rPr>
          <w:rFonts w:ascii="Arial" w:eastAsia="Times New Roman" w:hAnsi="Arial" w:cs="Arial"/>
          <w:color w:val="0B0C0C"/>
          <w:sz w:val="24"/>
          <w:szCs w:val="24"/>
          <w:lang w:eastAsia="en-GB"/>
        </w:rPr>
        <w:t>Following the authorisation required under Article 3</w:t>
      </w:r>
      <w:r w:rsidR="00F377D7">
        <w:rPr>
          <w:rFonts w:ascii="Arial" w:eastAsia="Times New Roman" w:hAnsi="Arial" w:cs="Arial"/>
          <w:color w:val="0B0C0C"/>
          <w:sz w:val="24"/>
          <w:szCs w:val="24"/>
          <w:lang w:eastAsia="en-GB"/>
        </w:rPr>
        <w:t>6</w:t>
      </w:r>
      <w:r w:rsidR="00E2661B">
        <w:rPr>
          <w:rFonts w:ascii="Arial" w:eastAsia="Times New Roman" w:hAnsi="Arial" w:cs="Arial"/>
          <w:color w:val="0B0C0C"/>
          <w:sz w:val="24"/>
          <w:szCs w:val="24"/>
          <w:lang w:eastAsia="en-GB"/>
        </w:rPr>
        <w:t xml:space="preserve">.1 a document will be properly executed if signed by </w:t>
      </w:r>
      <w:r w:rsidR="00732847">
        <w:rPr>
          <w:rFonts w:ascii="Arial" w:eastAsia="Times New Roman" w:hAnsi="Arial" w:cs="Arial"/>
          <w:color w:val="0B0C0C"/>
          <w:sz w:val="24"/>
          <w:szCs w:val="24"/>
          <w:lang w:eastAsia="en-GB"/>
        </w:rPr>
        <w:t xml:space="preserve">not less than </w:t>
      </w:r>
      <w:r w:rsidR="00E2661B">
        <w:rPr>
          <w:rFonts w:ascii="Arial" w:eastAsia="Times New Roman" w:hAnsi="Arial" w:cs="Arial"/>
          <w:color w:val="0B0C0C"/>
          <w:sz w:val="24"/>
          <w:szCs w:val="24"/>
          <w:lang w:eastAsia="en-GB"/>
        </w:rPr>
        <w:t>two Directors.</w:t>
      </w:r>
    </w:p>
    <w:p w14:paraId="22DE9C3B" w14:textId="77777777" w:rsidR="00186B92" w:rsidRPr="00BD6CD9" w:rsidRDefault="00732847" w:rsidP="00186B92">
      <w:pPr>
        <w:shd w:val="clear" w:color="auto" w:fill="FFFFFF"/>
        <w:spacing w:before="525" w:after="0" w:line="240" w:lineRule="auto"/>
        <w:outlineLvl w:val="3"/>
        <w:rPr>
          <w:rFonts w:ascii="Arial" w:eastAsia="Times New Roman" w:hAnsi="Arial" w:cs="Arial"/>
          <w:b/>
          <w:bCs/>
          <w:color w:val="0B0C0C"/>
          <w:sz w:val="28"/>
          <w:szCs w:val="28"/>
          <w:lang w:eastAsia="en-GB"/>
        </w:rPr>
      </w:pPr>
      <w:r>
        <w:rPr>
          <w:rFonts w:ascii="Arial" w:eastAsia="Times New Roman" w:hAnsi="Arial" w:cs="Arial"/>
          <w:b/>
          <w:bCs/>
          <w:color w:val="0B0C0C"/>
          <w:sz w:val="28"/>
          <w:szCs w:val="28"/>
          <w:lang w:eastAsia="en-GB"/>
        </w:rPr>
        <w:t>3</w:t>
      </w:r>
      <w:r w:rsidR="00F377D7">
        <w:rPr>
          <w:rFonts w:ascii="Arial" w:eastAsia="Times New Roman" w:hAnsi="Arial" w:cs="Arial"/>
          <w:b/>
          <w:bCs/>
          <w:color w:val="0B0C0C"/>
          <w:sz w:val="28"/>
          <w:szCs w:val="28"/>
          <w:lang w:eastAsia="en-GB"/>
        </w:rPr>
        <w:t>7</w:t>
      </w:r>
      <w:r w:rsidR="00186B92" w:rsidRPr="00BD6CD9">
        <w:rPr>
          <w:rFonts w:ascii="Arial" w:eastAsia="Times New Roman" w:hAnsi="Arial" w:cs="Arial"/>
          <w:b/>
          <w:bCs/>
          <w:color w:val="0B0C0C"/>
          <w:sz w:val="28"/>
          <w:szCs w:val="28"/>
          <w:lang w:eastAsia="en-GB"/>
        </w:rPr>
        <w:t>. No right to inspect accounts and other records</w:t>
      </w:r>
    </w:p>
    <w:p w14:paraId="47F0FB13" w14:textId="3EF904EC" w:rsidR="00D96CBA" w:rsidRDefault="00186B92" w:rsidP="00186B92">
      <w:pPr>
        <w:shd w:val="clear" w:color="auto" w:fill="FFFFFF"/>
        <w:spacing w:before="75" w:after="300" w:line="240" w:lineRule="auto"/>
        <w:rPr>
          <w:rFonts w:ascii="Arial" w:eastAsia="Times New Roman" w:hAnsi="Arial" w:cs="Arial"/>
          <w:color w:val="0B0C0C"/>
          <w:sz w:val="24"/>
          <w:szCs w:val="24"/>
          <w:lang w:eastAsia="en-GB"/>
        </w:rPr>
      </w:pPr>
      <w:r w:rsidRPr="00BD6CD9">
        <w:rPr>
          <w:rFonts w:ascii="Arial" w:eastAsia="Times New Roman" w:hAnsi="Arial" w:cs="Arial"/>
          <w:color w:val="0B0C0C"/>
          <w:sz w:val="24"/>
          <w:szCs w:val="24"/>
          <w:lang w:eastAsia="en-GB"/>
        </w:rPr>
        <w:t xml:space="preserve">Except as provided by law </w:t>
      </w:r>
      <w:r w:rsidR="00BD6CD9">
        <w:rPr>
          <w:rFonts w:ascii="Arial" w:eastAsia="Times New Roman" w:hAnsi="Arial" w:cs="Arial"/>
          <w:color w:val="0B0C0C"/>
          <w:sz w:val="24"/>
          <w:szCs w:val="24"/>
          <w:lang w:eastAsia="en-GB"/>
        </w:rPr>
        <w:t xml:space="preserve">(such as in relation to the requirements of the Licensing Act 2003) </w:t>
      </w:r>
      <w:r w:rsidRPr="00BD6CD9">
        <w:rPr>
          <w:rFonts w:ascii="Arial" w:eastAsia="Times New Roman" w:hAnsi="Arial" w:cs="Arial"/>
          <w:color w:val="0B0C0C"/>
          <w:sz w:val="24"/>
          <w:szCs w:val="24"/>
          <w:lang w:eastAsia="en-GB"/>
        </w:rPr>
        <w:t xml:space="preserve">or authorised by the </w:t>
      </w:r>
      <w:r w:rsidR="00BD6CD9">
        <w:rPr>
          <w:rFonts w:ascii="Arial" w:eastAsia="Times New Roman" w:hAnsi="Arial" w:cs="Arial"/>
          <w:color w:val="0B0C0C"/>
          <w:sz w:val="24"/>
          <w:szCs w:val="24"/>
          <w:lang w:eastAsia="en-GB"/>
        </w:rPr>
        <w:t>Board</w:t>
      </w:r>
      <w:r w:rsidRPr="00BD6CD9">
        <w:rPr>
          <w:rFonts w:ascii="Arial" w:eastAsia="Times New Roman" w:hAnsi="Arial" w:cs="Arial"/>
          <w:color w:val="0B0C0C"/>
          <w:sz w:val="24"/>
          <w:szCs w:val="24"/>
          <w:lang w:eastAsia="en-GB"/>
        </w:rPr>
        <w:t xml:space="preserve"> or an </w:t>
      </w:r>
      <w:r w:rsidR="00BD6CD9">
        <w:rPr>
          <w:rFonts w:ascii="Arial" w:eastAsia="Times New Roman" w:hAnsi="Arial" w:cs="Arial"/>
          <w:color w:val="0B0C0C"/>
          <w:sz w:val="24"/>
          <w:szCs w:val="24"/>
          <w:lang w:eastAsia="en-GB"/>
        </w:rPr>
        <w:t>O</w:t>
      </w:r>
      <w:r w:rsidRPr="00BD6CD9">
        <w:rPr>
          <w:rFonts w:ascii="Arial" w:eastAsia="Times New Roman" w:hAnsi="Arial" w:cs="Arial"/>
          <w:color w:val="0B0C0C"/>
          <w:sz w:val="24"/>
          <w:szCs w:val="24"/>
          <w:lang w:eastAsia="en-GB"/>
        </w:rPr>
        <w:t xml:space="preserve">rdinary </w:t>
      </w:r>
      <w:r w:rsidR="00BD6CD9">
        <w:rPr>
          <w:rFonts w:ascii="Arial" w:eastAsia="Times New Roman" w:hAnsi="Arial" w:cs="Arial"/>
          <w:color w:val="0B0C0C"/>
          <w:sz w:val="24"/>
          <w:szCs w:val="24"/>
          <w:lang w:eastAsia="en-GB"/>
        </w:rPr>
        <w:t>R</w:t>
      </w:r>
      <w:r w:rsidRPr="00BD6CD9">
        <w:rPr>
          <w:rFonts w:ascii="Arial" w:eastAsia="Times New Roman" w:hAnsi="Arial" w:cs="Arial"/>
          <w:color w:val="0B0C0C"/>
          <w:sz w:val="24"/>
          <w:szCs w:val="24"/>
          <w:lang w:eastAsia="en-GB"/>
        </w:rPr>
        <w:t xml:space="preserve">esolution of the </w:t>
      </w:r>
      <w:r w:rsidR="00BD6CD9">
        <w:rPr>
          <w:rFonts w:ascii="Arial" w:eastAsia="Times New Roman" w:hAnsi="Arial" w:cs="Arial"/>
          <w:color w:val="0B0C0C"/>
          <w:sz w:val="24"/>
          <w:szCs w:val="24"/>
          <w:lang w:eastAsia="en-GB"/>
        </w:rPr>
        <w:t>Club</w:t>
      </w:r>
      <w:r w:rsidRPr="00BD6CD9">
        <w:rPr>
          <w:rFonts w:ascii="Arial" w:eastAsia="Times New Roman" w:hAnsi="Arial" w:cs="Arial"/>
          <w:color w:val="0B0C0C"/>
          <w:sz w:val="24"/>
          <w:szCs w:val="24"/>
          <w:lang w:eastAsia="en-GB"/>
        </w:rPr>
        <w:t xml:space="preserve">, no person is entitled to inspect any of the </w:t>
      </w:r>
      <w:r w:rsidR="00BD6CD9">
        <w:rPr>
          <w:rFonts w:ascii="Arial" w:eastAsia="Times New Roman" w:hAnsi="Arial" w:cs="Arial"/>
          <w:color w:val="0B0C0C"/>
          <w:sz w:val="24"/>
          <w:szCs w:val="24"/>
          <w:lang w:eastAsia="en-GB"/>
        </w:rPr>
        <w:t>Club</w:t>
      </w:r>
      <w:r w:rsidRPr="00BD6CD9">
        <w:rPr>
          <w:rFonts w:ascii="Arial" w:eastAsia="Times New Roman" w:hAnsi="Arial" w:cs="Arial"/>
          <w:color w:val="0B0C0C"/>
          <w:sz w:val="24"/>
          <w:szCs w:val="24"/>
          <w:lang w:eastAsia="en-GB"/>
        </w:rPr>
        <w:t>’s accounting or other records or documen</w:t>
      </w:r>
      <w:r w:rsidR="00BD6CD9">
        <w:rPr>
          <w:rFonts w:ascii="Arial" w:eastAsia="Times New Roman" w:hAnsi="Arial" w:cs="Arial"/>
          <w:color w:val="0B0C0C"/>
          <w:sz w:val="24"/>
          <w:szCs w:val="24"/>
          <w:lang w:eastAsia="en-GB"/>
        </w:rPr>
        <w:t xml:space="preserve">ts merely by virtue of being a </w:t>
      </w:r>
      <w:proofErr w:type="gramStart"/>
      <w:r w:rsidR="00BD6CD9">
        <w:rPr>
          <w:rFonts w:ascii="Arial" w:eastAsia="Times New Roman" w:hAnsi="Arial" w:cs="Arial"/>
          <w:color w:val="0B0C0C"/>
          <w:sz w:val="24"/>
          <w:szCs w:val="24"/>
          <w:lang w:eastAsia="en-GB"/>
        </w:rPr>
        <w:t>M</w:t>
      </w:r>
      <w:r w:rsidRPr="00BD6CD9">
        <w:rPr>
          <w:rFonts w:ascii="Arial" w:eastAsia="Times New Roman" w:hAnsi="Arial" w:cs="Arial"/>
          <w:color w:val="0B0C0C"/>
          <w:sz w:val="24"/>
          <w:szCs w:val="24"/>
          <w:lang w:eastAsia="en-GB"/>
        </w:rPr>
        <w:t>ember</w:t>
      </w:r>
      <w:proofErr w:type="gramEnd"/>
      <w:r w:rsidRPr="00BD6CD9">
        <w:rPr>
          <w:rFonts w:ascii="Arial" w:eastAsia="Times New Roman" w:hAnsi="Arial" w:cs="Arial"/>
          <w:color w:val="0B0C0C"/>
          <w:sz w:val="24"/>
          <w:szCs w:val="24"/>
          <w:lang w:eastAsia="en-GB"/>
        </w:rPr>
        <w:t>.</w:t>
      </w:r>
    </w:p>
    <w:p w14:paraId="02DCF35B" w14:textId="77777777" w:rsidR="00D96CBA" w:rsidRPr="00D96CBA" w:rsidRDefault="00D96CBA" w:rsidP="00D96CBA">
      <w:pPr>
        <w:shd w:val="clear" w:color="auto" w:fill="FFFFFF"/>
        <w:spacing w:before="75" w:after="300" w:line="240" w:lineRule="auto"/>
        <w:jc w:val="center"/>
        <w:rPr>
          <w:rFonts w:ascii="Arial" w:eastAsia="Times New Roman" w:hAnsi="Arial" w:cs="Arial"/>
          <w:b/>
          <w:color w:val="0B0C0C"/>
          <w:sz w:val="28"/>
          <w:szCs w:val="28"/>
          <w:lang w:eastAsia="en-GB"/>
        </w:rPr>
      </w:pPr>
      <w:r w:rsidRPr="00D96CBA">
        <w:rPr>
          <w:rFonts w:ascii="Arial" w:eastAsia="Times New Roman" w:hAnsi="Arial" w:cs="Arial"/>
          <w:b/>
          <w:color w:val="0B0C0C"/>
          <w:sz w:val="28"/>
          <w:szCs w:val="28"/>
          <w:lang w:eastAsia="en-GB"/>
        </w:rPr>
        <w:t xml:space="preserve">Part 9: Directors’ </w:t>
      </w:r>
      <w:r w:rsidR="004918E6">
        <w:rPr>
          <w:rFonts w:ascii="Arial" w:eastAsia="Times New Roman" w:hAnsi="Arial" w:cs="Arial"/>
          <w:b/>
          <w:color w:val="0B0C0C"/>
          <w:sz w:val="28"/>
          <w:szCs w:val="28"/>
          <w:lang w:eastAsia="en-GB"/>
        </w:rPr>
        <w:t xml:space="preserve">and Officers of the Club's </w:t>
      </w:r>
      <w:r w:rsidRPr="00D96CBA">
        <w:rPr>
          <w:rFonts w:ascii="Arial" w:eastAsia="Times New Roman" w:hAnsi="Arial" w:cs="Arial"/>
          <w:b/>
          <w:color w:val="0B0C0C"/>
          <w:sz w:val="28"/>
          <w:szCs w:val="28"/>
          <w:lang w:eastAsia="en-GB"/>
        </w:rPr>
        <w:t>indemnity and insurance</w:t>
      </w:r>
    </w:p>
    <w:p w14:paraId="7170894D" w14:textId="77777777" w:rsidR="00186B92" w:rsidRPr="00D96CBA" w:rsidRDefault="00732847" w:rsidP="00D96CBA">
      <w:pPr>
        <w:shd w:val="clear" w:color="auto" w:fill="FFFFFF"/>
        <w:spacing w:before="75" w:after="300" w:line="240" w:lineRule="auto"/>
        <w:rPr>
          <w:rFonts w:ascii="Arial" w:eastAsia="Times New Roman" w:hAnsi="Arial" w:cs="Arial"/>
          <w:b/>
          <w:bCs/>
          <w:color w:val="0B0C0C"/>
          <w:sz w:val="28"/>
          <w:szCs w:val="28"/>
          <w:lang w:eastAsia="en-GB"/>
        </w:rPr>
      </w:pPr>
      <w:r>
        <w:rPr>
          <w:rFonts w:ascii="Arial" w:eastAsia="Times New Roman" w:hAnsi="Arial" w:cs="Arial"/>
          <w:b/>
          <w:color w:val="0B0C0C"/>
          <w:sz w:val="28"/>
          <w:szCs w:val="28"/>
          <w:lang w:eastAsia="en-GB"/>
        </w:rPr>
        <w:lastRenderedPageBreak/>
        <w:t>3</w:t>
      </w:r>
      <w:r w:rsidR="00F377D7">
        <w:rPr>
          <w:rFonts w:ascii="Arial" w:eastAsia="Times New Roman" w:hAnsi="Arial" w:cs="Arial"/>
          <w:b/>
          <w:color w:val="0B0C0C"/>
          <w:sz w:val="28"/>
          <w:szCs w:val="28"/>
          <w:lang w:eastAsia="en-GB"/>
        </w:rPr>
        <w:t>8</w:t>
      </w:r>
      <w:r w:rsidR="00D96CBA" w:rsidRPr="00D96CBA">
        <w:rPr>
          <w:rFonts w:ascii="Arial" w:eastAsia="Times New Roman" w:hAnsi="Arial" w:cs="Arial"/>
          <w:b/>
          <w:color w:val="0B0C0C"/>
          <w:sz w:val="28"/>
          <w:szCs w:val="28"/>
          <w:lang w:eastAsia="en-GB"/>
        </w:rPr>
        <w:t>.</w:t>
      </w:r>
      <w:r w:rsidR="004918E6">
        <w:rPr>
          <w:rFonts w:ascii="Arial" w:eastAsia="Times New Roman" w:hAnsi="Arial" w:cs="Arial"/>
          <w:b/>
          <w:color w:val="0B0C0C"/>
          <w:sz w:val="28"/>
          <w:szCs w:val="28"/>
          <w:lang w:eastAsia="en-GB"/>
        </w:rPr>
        <w:t xml:space="preserve"> </w:t>
      </w:r>
      <w:r w:rsidR="00D96CBA">
        <w:rPr>
          <w:rFonts w:ascii="Arial" w:eastAsia="Times New Roman" w:hAnsi="Arial" w:cs="Arial"/>
          <w:b/>
          <w:bCs/>
          <w:color w:val="0B0C0C"/>
          <w:sz w:val="28"/>
          <w:szCs w:val="28"/>
          <w:lang w:eastAsia="en-GB"/>
        </w:rPr>
        <w:t xml:space="preserve">Directors’ </w:t>
      </w:r>
      <w:r w:rsidR="004918E6">
        <w:rPr>
          <w:rFonts w:ascii="Arial" w:eastAsia="Times New Roman" w:hAnsi="Arial" w:cs="Arial"/>
          <w:b/>
          <w:bCs/>
          <w:color w:val="0B0C0C"/>
          <w:sz w:val="28"/>
          <w:szCs w:val="28"/>
          <w:lang w:eastAsia="en-GB"/>
        </w:rPr>
        <w:t xml:space="preserve">and Officers of the Club's </w:t>
      </w:r>
      <w:r w:rsidR="00D96CBA">
        <w:rPr>
          <w:rFonts w:ascii="Arial" w:eastAsia="Times New Roman" w:hAnsi="Arial" w:cs="Arial"/>
          <w:b/>
          <w:bCs/>
          <w:color w:val="0B0C0C"/>
          <w:sz w:val="28"/>
          <w:szCs w:val="28"/>
          <w:lang w:eastAsia="en-GB"/>
        </w:rPr>
        <w:t>i</w:t>
      </w:r>
      <w:r w:rsidR="00186B92" w:rsidRPr="00D96CBA">
        <w:rPr>
          <w:rFonts w:ascii="Arial" w:eastAsia="Times New Roman" w:hAnsi="Arial" w:cs="Arial"/>
          <w:b/>
          <w:bCs/>
          <w:color w:val="0B0C0C"/>
          <w:sz w:val="28"/>
          <w:szCs w:val="28"/>
          <w:lang w:eastAsia="en-GB"/>
        </w:rPr>
        <w:t>ndemnity</w:t>
      </w:r>
    </w:p>
    <w:p w14:paraId="0550455E" w14:textId="77777777" w:rsidR="00186B92" w:rsidRPr="00786B95" w:rsidRDefault="00732847" w:rsidP="00732847">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8</w:t>
      </w:r>
      <w:r w:rsidR="00D96CBA" w:rsidRPr="00786B95">
        <w:rPr>
          <w:rFonts w:ascii="Arial" w:eastAsia="Times New Roman" w:hAnsi="Arial" w:cs="Arial"/>
          <w:color w:val="0B0C0C"/>
          <w:sz w:val="24"/>
          <w:szCs w:val="24"/>
          <w:lang w:eastAsia="en-GB"/>
        </w:rPr>
        <w:t>.1</w:t>
      </w:r>
      <w:r w:rsidR="00186B92" w:rsidRPr="00786B95">
        <w:rPr>
          <w:rFonts w:ascii="Arial" w:eastAsia="Times New Roman" w:hAnsi="Arial" w:cs="Arial"/>
          <w:color w:val="0B0C0C"/>
          <w:sz w:val="24"/>
          <w:szCs w:val="24"/>
          <w:lang w:eastAsia="en-GB"/>
        </w:rPr>
        <w:t xml:space="preserve"> Subject to </w:t>
      </w:r>
      <w:r w:rsidR="00D96CBA" w:rsidRPr="00786B95">
        <w:rPr>
          <w:rFonts w:ascii="Arial" w:eastAsia="Times New Roman" w:hAnsi="Arial" w:cs="Arial"/>
          <w:color w:val="0B0C0C"/>
          <w:sz w:val="24"/>
          <w:szCs w:val="24"/>
          <w:lang w:eastAsia="en-GB"/>
        </w:rPr>
        <w:t xml:space="preserve">Article </w:t>
      </w: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8</w:t>
      </w:r>
      <w:r w:rsidR="00D96CBA" w:rsidRPr="00786B95">
        <w:rPr>
          <w:rFonts w:ascii="Arial" w:eastAsia="Times New Roman" w:hAnsi="Arial" w:cs="Arial"/>
          <w:color w:val="0B0C0C"/>
          <w:sz w:val="24"/>
          <w:szCs w:val="24"/>
          <w:lang w:eastAsia="en-GB"/>
        </w:rPr>
        <w:t>.2</w:t>
      </w:r>
      <w:r w:rsidR="00186B92" w:rsidRPr="00786B95">
        <w:rPr>
          <w:rFonts w:ascii="Arial" w:eastAsia="Times New Roman" w:hAnsi="Arial" w:cs="Arial"/>
          <w:color w:val="0B0C0C"/>
          <w:sz w:val="24"/>
          <w:szCs w:val="24"/>
          <w:lang w:eastAsia="en-GB"/>
        </w:rPr>
        <w:t xml:space="preserve">, a </w:t>
      </w:r>
      <w:r w:rsidR="00D96CBA" w:rsidRPr="00786B95">
        <w:rPr>
          <w:rFonts w:ascii="Arial" w:eastAsia="Times New Roman" w:hAnsi="Arial" w:cs="Arial"/>
          <w:color w:val="0B0C0C"/>
          <w:sz w:val="24"/>
          <w:szCs w:val="24"/>
          <w:lang w:eastAsia="en-GB"/>
        </w:rPr>
        <w:t>D</w:t>
      </w:r>
      <w:r w:rsidR="00186B92" w:rsidRPr="00786B95">
        <w:rPr>
          <w:rFonts w:ascii="Arial" w:eastAsia="Times New Roman" w:hAnsi="Arial" w:cs="Arial"/>
          <w:color w:val="0B0C0C"/>
          <w:sz w:val="24"/>
          <w:szCs w:val="24"/>
          <w:lang w:eastAsia="en-GB"/>
        </w:rPr>
        <w:t xml:space="preserve">irector of the </w:t>
      </w:r>
      <w:r w:rsidR="00D96CBA" w:rsidRPr="00786B95">
        <w:rPr>
          <w:rFonts w:ascii="Arial" w:eastAsia="Times New Roman" w:hAnsi="Arial" w:cs="Arial"/>
          <w:color w:val="0B0C0C"/>
          <w:sz w:val="24"/>
          <w:szCs w:val="24"/>
          <w:lang w:eastAsia="en-GB"/>
        </w:rPr>
        <w:t>Club</w:t>
      </w:r>
      <w:r>
        <w:rPr>
          <w:rFonts w:ascii="Arial" w:eastAsia="Times New Roman" w:hAnsi="Arial" w:cs="Arial"/>
          <w:color w:val="0B0C0C"/>
          <w:sz w:val="24"/>
          <w:szCs w:val="24"/>
          <w:lang w:eastAsia="en-GB"/>
        </w:rPr>
        <w:t xml:space="preserve"> and/or Officer of the Club</w:t>
      </w:r>
      <w:r w:rsidR="00186B92" w:rsidRPr="00786B95">
        <w:rPr>
          <w:rFonts w:ascii="Arial" w:eastAsia="Times New Roman" w:hAnsi="Arial" w:cs="Arial"/>
          <w:color w:val="0B0C0C"/>
          <w:sz w:val="24"/>
          <w:szCs w:val="24"/>
          <w:lang w:eastAsia="en-GB"/>
        </w:rPr>
        <w:t xml:space="preserve"> may be indemnified out of the </w:t>
      </w:r>
      <w:r w:rsidR="00D96CBA" w:rsidRPr="00786B95">
        <w:rPr>
          <w:rFonts w:ascii="Arial" w:eastAsia="Times New Roman" w:hAnsi="Arial" w:cs="Arial"/>
          <w:color w:val="0B0C0C"/>
          <w:sz w:val="24"/>
          <w:szCs w:val="24"/>
          <w:lang w:eastAsia="en-GB"/>
        </w:rPr>
        <w:t>Club</w:t>
      </w:r>
      <w:r w:rsidR="00186B92" w:rsidRPr="00786B95">
        <w:rPr>
          <w:rFonts w:ascii="Arial" w:eastAsia="Times New Roman" w:hAnsi="Arial" w:cs="Arial"/>
          <w:color w:val="0B0C0C"/>
          <w:sz w:val="24"/>
          <w:szCs w:val="24"/>
          <w:lang w:eastAsia="en-GB"/>
        </w:rPr>
        <w:t>’s assets against</w:t>
      </w:r>
      <w:r w:rsidR="00C214C3">
        <w:rPr>
          <w:rFonts w:ascii="Arial" w:eastAsia="Times New Roman" w:hAnsi="Arial" w:cs="Arial"/>
          <w:color w:val="0B0C0C"/>
          <w:sz w:val="24"/>
          <w:szCs w:val="24"/>
          <w:lang w:eastAsia="en-GB"/>
        </w:rPr>
        <w:t xml:space="preserve"> </w:t>
      </w:r>
      <w:r w:rsidR="00186B92" w:rsidRPr="00786B95">
        <w:rPr>
          <w:rFonts w:ascii="Arial" w:eastAsia="Times New Roman" w:hAnsi="Arial" w:cs="Arial"/>
          <w:color w:val="0B0C0C"/>
          <w:sz w:val="24"/>
          <w:szCs w:val="24"/>
          <w:lang w:eastAsia="en-GB"/>
        </w:rPr>
        <w:t xml:space="preserve">any liability incurred by that </w:t>
      </w:r>
      <w:r w:rsidR="00D96CBA" w:rsidRPr="00786B95">
        <w:rPr>
          <w:rFonts w:ascii="Arial" w:eastAsia="Times New Roman" w:hAnsi="Arial" w:cs="Arial"/>
          <w:color w:val="0B0C0C"/>
          <w:sz w:val="24"/>
          <w:szCs w:val="24"/>
          <w:lang w:eastAsia="en-GB"/>
        </w:rPr>
        <w:t>D</w:t>
      </w:r>
      <w:r w:rsidR="00186B92" w:rsidRPr="00786B95">
        <w:rPr>
          <w:rFonts w:ascii="Arial" w:eastAsia="Times New Roman" w:hAnsi="Arial" w:cs="Arial"/>
          <w:color w:val="0B0C0C"/>
          <w:sz w:val="24"/>
          <w:szCs w:val="24"/>
          <w:lang w:eastAsia="en-GB"/>
        </w:rPr>
        <w:t xml:space="preserve">irector </w:t>
      </w:r>
      <w:r>
        <w:rPr>
          <w:rFonts w:ascii="Arial" w:eastAsia="Times New Roman" w:hAnsi="Arial" w:cs="Arial"/>
          <w:color w:val="0B0C0C"/>
          <w:sz w:val="24"/>
          <w:szCs w:val="24"/>
          <w:lang w:eastAsia="en-GB"/>
        </w:rPr>
        <w:t xml:space="preserve">and/or Officer of the Club </w:t>
      </w:r>
      <w:r w:rsidR="00186B92" w:rsidRPr="00786B95">
        <w:rPr>
          <w:rFonts w:ascii="Arial" w:eastAsia="Times New Roman" w:hAnsi="Arial" w:cs="Arial"/>
          <w:color w:val="0B0C0C"/>
          <w:sz w:val="24"/>
          <w:szCs w:val="24"/>
          <w:lang w:eastAsia="en-GB"/>
        </w:rPr>
        <w:t xml:space="preserve">in connection with </w:t>
      </w:r>
      <w:r>
        <w:rPr>
          <w:rFonts w:ascii="Arial" w:eastAsia="Times New Roman" w:hAnsi="Arial" w:cs="Arial"/>
          <w:color w:val="0B0C0C"/>
          <w:sz w:val="24"/>
          <w:szCs w:val="24"/>
          <w:lang w:eastAsia="en-GB"/>
        </w:rPr>
        <w:t>the usual running of the business of the Club</w:t>
      </w:r>
      <w:r w:rsidR="000C130F">
        <w:rPr>
          <w:rFonts w:ascii="Arial" w:eastAsia="Times New Roman" w:hAnsi="Arial" w:cs="Arial"/>
          <w:color w:val="0B0C0C"/>
          <w:sz w:val="24"/>
          <w:szCs w:val="24"/>
          <w:lang w:eastAsia="en-GB"/>
        </w:rPr>
        <w:t>,</w:t>
      </w:r>
      <w:r w:rsidR="00C214C3">
        <w:rPr>
          <w:rFonts w:ascii="Arial" w:eastAsia="Times New Roman" w:hAnsi="Arial" w:cs="Arial"/>
          <w:color w:val="0B0C0C"/>
          <w:sz w:val="24"/>
          <w:szCs w:val="24"/>
          <w:lang w:eastAsia="en-GB"/>
        </w:rPr>
        <w:t xml:space="preserve"> </w:t>
      </w:r>
      <w:r w:rsidR="000C130F">
        <w:rPr>
          <w:rFonts w:ascii="Arial" w:eastAsia="Times New Roman" w:hAnsi="Arial" w:cs="Arial"/>
          <w:color w:val="0B0C0C"/>
          <w:sz w:val="24"/>
          <w:szCs w:val="24"/>
          <w:lang w:eastAsia="en-GB"/>
        </w:rPr>
        <w:t>provided that</w:t>
      </w:r>
      <w:r>
        <w:rPr>
          <w:rFonts w:ascii="Arial" w:eastAsia="Times New Roman" w:hAnsi="Arial" w:cs="Arial"/>
          <w:color w:val="0B0C0C"/>
          <w:sz w:val="24"/>
          <w:szCs w:val="24"/>
          <w:lang w:eastAsia="en-GB"/>
        </w:rPr>
        <w:t xml:space="preserve"> the Director and/or Officer of the Club acted in good faith throughout</w:t>
      </w:r>
      <w:r w:rsidR="009726B1">
        <w:rPr>
          <w:rFonts w:ascii="Arial" w:eastAsia="Times New Roman" w:hAnsi="Arial" w:cs="Arial"/>
          <w:color w:val="0B0C0C"/>
          <w:sz w:val="24"/>
          <w:szCs w:val="24"/>
          <w:lang w:eastAsia="en-GB"/>
        </w:rPr>
        <w:t>.</w:t>
      </w:r>
    </w:p>
    <w:p w14:paraId="7381CB09" w14:textId="77777777" w:rsidR="00186B92" w:rsidRPr="00786B95" w:rsidRDefault="00732847" w:rsidP="00186B92">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w:t>
      </w:r>
      <w:r w:rsidR="00F377D7">
        <w:rPr>
          <w:rFonts w:ascii="Arial" w:eastAsia="Times New Roman" w:hAnsi="Arial" w:cs="Arial"/>
          <w:color w:val="0B0C0C"/>
          <w:sz w:val="24"/>
          <w:szCs w:val="24"/>
          <w:lang w:eastAsia="en-GB"/>
        </w:rPr>
        <w:t>8</w:t>
      </w:r>
      <w:r>
        <w:rPr>
          <w:rFonts w:ascii="Arial" w:eastAsia="Times New Roman" w:hAnsi="Arial" w:cs="Arial"/>
          <w:color w:val="0B0C0C"/>
          <w:sz w:val="24"/>
          <w:szCs w:val="24"/>
          <w:lang w:eastAsia="en-GB"/>
        </w:rPr>
        <w:t xml:space="preserve">.2 </w:t>
      </w:r>
      <w:r w:rsidR="00186B92" w:rsidRPr="00786B95">
        <w:rPr>
          <w:rFonts w:ascii="Arial" w:eastAsia="Times New Roman" w:hAnsi="Arial" w:cs="Arial"/>
          <w:color w:val="0B0C0C"/>
          <w:sz w:val="24"/>
          <w:szCs w:val="24"/>
          <w:lang w:eastAsia="en-GB"/>
        </w:rPr>
        <w:t xml:space="preserve">This </w:t>
      </w:r>
      <w:r w:rsidR="00786B95" w:rsidRPr="00786B95">
        <w:rPr>
          <w:rFonts w:ascii="Arial" w:eastAsia="Times New Roman" w:hAnsi="Arial" w:cs="Arial"/>
          <w:color w:val="0B0C0C"/>
          <w:sz w:val="24"/>
          <w:szCs w:val="24"/>
          <w:lang w:eastAsia="en-GB"/>
        </w:rPr>
        <w:t>A</w:t>
      </w:r>
      <w:r w:rsidR="00186B92" w:rsidRPr="00786B95">
        <w:rPr>
          <w:rFonts w:ascii="Arial" w:eastAsia="Times New Roman" w:hAnsi="Arial" w:cs="Arial"/>
          <w:color w:val="0B0C0C"/>
          <w:sz w:val="24"/>
          <w:szCs w:val="24"/>
          <w:lang w:eastAsia="en-GB"/>
        </w:rPr>
        <w:t>rticle does not authorise any indemnity which would be prohibited or rendered void by any provision of the Companies Acts or by any other provision of law.</w:t>
      </w:r>
    </w:p>
    <w:p w14:paraId="6B1D82FE" w14:textId="77777777" w:rsidR="000E3E82" w:rsidRDefault="000E3E82" w:rsidP="00186B92">
      <w:pPr>
        <w:shd w:val="clear" w:color="auto" w:fill="FFFFFF"/>
        <w:spacing w:before="525" w:after="0" w:line="240" w:lineRule="auto"/>
        <w:outlineLvl w:val="3"/>
        <w:rPr>
          <w:rFonts w:ascii="Arial" w:eastAsia="Times New Roman" w:hAnsi="Arial" w:cs="Arial"/>
          <w:b/>
          <w:bCs/>
          <w:color w:val="0B0C0C"/>
          <w:sz w:val="28"/>
          <w:szCs w:val="28"/>
          <w:lang w:eastAsia="en-GB"/>
        </w:rPr>
      </w:pPr>
    </w:p>
    <w:p w14:paraId="555718B2" w14:textId="723EB7C9" w:rsidR="00186B92" w:rsidRPr="00786B95" w:rsidRDefault="00F377D7" w:rsidP="00186B92">
      <w:pPr>
        <w:shd w:val="clear" w:color="auto" w:fill="FFFFFF"/>
        <w:spacing w:before="525" w:after="0" w:line="240" w:lineRule="auto"/>
        <w:outlineLvl w:val="3"/>
        <w:rPr>
          <w:rFonts w:ascii="Arial" w:eastAsia="Times New Roman" w:hAnsi="Arial" w:cs="Arial"/>
          <w:b/>
          <w:bCs/>
          <w:color w:val="0B0C0C"/>
          <w:sz w:val="28"/>
          <w:szCs w:val="28"/>
          <w:lang w:eastAsia="en-GB"/>
        </w:rPr>
      </w:pPr>
      <w:r>
        <w:rPr>
          <w:rFonts w:ascii="Arial" w:eastAsia="Times New Roman" w:hAnsi="Arial" w:cs="Arial"/>
          <w:b/>
          <w:bCs/>
          <w:color w:val="0B0C0C"/>
          <w:sz w:val="28"/>
          <w:szCs w:val="28"/>
          <w:lang w:eastAsia="en-GB"/>
        </w:rPr>
        <w:t>39</w:t>
      </w:r>
      <w:r w:rsidR="00186B92" w:rsidRPr="00786B95">
        <w:rPr>
          <w:rFonts w:ascii="Arial" w:eastAsia="Times New Roman" w:hAnsi="Arial" w:cs="Arial"/>
          <w:b/>
          <w:bCs/>
          <w:color w:val="0B0C0C"/>
          <w:sz w:val="28"/>
          <w:szCs w:val="28"/>
          <w:lang w:eastAsia="en-GB"/>
        </w:rPr>
        <w:t>. Insurance</w:t>
      </w:r>
    </w:p>
    <w:p w14:paraId="095B4B65" w14:textId="77777777" w:rsidR="00186B92" w:rsidRPr="00786B95" w:rsidRDefault="00F377D7" w:rsidP="00186B92">
      <w:pPr>
        <w:shd w:val="clear" w:color="auto" w:fill="FFFFFF"/>
        <w:spacing w:before="75"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39</w:t>
      </w:r>
      <w:r w:rsidR="00786B95">
        <w:rPr>
          <w:rFonts w:ascii="Arial" w:eastAsia="Times New Roman" w:hAnsi="Arial" w:cs="Arial"/>
          <w:color w:val="0B0C0C"/>
          <w:sz w:val="24"/>
          <w:szCs w:val="24"/>
          <w:lang w:eastAsia="en-GB"/>
        </w:rPr>
        <w:t>.1</w:t>
      </w:r>
      <w:r w:rsidR="00186B92" w:rsidRPr="00786B95">
        <w:rPr>
          <w:rFonts w:ascii="Arial" w:eastAsia="Times New Roman" w:hAnsi="Arial" w:cs="Arial"/>
          <w:color w:val="0B0C0C"/>
          <w:sz w:val="24"/>
          <w:szCs w:val="24"/>
          <w:lang w:eastAsia="en-GB"/>
        </w:rPr>
        <w:t xml:space="preserve"> The </w:t>
      </w:r>
      <w:r w:rsidR="00786B95">
        <w:rPr>
          <w:rFonts w:ascii="Arial" w:eastAsia="Times New Roman" w:hAnsi="Arial" w:cs="Arial"/>
          <w:color w:val="0B0C0C"/>
          <w:sz w:val="24"/>
          <w:szCs w:val="24"/>
          <w:lang w:eastAsia="en-GB"/>
        </w:rPr>
        <w:t>Board</w:t>
      </w:r>
      <w:r w:rsidR="00186B92" w:rsidRPr="00786B95">
        <w:rPr>
          <w:rFonts w:ascii="Arial" w:eastAsia="Times New Roman" w:hAnsi="Arial" w:cs="Arial"/>
          <w:color w:val="0B0C0C"/>
          <w:sz w:val="24"/>
          <w:szCs w:val="24"/>
          <w:lang w:eastAsia="en-GB"/>
        </w:rPr>
        <w:t xml:space="preserve"> may decide to purchase and maintain insurance, at the expense of the </w:t>
      </w:r>
      <w:r w:rsidR="00786B95">
        <w:rPr>
          <w:rFonts w:ascii="Arial" w:eastAsia="Times New Roman" w:hAnsi="Arial" w:cs="Arial"/>
          <w:color w:val="0B0C0C"/>
          <w:sz w:val="24"/>
          <w:szCs w:val="24"/>
          <w:lang w:eastAsia="en-GB"/>
        </w:rPr>
        <w:t>Club</w:t>
      </w:r>
      <w:r w:rsidR="00186B92" w:rsidRPr="00786B95">
        <w:rPr>
          <w:rFonts w:ascii="Arial" w:eastAsia="Times New Roman" w:hAnsi="Arial" w:cs="Arial"/>
          <w:color w:val="0B0C0C"/>
          <w:sz w:val="24"/>
          <w:szCs w:val="24"/>
          <w:lang w:eastAsia="en-GB"/>
        </w:rPr>
        <w:t xml:space="preserve">, for the benefit of any </w:t>
      </w:r>
      <w:r w:rsidR="00786B95">
        <w:rPr>
          <w:rFonts w:ascii="Arial" w:eastAsia="Times New Roman" w:hAnsi="Arial" w:cs="Arial"/>
          <w:color w:val="0B0C0C"/>
          <w:sz w:val="24"/>
          <w:szCs w:val="24"/>
          <w:lang w:eastAsia="en-GB"/>
        </w:rPr>
        <w:t>D</w:t>
      </w:r>
      <w:r w:rsidR="00186B92" w:rsidRPr="00786B95">
        <w:rPr>
          <w:rFonts w:ascii="Arial" w:eastAsia="Times New Roman" w:hAnsi="Arial" w:cs="Arial"/>
          <w:color w:val="0B0C0C"/>
          <w:sz w:val="24"/>
          <w:szCs w:val="24"/>
          <w:lang w:eastAsia="en-GB"/>
        </w:rPr>
        <w:t xml:space="preserve">irector </w:t>
      </w:r>
      <w:r w:rsidR="00732847">
        <w:rPr>
          <w:rFonts w:ascii="Arial" w:eastAsia="Times New Roman" w:hAnsi="Arial" w:cs="Arial"/>
          <w:color w:val="0B0C0C"/>
          <w:sz w:val="24"/>
          <w:szCs w:val="24"/>
          <w:lang w:eastAsia="en-GB"/>
        </w:rPr>
        <w:t xml:space="preserve">and/or Officer of the Club </w:t>
      </w:r>
      <w:r w:rsidR="00186B92" w:rsidRPr="00786B95">
        <w:rPr>
          <w:rFonts w:ascii="Arial" w:eastAsia="Times New Roman" w:hAnsi="Arial" w:cs="Arial"/>
          <w:color w:val="0B0C0C"/>
          <w:sz w:val="24"/>
          <w:szCs w:val="24"/>
          <w:lang w:eastAsia="en-GB"/>
        </w:rPr>
        <w:t>in respect of any relevant loss.</w:t>
      </w:r>
    </w:p>
    <w:p w14:paraId="0E68164B" w14:textId="77777777" w:rsidR="005952A3" w:rsidRDefault="00F377D7" w:rsidP="00732847">
      <w:pPr>
        <w:shd w:val="clear" w:color="auto" w:fill="FFFFFF"/>
        <w:spacing w:after="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39</w:t>
      </w:r>
      <w:r w:rsidR="00786B95">
        <w:rPr>
          <w:rFonts w:ascii="Arial" w:eastAsia="Times New Roman" w:hAnsi="Arial" w:cs="Arial"/>
          <w:color w:val="0B0C0C"/>
          <w:sz w:val="24"/>
          <w:szCs w:val="24"/>
          <w:lang w:eastAsia="en-GB"/>
        </w:rPr>
        <w:t>.2</w:t>
      </w:r>
      <w:r w:rsidR="00186B92" w:rsidRPr="00786B95">
        <w:rPr>
          <w:rFonts w:ascii="Arial" w:eastAsia="Times New Roman" w:hAnsi="Arial" w:cs="Arial"/>
          <w:color w:val="0B0C0C"/>
          <w:sz w:val="24"/>
          <w:szCs w:val="24"/>
          <w:lang w:eastAsia="en-GB"/>
        </w:rPr>
        <w:t xml:space="preserve"> In this </w:t>
      </w:r>
      <w:r w:rsidR="00786B95">
        <w:rPr>
          <w:rFonts w:ascii="Arial" w:eastAsia="Times New Roman" w:hAnsi="Arial" w:cs="Arial"/>
          <w:color w:val="0B0C0C"/>
          <w:sz w:val="24"/>
          <w:szCs w:val="24"/>
          <w:lang w:eastAsia="en-GB"/>
        </w:rPr>
        <w:t>A</w:t>
      </w:r>
      <w:r w:rsidR="00186B92" w:rsidRPr="00786B95">
        <w:rPr>
          <w:rFonts w:ascii="Arial" w:eastAsia="Times New Roman" w:hAnsi="Arial" w:cs="Arial"/>
          <w:color w:val="0B0C0C"/>
          <w:sz w:val="24"/>
          <w:szCs w:val="24"/>
          <w:lang w:eastAsia="en-GB"/>
        </w:rPr>
        <w:t>rticle</w:t>
      </w:r>
      <w:r w:rsidR="00234BB0">
        <w:rPr>
          <w:rFonts w:ascii="Arial" w:eastAsia="Times New Roman" w:hAnsi="Arial" w:cs="Arial"/>
          <w:color w:val="0B0C0C"/>
          <w:sz w:val="24"/>
          <w:szCs w:val="24"/>
          <w:lang w:eastAsia="en-GB"/>
        </w:rPr>
        <w:t xml:space="preserve"> </w:t>
      </w:r>
      <w:r w:rsidR="00186B92" w:rsidRPr="00786B95">
        <w:rPr>
          <w:rFonts w:ascii="Arial" w:eastAsia="Times New Roman" w:hAnsi="Arial" w:cs="Arial"/>
          <w:color w:val="0B0C0C"/>
          <w:sz w:val="24"/>
          <w:szCs w:val="24"/>
          <w:lang w:eastAsia="en-GB"/>
        </w:rPr>
        <w:t xml:space="preserve">a “relevant loss” means any loss or liability </w:t>
      </w:r>
      <w:r w:rsidR="00732847">
        <w:rPr>
          <w:rFonts w:ascii="Arial" w:eastAsia="Times New Roman" w:hAnsi="Arial" w:cs="Arial"/>
          <w:color w:val="0B0C0C"/>
          <w:sz w:val="24"/>
          <w:szCs w:val="24"/>
          <w:lang w:eastAsia="en-GB"/>
        </w:rPr>
        <w:t xml:space="preserve">as detailed in Article </w:t>
      </w:r>
      <w:r w:rsidR="00B56DE9">
        <w:rPr>
          <w:rFonts w:ascii="Arial" w:eastAsia="Times New Roman" w:hAnsi="Arial" w:cs="Arial"/>
          <w:color w:val="0B0C0C"/>
          <w:sz w:val="24"/>
          <w:szCs w:val="24"/>
          <w:lang w:eastAsia="en-GB"/>
        </w:rPr>
        <w:t>3</w:t>
      </w:r>
      <w:r>
        <w:rPr>
          <w:rFonts w:ascii="Arial" w:eastAsia="Times New Roman" w:hAnsi="Arial" w:cs="Arial"/>
          <w:color w:val="0B0C0C"/>
          <w:sz w:val="24"/>
          <w:szCs w:val="24"/>
          <w:lang w:eastAsia="en-GB"/>
        </w:rPr>
        <w:t>8</w:t>
      </w:r>
      <w:r w:rsidR="00732847">
        <w:rPr>
          <w:rFonts w:ascii="Arial" w:eastAsia="Times New Roman" w:hAnsi="Arial" w:cs="Arial"/>
          <w:color w:val="0B0C0C"/>
          <w:sz w:val="24"/>
          <w:szCs w:val="24"/>
          <w:lang w:eastAsia="en-GB"/>
        </w:rPr>
        <w:t xml:space="preserve"> </w:t>
      </w:r>
      <w:r w:rsidR="00186B92" w:rsidRPr="00786B95">
        <w:rPr>
          <w:rFonts w:ascii="Arial" w:eastAsia="Times New Roman" w:hAnsi="Arial" w:cs="Arial"/>
          <w:color w:val="0B0C0C"/>
          <w:sz w:val="24"/>
          <w:szCs w:val="24"/>
          <w:lang w:eastAsia="en-GB"/>
        </w:rPr>
        <w:t xml:space="preserve">incurred by a </w:t>
      </w:r>
      <w:proofErr w:type="gramStart"/>
      <w:r w:rsidR="00786B95">
        <w:rPr>
          <w:rFonts w:ascii="Arial" w:eastAsia="Times New Roman" w:hAnsi="Arial" w:cs="Arial"/>
          <w:color w:val="0B0C0C"/>
          <w:sz w:val="24"/>
          <w:szCs w:val="24"/>
          <w:lang w:eastAsia="en-GB"/>
        </w:rPr>
        <w:t>D</w:t>
      </w:r>
      <w:r w:rsidR="00186B92" w:rsidRPr="00786B95">
        <w:rPr>
          <w:rFonts w:ascii="Arial" w:eastAsia="Times New Roman" w:hAnsi="Arial" w:cs="Arial"/>
          <w:color w:val="0B0C0C"/>
          <w:sz w:val="24"/>
          <w:szCs w:val="24"/>
          <w:lang w:eastAsia="en-GB"/>
        </w:rPr>
        <w:t>irector</w:t>
      </w:r>
      <w:proofErr w:type="gramEnd"/>
      <w:r w:rsidR="00186B92" w:rsidRPr="00786B95">
        <w:rPr>
          <w:rFonts w:ascii="Arial" w:eastAsia="Times New Roman" w:hAnsi="Arial" w:cs="Arial"/>
          <w:color w:val="0B0C0C"/>
          <w:sz w:val="24"/>
          <w:szCs w:val="24"/>
          <w:lang w:eastAsia="en-GB"/>
        </w:rPr>
        <w:t xml:space="preserve"> </w:t>
      </w:r>
      <w:r w:rsidR="00732847">
        <w:rPr>
          <w:rFonts w:ascii="Arial" w:eastAsia="Times New Roman" w:hAnsi="Arial" w:cs="Arial"/>
          <w:color w:val="0B0C0C"/>
          <w:sz w:val="24"/>
          <w:szCs w:val="24"/>
          <w:lang w:eastAsia="en-GB"/>
        </w:rPr>
        <w:t>and/or Officer of the Club.</w:t>
      </w:r>
    </w:p>
    <w:p w14:paraId="4A2C025A" w14:textId="77777777" w:rsidR="003903E7" w:rsidRDefault="003903E7" w:rsidP="00732847">
      <w:pPr>
        <w:shd w:val="clear" w:color="auto" w:fill="FFFFFF"/>
        <w:spacing w:after="0" w:line="240" w:lineRule="auto"/>
        <w:rPr>
          <w:rFonts w:ascii="Arial" w:eastAsia="Times New Roman" w:hAnsi="Arial" w:cs="Arial"/>
          <w:color w:val="0B0C0C"/>
          <w:sz w:val="24"/>
          <w:szCs w:val="24"/>
          <w:lang w:eastAsia="en-GB"/>
        </w:rPr>
      </w:pPr>
    </w:p>
    <w:p w14:paraId="15631F00" w14:textId="77777777" w:rsidR="003903E7" w:rsidRPr="003903E7" w:rsidRDefault="003903E7" w:rsidP="003903E7">
      <w:pPr>
        <w:shd w:val="clear" w:color="auto" w:fill="FFFFFF"/>
        <w:spacing w:after="0" w:line="240" w:lineRule="auto"/>
        <w:jc w:val="center"/>
        <w:rPr>
          <w:rFonts w:ascii="Arial" w:eastAsia="Times New Roman" w:hAnsi="Arial" w:cs="Arial"/>
          <w:b/>
          <w:color w:val="0B0C0C"/>
          <w:sz w:val="28"/>
          <w:szCs w:val="28"/>
          <w:lang w:eastAsia="en-GB"/>
        </w:rPr>
      </w:pPr>
      <w:r w:rsidRPr="003903E7">
        <w:rPr>
          <w:rFonts w:ascii="Arial" w:eastAsia="Times New Roman" w:hAnsi="Arial" w:cs="Arial"/>
          <w:b/>
          <w:color w:val="0B0C0C"/>
          <w:sz w:val="28"/>
          <w:szCs w:val="28"/>
          <w:lang w:eastAsia="en-GB"/>
        </w:rPr>
        <w:t>Part 10: Company Premises Licence</w:t>
      </w:r>
    </w:p>
    <w:p w14:paraId="16A8F07C" w14:textId="77777777" w:rsidR="003903E7" w:rsidRPr="003903E7" w:rsidRDefault="003903E7" w:rsidP="003903E7">
      <w:pPr>
        <w:shd w:val="clear" w:color="auto" w:fill="FFFFFF"/>
        <w:spacing w:after="0" w:line="240" w:lineRule="auto"/>
        <w:rPr>
          <w:rFonts w:ascii="Arial" w:eastAsia="Times New Roman" w:hAnsi="Arial" w:cs="Arial"/>
          <w:color w:val="0B0C0C"/>
          <w:sz w:val="24"/>
          <w:szCs w:val="24"/>
          <w:lang w:eastAsia="en-GB"/>
        </w:rPr>
      </w:pPr>
    </w:p>
    <w:p w14:paraId="6A1E8256" w14:textId="77777777" w:rsidR="003903E7" w:rsidRPr="003903E7" w:rsidRDefault="003903E7" w:rsidP="003903E7">
      <w:pPr>
        <w:shd w:val="clear" w:color="auto" w:fill="FFFFFF"/>
        <w:spacing w:after="0"/>
        <w:rPr>
          <w:rFonts w:ascii="Arial" w:eastAsia="Times New Roman" w:hAnsi="Arial" w:cs="Arial"/>
          <w:b/>
          <w:color w:val="0B0C0C"/>
          <w:sz w:val="28"/>
          <w:szCs w:val="28"/>
          <w:lang w:eastAsia="en-GB"/>
        </w:rPr>
      </w:pPr>
      <w:r w:rsidRPr="003903E7">
        <w:rPr>
          <w:rFonts w:ascii="Arial" w:eastAsia="Times New Roman" w:hAnsi="Arial" w:cs="Arial"/>
          <w:b/>
          <w:color w:val="0B0C0C"/>
          <w:sz w:val="28"/>
          <w:szCs w:val="28"/>
          <w:lang w:eastAsia="en-GB"/>
        </w:rPr>
        <w:t>40. Company Premises Licence</w:t>
      </w:r>
    </w:p>
    <w:p w14:paraId="2F7B0D69" w14:textId="77777777" w:rsidR="003903E7" w:rsidRDefault="003903E7" w:rsidP="003903E7">
      <w:pPr>
        <w:shd w:val="clear" w:color="auto" w:fill="FFFFFF"/>
        <w:spacing w:after="0"/>
        <w:rPr>
          <w:rFonts w:ascii="Arial" w:hAnsi="Arial" w:cs="Arial"/>
          <w:sz w:val="24"/>
          <w:szCs w:val="24"/>
        </w:rPr>
      </w:pPr>
      <w:r>
        <w:rPr>
          <w:rFonts w:ascii="Arial" w:hAnsi="Arial" w:cs="Arial"/>
          <w:sz w:val="24"/>
          <w:szCs w:val="24"/>
        </w:rPr>
        <w:t>40</w:t>
      </w:r>
      <w:r w:rsidRPr="003903E7">
        <w:rPr>
          <w:rFonts w:ascii="Arial" w:hAnsi="Arial" w:cs="Arial"/>
          <w:sz w:val="24"/>
          <w:szCs w:val="24"/>
        </w:rPr>
        <w:t>.1 The C</w:t>
      </w:r>
      <w:r>
        <w:rPr>
          <w:rFonts w:ascii="Arial" w:hAnsi="Arial" w:cs="Arial"/>
          <w:sz w:val="24"/>
          <w:szCs w:val="24"/>
        </w:rPr>
        <w:t>lub</w:t>
      </w:r>
      <w:r w:rsidRPr="003903E7">
        <w:rPr>
          <w:rFonts w:ascii="Arial" w:hAnsi="Arial" w:cs="Arial"/>
          <w:sz w:val="24"/>
          <w:szCs w:val="24"/>
        </w:rPr>
        <w:t xml:space="preserve"> shall meet the requirements of sections 62-66 Licensing Act 2003</w:t>
      </w:r>
    </w:p>
    <w:p w14:paraId="1EBE4BC4" w14:textId="77777777" w:rsidR="003903E7" w:rsidRPr="003903E7" w:rsidRDefault="003903E7" w:rsidP="003903E7">
      <w:pPr>
        <w:shd w:val="clear" w:color="auto" w:fill="FFFFFF"/>
        <w:spacing w:after="0"/>
        <w:rPr>
          <w:rFonts w:ascii="Arial" w:hAnsi="Arial" w:cs="Arial"/>
          <w:sz w:val="24"/>
          <w:szCs w:val="24"/>
        </w:rPr>
      </w:pPr>
    </w:p>
    <w:p w14:paraId="056D50C9" w14:textId="77777777" w:rsidR="003903E7" w:rsidRDefault="003903E7" w:rsidP="003903E7">
      <w:pPr>
        <w:shd w:val="clear" w:color="auto" w:fill="FFFFFF"/>
        <w:spacing w:after="0" w:line="240" w:lineRule="auto"/>
        <w:rPr>
          <w:rFonts w:ascii="Arial" w:hAnsi="Arial" w:cs="Arial"/>
          <w:sz w:val="24"/>
          <w:szCs w:val="24"/>
        </w:rPr>
      </w:pPr>
      <w:r>
        <w:rPr>
          <w:rFonts w:ascii="Arial" w:hAnsi="Arial" w:cs="Arial"/>
          <w:sz w:val="24"/>
          <w:szCs w:val="24"/>
        </w:rPr>
        <w:t>40</w:t>
      </w:r>
      <w:r w:rsidRPr="003903E7">
        <w:rPr>
          <w:rFonts w:ascii="Arial" w:hAnsi="Arial" w:cs="Arial"/>
          <w:sz w:val="24"/>
          <w:szCs w:val="24"/>
        </w:rPr>
        <w:t>.2 The C</w:t>
      </w:r>
      <w:r>
        <w:rPr>
          <w:rFonts w:ascii="Arial" w:hAnsi="Arial" w:cs="Arial"/>
          <w:sz w:val="24"/>
          <w:szCs w:val="24"/>
        </w:rPr>
        <w:t>lub</w:t>
      </w:r>
      <w:r w:rsidRPr="003903E7">
        <w:rPr>
          <w:rFonts w:ascii="Arial" w:hAnsi="Arial" w:cs="Arial"/>
          <w:sz w:val="24"/>
          <w:szCs w:val="24"/>
        </w:rPr>
        <w:t xml:space="preserve"> shall comply with the requirements of any Premises Licence(s) issued by the Local Authority</w:t>
      </w:r>
    </w:p>
    <w:p w14:paraId="4DC0D36F" w14:textId="77777777" w:rsidR="003903E7" w:rsidRPr="003903E7" w:rsidRDefault="003903E7" w:rsidP="003903E7">
      <w:pPr>
        <w:shd w:val="clear" w:color="auto" w:fill="FFFFFF"/>
        <w:spacing w:after="0" w:line="240" w:lineRule="auto"/>
        <w:rPr>
          <w:rFonts w:ascii="Arial" w:hAnsi="Arial" w:cs="Arial"/>
          <w:sz w:val="24"/>
          <w:szCs w:val="24"/>
        </w:rPr>
      </w:pPr>
    </w:p>
    <w:p w14:paraId="797C2DCD" w14:textId="77777777" w:rsidR="003903E7" w:rsidRPr="003903E7" w:rsidRDefault="003903E7" w:rsidP="003903E7">
      <w:pPr>
        <w:shd w:val="clear" w:color="auto" w:fill="FFFFFF"/>
        <w:spacing w:after="0" w:line="240" w:lineRule="auto"/>
        <w:rPr>
          <w:rFonts w:ascii="Arial" w:hAnsi="Arial" w:cs="Arial"/>
          <w:sz w:val="24"/>
          <w:szCs w:val="24"/>
        </w:rPr>
      </w:pPr>
      <w:r>
        <w:rPr>
          <w:rFonts w:ascii="Arial" w:hAnsi="Arial" w:cs="Arial"/>
          <w:sz w:val="24"/>
          <w:szCs w:val="24"/>
        </w:rPr>
        <w:t>40</w:t>
      </w:r>
      <w:r w:rsidRPr="003903E7">
        <w:rPr>
          <w:rFonts w:ascii="Arial" w:hAnsi="Arial" w:cs="Arial"/>
          <w:sz w:val="24"/>
          <w:szCs w:val="24"/>
        </w:rPr>
        <w:t>.3 The C</w:t>
      </w:r>
      <w:r>
        <w:rPr>
          <w:rFonts w:ascii="Arial" w:hAnsi="Arial" w:cs="Arial"/>
          <w:sz w:val="24"/>
          <w:szCs w:val="24"/>
        </w:rPr>
        <w:t>lub</w:t>
      </w:r>
      <w:r w:rsidRPr="003903E7">
        <w:rPr>
          <w:rFonts w:ascii="Arial" w:hAnsi="Arial" w:cs="Arial"/>
          <w:sz w:val="24"/>
          <w:szCs w:val="24"/>
        </w:rPr>
        <w:t xml:space="preserve"> shall comply with all the requirements of any laws, bye-laws, rules, conditions and any other notifications issued by or on behalf of the Local Authority and/o</w:t>
      </w:r>
      <w:r w:rsidR="00B31F0E">
        <w:rPr>
          <w:rFonts w:ascii="Arial" w:hAnsi="Arial" w:cs="Arial"/>
          <w:sz w:val="24"/>
          <w:szCs w:val="24"/>
        </w:rPr>
        <w:t>r any other competent authority, relating to the sale and/or provision of alcohol at any of the Club’s premises.</w:t>
      </w:r>
    </w:p>
    <w:sectPr w:rsidR="003903E7" w:rsidRPr="003903E7" w:rsidSect="00BF23FA">
      <w:headerReference w:type="default" r:id="rId11"/>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91A7" w14:textId="77777777" w:rsidR="00E17FD8" w:rsidRDefault="00E17FD8" w:rsidP="00B64AFD">
      <w:pPr>
        <w:spacing w:after="0" w:line="240" w:lineRule="auto"/>
      </w:pPr>
      <w:r>
        <w:separator/>
      </w:r>
    </w:p>
  </w:endnote>
  <w:endnote w:type="continuationSeparator" w:id="0">
    <w:p w14:paraId="0FCEE66C" w14:textId="77777777" w:rsidR="00E17FD8" w:rsidRDefault="00E17FD8" w:rsidP="00B64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727577"/>
      <w:docPartObj>
        <w:docPartGallery w:val="Page Numbers (Bottom of Page)"/>
        <w:docPartUnique/>
      </w:docPartObj>
    </w:sdtPr>
    <w:sdtEndPr>
      <w:rPr>
        <w:noProof/>
      </w:rPr>
    </w:sdtEndPr>
    <w:sdtContent>
      <w:p w14:paraId="352488B0" w14:textId="77777777" w:rsidR="00316C8F" w:rsidRDefault="00316C8F">
        <w:pPr>
          <w:pStyle w:val="Footer"/>
          <w:jc w:val="center"/>
        </w:pPr>
        <w:r>
          <w:fldChar w:fldCharType="begin"/>
        </w:r>
        <w:r>
          <w:instrText xml:space="preserve"> PAGE   \* MERGEFORMAT </w:instrText>
        </w:r>
        <w:r>
          <w:fldChar w:fldCharType="separate"/>
        </w:r>
        <w:r w:rsidR="001E1E4B">
          <w:rPr>
            <w:noProof/>
          </w:rPr>
          <w:t>1</w:t>
        </w:r>
        <w:r>
          <w:rPr>
            <w:noProof/>
          </w:rPr>
          <w:fldChar w:fldCharType="end"/>
        </w:r>
      </w:p>
    </w:sdtContent>
  </w:sdt>
  <w:p w14:paraId="559C9AE2" w14:textId="77777777" w:rsidR="00316C8F" w:rsidRDefault="00316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4C3B" w14:textId="77777777" w:rsidR="00E17FD8" w:rsidRDefault="00E17FD8" w:rsidP="00B64AFD">
      <w:pPr>
        <w:spacing w:after="0" w:line="240" w:lineRule="auto"/>
      </w:pPr>
      <w:r>
        <w:separator/>
      </w:r>
    </w:p>
  </w:footnote>
  <w:footnote w:type="continuationSeparator" w:id="0">
    <w:p w14:paraId="24053158" w14:textId="77777777" w:rsidR="00E17FD8" w:rsidRDefault="00E17FD8" w:rsidP="00B64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55126C8865EA48A5A6BD99335A226897"/>
      </w:placeholder>
      <w:dataBinding w:prefixMappings="xmlns:ns0='http://schemas.openxmlformats.org/package/2006/metadata/core-properties' xmlns:ns1='http://purl.org/dc/elements/1.1/'" w:xpath="/ns0:coreProperties[1]/ns1:title[1]" w:storeItemID="{6C3C8BC8-F283-45AE-878A-BAB7291924A1}"/>
      <w:text/>
    </w:sdtPr>
    <w:sdtEndPr/>
    <w:sdtContent>
      <w:p w14:paraId="73C5F695" w14:textId="76E706F4" w:rsidR="005C04E5" w:rsidRDefault="004504CF">
        <w:pPr>
          <w:pStyle w:val="Header"/>
          <w:pBdr>
            <w:bottom w:val="thickThinSmallGap" w:sz="24" w:space="1" w:color="7B1D04"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Articles of Association January 2026</w:t>
        </w:r>
      </w:p>
    </w:sdtContent>
  </w:sdt>
  <w:p w14:paraId="0C91956A" w14:textId="77777777" w:rsidR="00316C8F" w:rsidRDefault="00316C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B92"/>
    <w:rsid w:val="00000275"/>
    <w:rsid w:val="00001D26"/>
    <w:rsid w:val="00006220"/>
    <w:rsid w:val="00007E70"/>
    <w:rsid w:val="00012388"/>
    <w:rsid w:val="00013432"/>
    <w:rsid w:val="000176D7"/>
    <w:rsid w:val="00027731"/>
    <w:rsid w:val="00040981"/>
    <w:rsid w:val="0004307E"/>
    <w:rsid w:val="00043D66"/>
    <w:rsid w:val="00046F37"/>
    <w:rsid w:val="000539B5"/>
    <w:rsid w:val="00057B43"/>
    <w:rsid w:val="00071D38"/>
    <w:rsid w:val="0007553D"/>
    <w:rsid w:val="00083E63"/>
    <w:rsid w:val="00084566"/>
    <w:rsid w:val="00090C19"/>
    <w:rsid w:val="00094121"/>
    <w:rsid w:val="000A1B6E"/>
    <w:rsid w:val="000A3652"/>
    <w:rsid w:val="000A56F4"/>
    <w:rsid w:val="000B4767"/>
    <w:rsid w:val="000C130F"/>
    <w:rsid w:val="000C78A8"/>
    <w:rsid w:val="000D3948"/>
    <w:rsid w:val="000D698B"/>
    <w:rsid w:val="000E3E82"/>
    <w:rsid w:val="000E77AC"/>
    <w:rsid w:val="000F04A5"/>
    <w:rsid w:val="000F716C"/>
    <w:rsid w:val="00103DE0"/>
    <w:rsid w:val="00103E74"/>
    <w:rsid w:val="001121E4"/>
    <w:rsid w:val="001146DB"/>
    <w:rsid w:val="001204B5"/>
    <w:rsid w:val="0012662B"/>
    <w:rsid w:val="00133532"/>
    <w:rsid w:val="00134C6B"/>
    <w:rsid w:val="001515C2"/>
    <w:rsid w:val="001560D6"/>
    <w:rsid w:val="00161F80"/>
    <w:rsid w:val="001700DD"/>
    <w:rsid w:val="00170BE7"/>
    <w:rsid w:val="0017221E"/>
    <w:rsid w:val="00176B5D"/>
    <w:rsid w:val="001803D3"/>
    <w:rsid w:val="00181765"/>
    <w:rsid w:val="00183DFE"/>
    <w:rsid w:val="00184E8C"/>
    <w:rsid w:val="00186B92"/>
    <w:rsid w:val="00195B7F"/>
    <w:rsid w:val="001A0A5C"/>
    <w:rsid w:val="001A3D30"/>
    <w:rsid w:val="001A61F5"/>
    <w:rsid w:val="001A7E8C"/>
    <w:rsid w:val="001B57E4"/>
    <w:rsid w:val="001B627B"/>
    <w:rsid w:val="001B7751"/>
    <w:rsid w:val="001C045F"/>
    <w:rsid w:val="001C0DAA"/>
    <w:rsid w:val="001C5CDD"/>
    <w:rsid w:val="001D5F97"/>
    <w:rsid w:val="001E1A4D"/>
    <w:rsid w:val="001E1E4B"/>
    <w:rsid w:val="001E48AA"/>
    <w:rsid w:val="001E513C"/>
    <w:rsid w:val="001F1FC8"/>
    <w:rsid w:val="001F3445"/>
    <w:rsid w:val="001F6653"/>
    <w:rsid w:val="00202F6D"/>
    <w:rsid w:val="00204A49"/>
    <w:rsid w:val="00207E5F"/>
    <w:rsid w:val="00212846"/>
    <w:rsid w:val="0022589A"/>
    <w:rsid w:val="00232840"/>
    <w:rsid w:val="00234BB0"/>
    <w:rsid w:val="00235328"/>
    <w:rsid w:val="00244ED8"/>
    <w:rsid w:val="00245E7A"/>
    <w:rsid w:val="002476BB"/>
    <w:rsid w:val="0025423C"/>
    <w:rsid w:val="00257325"/>
    <w:rsid w:val="0027427F"/>
    <w:rsid w:val="00276102"/>
    <w:rsid w:val="0027761F"/>
    <w:rsid w:val="00280C9A"/>
    <w:rsid w:val="002A4408"/>
    <w:rsid w:val="002A71F8"/>
    <w:rsid w:val="002A724B"/>
    <w:rsid w:val="002B12ED"/>
    <w:rsid w:val="002B7F4C"/>
    <w:rsid w:val="002C257D"/>
    <w:rsid w:val="002C25F3"/>
    <w:rsid w:val="002C55C3"/>
    <w:rsid w:val="002D364D"/>
    <w:rsid w:val="002D54EC"/>
    <w:rsid w:val="002E2951"/>
    <w:rsid w:val="002E43C9"/>
    <w:rsid w:val="002E6A09"/>
    <w:rsid w:val="002F01DF"/>
    <w:rsid w:val="002F1C9E"/>
    <w:rsid w:val="002F2389"/>
    <w:rsid w:val="002F4632"/>
    <w:rsid w:val="002F712E"/>
    <w:rsid w:val="00310D64"/>
    <w:rsid w:val="00316BDE"/>
    <w:rsid w:val="00316C8F"/>
    <w:rsid w:val="00317590"/>
    <w:rsid w:val="00320F6A"/>
    <w:rsid w:val="00323C09"/>
    <w:rsid w:val="003272BE"/>
    <w:rsid w:val="00334FCE"/>
    <w:rsid w:val="003366BF"/>
    <w:rsid w:val="0033760D"/>
    <w:rsid w:val="00354CD6"/>
    <w:rsid w:val="00354F57"/>
    <w:rsid w:val="003553E3"/>
    <w:rsid w:val="00356E11"/>
    <w:rsid w:val="00360776"/>
    <w:rsid w:val="00362302"/>
    <w:rsid w:val="003658DD"/>
    <w:rsid w:val="0036658A"/>
    <w:rsid w:val="00371713"/>
    <w:rsid w:val="00372FED"/>
    <w:rsid w:val="003764A7"/>
    <w:rsid w:val="0038034E"/>
    <w:rsid w:val="00383267"/>
    <w:rsid w:val="003903E7"/>
    <w:rsid w:val="00390CB2"/>
    <w:rsid w:val="00393CE5"/>
    <w:rsid w:val="00393D20"/>
    <w:rsid w:val="00395B5F"/>
    <w:rsid w:val="0039638A"/>
    <w:rsid w:val="003973AF"/>
    <w:rsid w:val="003977B3"/>
    <w:rsid w:val="003B1BAE"/>
    <w:rsid w:val="003C278C"/>
    <w:rsid w:val="003C29D9"/>
    <w:rsid w:val="003C5744"/>
    <w:rsid w:val="003C7175"/>
    <w:rsid w:val="003D01A5"/>
    <w:rsid w:val="003D11FF"/>
    <w:rsid w:val="003D5B76"/>
    <w:rsid w:val="003D7664"/>
    <w:rsid w:val="003E1A5F"/>
    <w:rsid w:val="003E456D"/>
    <w:rsid w:val="003F4410"/>
    <w:rsid w:val="003F62B5"/>
    <w:rsid w:val="004013B9"/>
    <w:rsid w:val="004119E9"/>
    <w:rsid w:val="0041279D"/>
    <w:rsid w:val="00412C12"/>
    <w:rsid w:val="00414B48"/>
    <w:rsid w:val="00414E76"/>
    <w:rsid w:val="0042000C"/>
    <w:rsid w:val="004241FA"/>
    <w:rsid w:val="0043249D"/>
    <w:rsid w:val="004327BC"/>
    <w:rsid w:val="00436292"/>
    <w:rsid w:val="00442D92"/>
    <w:rsid w:val="00446C1C"/>
    <w:rsid w:val="004504CF"/>
    <w:rsid w:val="00450924"/>
    <w:rsid w:val="004552B2"/>
    <w:rsid w:val="004703E4"/>
    <w:rsid w:val="004762E3"/>
    <w:rsid w:val="00484C93"/>
    <w:rsid w:val="00485A59"/>
    <w:rsid w:val="0048690A"/>
    <w:rsid w:val="00487E4A"/>
    <w:rsid w:val="004918E6"/>
    <w:rsid w:val="004A40A8"/>
    <w:rsid w:val="004A5A22"/>
    <w:rsid w:val="004B3D80"/>
    <w:rsid w:val="004B5FD7"/>
    <w:rsid w:val="004C10D8"/>
    <w:rsid w:val="004C35CF"/>
    <w:rsid w:val="004C6CFE"/>
    <w:rsid w:val="004D40B0"/>
    <w:rsid w:val="004D780A"/>
    <w:rsid w:val="004E3008"/>
    <w:rsid w:val="004E37BE"/>
    <w:rsid w:val="004E4898"/>
    <w:rsid w:val="004F0008"/>
    <w:rsid w:val="004F2FE1"/>
    <w:rsid w:val="004F3701"/>
    <w:rsid w:val="00502457"/>
    <w:rsid w:val="0050393E"/>
    <w:rsid w:val="005052DF"/>
    <w:rsid w:val="0050768A"/>
    <w:rsid w:val="0051389C"/>
    <w:rsid w:val="0051444D"/>
    <w:rsid w:val="00515EFF"/>
    <w:rsid w:val="005170ED"/>
    <w:rsid w:val="0052099A"/>
    <w:rsid w:val="00575206"/>
    <w:rsid w:val="005952A3"/>
    <w:rsid w:val="005A254D"/>
    <w:rsid w:val="005A34EB"/>
    <w:rsid w:val="005A4448"/>
    <w:rsid w:val="005A5A68"/>
    <w:rsid w:val="005B5E25"/>
    <w:rsid w:val="005C04E5"/>
    <w:rsid w:val="005C0C1F"/>
    <w:rsid w:val="005C0C88"/>
    <w:rsid w:val="005C4F0B"/>
    <w:rsid w:val="005C6D2A"/>
    <w:rsid w:val="005C7A5A"/>
    <w:rsid w:val="005D0894"/>
    <w:rsid w:val="005D0EA8"/>
    <w:rsid w:val="005E2466"/>
    <w:rsid w:val="005E7E76"/>
    <w:rsid w:val="005F0706"/>
    <w:rsid w:val="005F33CA"/>
    <w:rsid w:val="005F7AED"/>
    <w:rsid w:val="006017DD"/>
    <w:rsid w:val="00607546"/>
    <w:rsid w:val="00607A15"/>
    <w:rsid w:val="0061381A"/>
    <w:rsid w:val="00613DF3"/>
    <w:rsid w:val="006217F9"/>
    <w:rsid w:val="00623ECA"/>
    <w:rsid w:val="00625B2D"/>
    <w:rsid w:val="00625E10"/>
    <w:rsid w:val="00625E34"/>
    <w:rsid w:val="006276CB"/>
    <w:rsid w:val="006345E7"/>
    <w:rsid w:val="0063659B"/>
    <w:rsid w:val="00636B66"/>
    <w:rsid w:val="006469F7"/>
    <w:rsid w:val="00654EC8"/>
    <w:rsid w:val="006662A2"/>
    <w:rsid w:val="006667FD"/>
    <w:rsid w:val="00666E6F"/>
    <w:rsid w:val="00667DB9"/>
    <w:rsid w:val="0067754D"/>
    <w:rsid w:val="0068788B"/>
    <w:rsid w:val="0069259D"/>
    <w:rsid w:val="006A2059"/>
    <w:rsid w:val="006A2445"/>
    <w:rsid w:val="006A4854"/>
    <w:rsid w:val="006C1003"/>
    <w:rsid w:val="006D2BA6"/>
    <w:rsid w:val="006D6D3F"/>
    <w:rsid w:val="006E5E47"/>
    <w:rsid w:val="006F4062"/>
    <w:rsid w:val="0070078A"/>
    <w:rsid w:val="007042BC"/>
    <w:rsid w:val="00712433"/>
    <w:rsid w:val="00713D1E"/>
    <w:rsid w:val="007159BC"/>
    <w:rsid w:val="0071669B"/>
    <w:rsid w:val="00717F9A"/>
    <w:rsid w:val="00721EF7"/>
    <w:rsid w:val="00722EE2"/>
    <w:rsid w:val="00726F37"/>
    <w:rsid w:val="00727454"/>
    <w:rsid w:val="00727889"/>
    <w:rsid w:val="007309A6"/>
    <w:rsid w:val="00730FF1"/>
    <w:rsid w:val="00732847"/>
    <w:rsid w:val="007348F6"/>
    <w:rsid w:val="00734906"/>
    <w:rsid w:val="00751EE6"/>
    <w:rsid w:val="007539FB"/>
    <w:rsid w:val="0076024E"/>
    <w:rsid w:val="0076379D"/>
    <w:rsid w:val="00767F7F"/>
    <w:rsid w:val="00770E40"/>
    <w:rsid w:val="00781160"/>
    <w:rsid w:val="00785111"/>
    <w:rsid w:val="00786B95"/>
    <w:rsid w:val="0078772F"/>
    <w:rsid w:val="007A0365"/>
    <w:rsid w:val="007A2C9D"/>
    <w:rsid w:val="007B4113"/>
    <w:rsid w:val="007D3B38"/>
    <w:rsid w:val="007E16CF"/>
    <w:rsid w:val="007E3CDB"/>
    <w:rsid w:val="007E584B"/>
    <w:rsid w:val="007F041A"/>
    <w:rsid w:val="007F0D7F"/>
    <w:rsid w:val="007F4C19"/>
    <w:rsid w:val="0080081D"/>
    <w:rsid w:val="00800CF7"/>
    <w:rsid w:val="00803BCC"/>
    <w:rsid w:val="00803DE2"/>
    <w:rsid w:val="00806303"/>
    <w:rsid w:val="00814C55"/>
    <w:rsid w:val="00820064"/>
    <w:rsid w:val="0082106F"/>
    <w:rsid w:val="00824FB9"/>
    <w:rsid w:val="008267DD"/>
    <w:rsid w:val="008300DD"/>
    <w:rsid w:val="00831AA7"/>
    <w:rsid w:val="008323F3"/>
    <w:rsid w:val="00833091"/>
    <w:rsid w:val="008424B8"/>
    <w:rsid w:val="00843053"/>
    <w:rsid w:val="00845D2C"/>
    <w:rsid w:val="00847540"/>
    <w:rsid w:val="0085378D"/>
    <w:rsid w:val="00855B63"/>
    <w:rsid w:val="00862A8A"/>
    <w:rsid w:val="00867CB4"/>
    <w:rsid w:val="00871CC9"/>
    <w:rsid w:val="0087216A"/>
    <w:rsid w:val="008761AF"/>
    <w:rsid w:val="00876928"/>
    <w:rsid w:val="00881C43"/>
    <w:rsid w:val="0089012A"/>
    <w:rsid w:val="0089109A"/>
    <w:rsid w:val="008A39F1"/>
    <w:rsid w:val="008A44A9"/>
    <w:rsid w:val="008B1ADD"/>
    <w:rsid w:val="008B2EB8"/>
    <w:rsid w:val="008B7099"/>
    <w:rsid w:val="008C3115"/>
    <w:rsid w:val="008D4250"/>
    <w:rsid w:val="008E524B"/>
    <w:rsid w:val="008E6CBE"/>
    <w:rsid w:val="008F2B03"/>
    <w:rsid w:val="00903538"/>
    <w:rsid w:val="00904F48"/>
    <w:rsid w:val="00907EBC"/>
    <w:rsid w:val="00911AC5"/>
    <w:rsid w:val="009149C7"/>
    <w:rsid w:val="00923B29"/>
    <w:rsid w:val="00924CB5"/>
    <w:rsid w:val="0093404C"/>
    <w:rsid w:val="00934263"/>
    <w:rsid w:val="009500F2"/>
    <w:rsid w:val="00951FE2"/>
    <w:rsid w:val="009546B9"/>
    <w:rsid w:val="0096241F"/>
    <w:rsid w:val="009676E8"/>
    <w:rsid w:val="009726B1"/>
    <w:rsid w:val="0097467E"/>
    <w:rsid w:val="009817D6"/>
    <w:rsid w:val="009853BD"/>
    <w:rsid w:val="009A2742"/>
    <w:rsid w:val="009A6532"/>
    <w:rsid w:val="009B345E"/>
    <w:rsid w:val="009D101C"/>
    <w:rsid w:val="009E101C"/>
    <w:rsid w:val="00A06633"/>
    <w:rsid w:val="00A111F7"/>
    <w:rsid w:val="00A11E0B"/>
    <w:rsid w:val="00A24860"/>
    <w:rsid w:val="00A344F0"/>
    <w:rsid w:val="00A34A2A"/>
    <w:rsid w:val="00A355EE"/>
    <w:rsid w:val="00A4129F"/>
    <w:rsid w:val="00A541EA"/>
    <w:rsid w:val="00A55E31"/>
    <w:rsid w:val="00A572CB"/>
    <w:rsid w:val="00A61450"/>
    <w:rsid w:val="00A67722"/>
    <w:rsid w:val="00A71067"/>
    <w:rsid w:val="00A7523D"/>
    <w:rsid w:val="00A85BD4"/>
    <w:rsid w:val="00A9697E"/>
    <w:rsid w:val="00AA58AC"/>
    <w:rsid w:val="00AA5E21"/>
    <w:rsid w:val="00AA6D11"/>
    <w:rsid w:val="00AB0E8D"/>
    <w:rsid w:val="00AB3CAB"/>
    <w:rsid w:val="00AB4007"/>
    <w:rsid w:val="00AB709D"/>
    <w:rsid w:val="00AC50F0"/>
    <w:rsid w:val="00AC5B4E"/>
    <w:rsid w:val="00AD5349"/>
    <w:rsid w:val="00AE4E45"/>
    <w:rsid w:val="00AE5DB7"/>
    <w:rsid w:val="00AE7683"/>
    <w:rsid w:val="00B01918"/>
    <w:rsid w:val="00B125DA"/>
    <w:rsid w:val="00B13E3D"/>
    <w:rsid w:val="00B233DA"/>
    <w:rsid w:val="00B256C0"/>
    <w:rsid w:val="00B30AA7"/>
    <w:rsid w:val="00B31F0E"/>
    <w:rsid w:val="00B33486"/>
    <w:rsid w:val="00B37844"/>
    <w:rsid w:val="00B440F5"/>
    <w:rsid w:val="00B55A3C"/>
    <w:rsid w:val="00B5651E"/>
    <w:rsid w:val="00B56DE9"/>
    <w:rsid w:val="00B5790E"/>
    <w:rsid w:val="00B61840"/>
    <w:rsid w:val="00B64AFD"/>
    <w:rsid w:val="00B716A7"/>
    <w:rsid w:val="00B72743"/>
    <w:rsid w:val="00B75235"/>
    <w:rsid w:val="00B75C11"/>
    <w:rsid w:val="00B805BC"/>
    <w:rsid w:val="00B80B8D"/>
    <w:rsid w:val="00B90278"/>
    <w:rsid w:val="00B91047"/>
    <w:rsid w:val="00B9195B"/>
    <w:rsid w:val="00BB0587"/>
    <w:rsid w:val="00BB0EC1"/>
    <w:rsid w:val="00BB2F93"/>
    <w:rsid w:val="00BC30A5"/>
    <w:rsid w:val="00BC592F"/>
    <w:rsid w:val="00BC779B"/>
    <w:rsid w:val="00BD1D92"/>
    <w:rsid w:val="00BD6CD9"/>
    <w:rsid w:val="00BE0F25"/>
    <w:rsid w:val="00BE45D5"/>
    <w:rsid w:val="00BF23FA"/>
    <w:rsid w:val="00BF5998"/>
    <w:rsid w:val="00BF7DFF"/>
    <w:rsid w:val="00C063CF"/>
    <w:rsid w:val="00C064DD"/>
    <w:rsid w:val="00C10F91"/>
    <w:rsid w:val="00C113E6"/>
    <w:rsid w:val="00C17C0D"/>
    <w:rsid w:val="00C202F0"/>
    <w:rsid w:val="00C214C3"/>
    <w:rsid w:val="00C23CEE"/>
    <w:rsid w:val="00C304A5"/>
    <w:rsid w:val="00C51884"/>
    <w:rsid w:val="00C56361"/>
    <w:rsid w:val="00C56EF7"/>
    <w:rsid w:val="00C67831"/>
    <w:rsid w:val="00C70719"/>
    <w:rsid w:val="00C71BA5"/>
    <w:rsid w:val="00C77643"/>
    <w:rsid w:val="00C823EF"/>
    <w:rsid w:val="00C82DA4"/>
    <w:rsid w:val="00C84158"/>
    <w:rsid w:val="00C85CA8"/>
    <w:rsid w:val="00C90386"/>
    <w:rsid w:val="00CB11A8"/>
    <w:rsid w:val="00CB2937"/>
    <w:rsid w:val="00CB3A56"/>
    <w:rsid w:val="00CB4E37"/>
    <w:rsid w:val="00CB5E82"/>
    <w:rsid w:val="00CB6325"/>
    <w:rsid w:val="00CB6FFF"/>
    <w:rsid w:val="00CC1DC9"/>
    <w:rsid w:val="00CD11E3"/>
    <w:rsid w:val="00CD1BED"/>
    <w:rsid w:val="00CD2A26"/>
    <w:rsid w:val="00CD2CE5"/>
    <w:rsid w:val="00CE16C6"/>
    <w:rsid w:val="00CE400F"/>
    <w:rsid w:val="00CE4EBD"/>
    <w:rsid w:val="00CF134A"/>
    <w:rsid w:val="00D016A3"/>
    <w:rsid w:val="00D02478"/>
    <w:rsid w:val="00D06D80"/>
    <w:rsid w:val="00D11E08"/>
    <w:rsid w:val="00D166C1"/>
    <w:rsid w:val="00D219BE"/>
    <w:rsid w:val="00D21B40"/>
    <w:rsid w:val="00D2715B"/>
    <w:rsid w:val="00D30D2D"/>
    <w:rsid w:val="00D3164D"/>
    <w:rsid w:val="00D3440A"/>
    <w:rsid w:val="00D371CA"/>
    <w:rsid w:val="00D40008"/>
    <w:rsid w:val="00D40313"/>
    <w:rsid w:val="00D413AF"/>
    <w:rsid w:val="00D43068"/>
    <w:rsid w:val="00D4324B"/>
    <w:rsid w:val="00D50753"/>
    <w:rsid w:val="00D578AC"/>
    <w:rsid w:val="00D63D10"/>
    <w:rsid w:val="00D65A90"/>
    <w:rsid w:val="00D6636D"/>
    <w:rsid w:val="00D676E9"/>
    <w:rsid w:val="00D72BE3"/>
    <w:rsid w:val="00D73CC4"/>
    <w:rsid w:val="00D756DC"/>
    <w:rsid w:val="00D92E01"/>
    <w:rsid w:val="00D93321"/>
    <w:rsid w:val="00D96CBA"/>
    <w:rsid w:val="00DA0245"/>
    <w:rsid w:val="00DA3FC4"/>
    <w:rsid w:val="00DA7E87"/>
    <w:rsid w:val="00DB2919"/>
    <w:rsid w:val="00DC1D0F"/>
    <w:rsid w:val="00DC6575"/>
    <w:rsid w:val="00DC68E3"/>
    <w:rsid w:val="00DD404C"/>
    <w:rsid w:val="00DE6B66"/>
    <w:rsid w:val="00DF535A"/>
    <w:rsid w:val="00E00049"/>
    <w:rsid w:val="00E13FEE"/>
    <w:rsid w:val="00E17752"/>
    <w:rsid w:val="00E17FD8"/>
    <w:rsid w:val="00E21246"/>
    <w:rsid w:val="00E221D2"/>
    <w:rsid w:val="00E2278A"/>
    <w:rsid w:val="00E24639"/>
    <w:rsid w:val="00E2661B"/>
    <w:rsid w:val="00E273E4"/>
    <w:rsid w:val="00E3157C"/>
    <w:rsid w:val="00E41332"/>
    <w:rsid w:val="00E474C8"/>
    <w:rsid w:val="00E5058E"/>
    <w:rsid w:val="00E519E1"/>
    <w:rsid w:val="00E556B0"/>
    <w:rsid w:val="00E634E8"/>
    <w:rsid w:val="00E70093"/>
    <w:rsid w:val="00E7735D"/>
    <w:rsid w:val="00E8341F"/>
    <w:rsid w:val="00E848B5"/>
    <w:rsid w:val="00E8694B"/>
    <w:rsid w:val="00EA0667"/>
    <w:rsid w:val="00EA6EC9"/>
    <w:rsid w:val="00EB29EC"/>
    <w:rsid w:val="00EC096C"/>
    <w:rsid w:val="00ED2240"/>
    <w:rsid w:val="00ED3322"/>
    <w:rsid w:val="00ED60F5"/>
    <w:rsid w:val="00EE1572"/>
    <w:rsid w:val="00EE7D94"/>
    <w:rsid w:val="00EF54F4"/>
    <w:rsid w:val="00F002EE"/>
    <w:rsid w:val="00F03D6F"/>
    <w:rsid w:val="00F06796"/>
    <w:rsid w:val="00F16009"/>
    <w:rsid w:val="00F223CA"/>
    <w:rsid w:val="00F22C74"/>
    <w:rsid w:val="00F25C59"/>
    <w:rsid w:val="00F31B01"/>
    <w:rsid w:val="00F33543"/>
    <w:rsid w:val="00F33669"/>
    <w:rsid w:val="00F35E0B"/>
    <w:rsid w:val="00F377D7"/>
    <w:rsid w:val="00F4001E"/>
    <w:rsid w:val="00F43577"/>
    <w:rsid w:val="00F43A08"/>
    <w:rsid w:val="00F43DC5"/>
    <w:rsid w:val="00F44E22"/>
    <w:rsid w:val="00F458B5"/>
    <w:rsid w:val="00F5065D"/>
    <w:rsid w:val="00F5322C"/>
    <w:rsid w:val="00F56144"/>
    <w:rsid w:val="00F56421"/>
    <w:rsid w:val="00F56868"/>
    <w:rsid w:val="00F6199F"/>
    <w:rsid w:val="00F61B0F"/>
    <w:rsid w:val="00F66A85"/>
    <w:rsid w:val="00F67813"/>
    <w:rsid w:val="00F764CF"/>
    <w:rsid w:val="00F76FF6"/>
    <w:rsid w:val="00F77F31"/>
    <w:rsid w:val="00F800D8"/>
    <w:rsid w:val="00F81414"/>
    <w:rsid w:val="00F85E50"/>
    <w:rsid w:val="00F91854"/>
    <w:rsid w:val="00FA5C1F"/>
    <w:rsid w:val="00FA7AF4"/>
    <w:rsid w:val="00FB3F68"/>
    <w:rsid w:val="00FB4385"/>
    <w:rsid w:val="00FB7D0B"/>
    <w:rsid w:val="00FC2E61"/>
    <w:rsid w:val="00FC57E2"/>
    <w:rsid w:val="00FC6106"/>
    <w:rsid w:val="00FD0023"/>
    <w:rsid w:val="00FD0F9F"/>
    <w:rsid w:val="00FD3CB5"/>
    <w:rsid w:val="00FD6804"/>
    <w:rsid w:val="00FD6E5F"/>
    <w:rsid w:val="00FF0108"/>
    <w:rsid w:val="00FF2A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ED15"/>
  <w15:docId w15:val="{9BF5CB9A-671C-431A-8832-35CD3E62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24B"/>
    <w:pPr>
      <w:ind w:left="720"/>
      <w:contextualSpacing/>
    </w:pPr>
  </w:style>
  <w:style w:type="paragraph" w:styleId="Revision">
    <w:name w:val="Revision"/>
    <w:hidden/>
    <w:uiPriority w:val="99"/>
    <w:semiHidden/>
    <w:rsid w:val="0025423C"/>
    <w:pPr>
      <w:spacing w:after="0" w:line="240" w:lineRule="auto"/>
    </w:pPr>
  </w:style>
  <w:style w:type="character" w:styleId="CommentReference">
    <w:name w:val="annotation reference"/>
    <w:basedOn w:val="DefaultParagraphFont"/>
    <w:uiPriority w:val="99"/>
    <w:semiHidden/>
    <w:unhideWhenUsed/>
    <w:rsid w:val="0089109A"/>
    <w:rPr>
      <w:sz w:val="16"/>
      <w:szCs w:val="16"/>
    </w:rPr>
  </w:style>
  <w:style w:type="paragraph" w:styleId="CommentText">
    <w:name w:val="annotation text"/>
    <w:basedOn w:val="Normal"/>
    <w:link w:val="CommentTextChar"/>
    <w:uiPriority w:val="99"/>
    <w:semiHidden/>
    <w:unhideWhenUsed/>
    <w:rsid w:val="0089109A"/>
    <w:pPr>
      <w:spacing w:line="240" w:lineRule="auto"/>
    </w:pPr>
    <w:rPr>
      <w:sz w:val="20"/>
      <w:szCs w:val="20"/>
    </w:rPr>
  </w:style>
  <w:style w:type="character" w:customStyle="1" w:styleId="CommentTextChar">
    <w:name w:val="Comment Text Char"/>
    <w:basedOn w:val="DefaultParagraphFont"/>
    <w:link w:val="CommentText"/>
    <w:uiPriority w:val="99"/>
    <w:semiHidden/>
    <w:rsid w:val="0089109A"/>
    <w:rPr>
      <w:sz w:val="20"/>
      <w:szCs w:val="20"/>
    </w:rPr>
  </w:style>
  <w:style w:type="paragraph" w:styleId="CommentSubject">
    <w:name w:val="annotation subject"/>
    <w:basedOn w:val="CommentText"/>
    <w:next w:val="CommentText"/>
    <w:link w:val="CommentSubjectChar"/>
    <w:uiPriority w:val="99"/>
    <w:semiHidden/>
    <w:unhideWhenUsed/>
    <w:rsid w:val="0089109A"/>
    <w:rPr>
      <w:b/>
      <w:bCs/>
    </w:rPr>
  </w:style>
  <w:style w:type="character" w:customStyle="1" w:styleId="CommentSubjectChar">
    <w:name w:val="Comment Subject Char"/>
    <w:basedOn w:val="CommentTextChar"/>
    <w:link w:val="CommentSubject"/>
    <w:uiPriority w:val="99"/>
    <w:semiHidden/>
    <w:rsid w:val="0089109A"/>
    <w:rPr>
      <w:b/>
      <w:bCs/>
      <w:sz w:val="20"/>
      <w:szCs w:val="20"/>
    </w:rPr>
  </w:style>
  <w:style w:type="paragraph" w:styleId="BalloonText">
    <w:name w:val="Balloon Text"/>
    <w:basedOn w:val="Normal"/>
    <w:link w:val="BalloonTextChar"/>
    <w:uiPriority w:val="99"/>
    <w:semiHidden/>
    <w:unhideWhenUsed/>
    <w:rsid w:val="00722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EE2"/>
    <w:rPr>
      <w:rFonts w:ascii="Tahoma" w:hAnsi="Tahoma" w:cs="Tahoma"/>
      <w:sz w:val="16"/>
      <w:szCs w:val="16"/>
    </w:rPr>
  </w:style>
  <w:style w:type="table" w:styleId="TableGrid">
    <w:name w:val="Table Grid"/>
    <w:basedOn w:val="TableNormal"/>
    <w:uiPriority w:val="59"/>
    <w:rsid w:val="00161F80"/>
    <w:pPr>
      <w:spacing w:after="0" w:line="240" w:lineRule="auto"/>
    </w:pPr>
    <w:tblPr>
      <w:tblBorders>
        <w:top w:val="single" w:sz="4" w:space="0" w:color="F73C09" w:themeColor="text1"/>
        <w:left w:val="single" w:sz="4" w:space="0" w:color="F73C09" w:themeColor="text1"/>
        <w:bottom w:val="single" w:sz="4" w:space="0" w:color="F73C09" w:themeColor="text1"/>
        <w:right w:val="single" w:sz="4" w:space="0" w:color="F73C09" w:themeColor="text1"/>
        <w:insideH w:val="single" w:sz="4" w:space="0" w:color="F73C09" w:themeColor="text1"/>
        <w:insideV w:val="single" w:sz="4" w:space="0" w:color="F73C09" w:themeColor="text1"/>
      </w:tblBorders>
    </w:tblPr>
  </w:style>
  <w:style w:type="paragraph" w:styleId="Header">
    <w:name w:val="header"/>
    <w:basedOn w:val="Normal"/>
    <w:link w:val="HeaderChar"/>
    <w:uiPriority w:val="99"/>
    <w:unhideWhenUsed/>
    <w:rsid w:val="00B64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AFD"/>
  </w:style>
  <w:style w:type="paragraph" w:styleId="Footer">
    <w:name w:val="footer"/>
    <w:basedOn w:val="Normal"/>
    <w:link w:val="FooterChar"/>
    <w:uiPriority w:val="99"/>
    <w:unhideWhenUsed/>
    <w:rsid w:val="00B64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AFD"/>
  </w:style>
  <w:style w:type="paragraph" w:styleId="NoSpacing">
    <w:name w:val="No Spacing"/>
    <w:link w:val="NoSpacingChar"/>
    <w:uiPriority w:val="1"/>
    <w:qFormat/>
    <w:rsid w:val="00BF23F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F23FA"/>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126C8865EA48A5A6BD99335A226897"/>
        <w:category>
          <w:name w:val="General"/>
          <w:gallery w:val="placeholder"/>
        </w:category>
        <w:types>
          <w:type w:val="bbPlcHdr"/>
        </w:types>
        <w:behaviors>
          <w:behavior w:val="content"/>
        </w:behaviors>
        <w:guid w:val="{B2FA8B28-4BAA-44DF-88C1-4B477050AD3D}"/>
      </w:docPartPr>
      <w:docPartBody>
        <w:p w:rsidR="00B352F4" w:rsidRDefault="0052106E" w:rsidP="0052106E">
          <w:pPr>
            <w:pStyle w:val="55126C8865EA48A5A6BD99335A22689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4DF"/>
    <w:rsid w:val="000E543C"/>
    <w:rsid w:val="001A538B"/>
    <w:rsid w:val="0020049D"/>
    <w:rsid w:val="00292156"/>
    <w:rsid w:val="002F01DF"/>
    <w:rsid w:val="00307F3C"/>
    <w:rsid w:val="003C0FDA"/>
    <w:rsid w:val="0043249D"/>
    <w:rsid w:val="0045268F"/>
    <w:rsid w:val="0052106E"/>
    <w:rsid w:val="00590274"/>
    <w:rsid w:val="005F1823"/>
    <w:rsid w:val="00625E10"/>
    <w:rsid w:val="00662056"/>
    <w:rsid w:val="0070078A"/>
    <w:rsid w:val="0075682E"/>
    <w:rsid w:val="007B2F8E"/>
    <w:rsid w:val="007B4EB2"/>
    <w:rsid w:val="007D6805"/>
    <w:rsid w:val="00813FD6"/>
    <w:rsid w:val="00824D01"/>
    <w:rsid w:val="008844DF"/>
    <w:rsid w:val="009175F3"/>
    <w:rsid w:val="00A4153D"/>
    <w:rsid w:val="00A9733D"/>
    <w:rsid w:val="00AE0D67"/>
    <w:rsid w:val="00B01918"/>
    <w:rsid w:val="00B352F4"/>
    <w:rsid w:val="00CB5E82"/>
    <w:rsid w:val="00DF408F"/>
    <w:rsid w:val="00E43915"/>
    <w:rsid w:val="00ED38EC"/>
    <w:rsid w:val="00F33543"/>
    <w:rsid w:val="00F37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126C8865EA48A5A6BD99335A226897">
    <w:name w:val="55126C8865EA48A5A6BD99335A226897"/>
    <w:rsid w:val="00521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erlin">
  <a:themeElements>
    <a:clrScheme name="Custom 55">
      <a:dk1>
        <a:srgbClr val="F73C09"/>
      </a:dk1>
      <a:lt1>
        <a:srgbClr val="141414"/>
      </a:lt1>
      <a:dk2>
        <a:srgbClr val="F73C09"/>
      </a:dk2>
      <a:lt2>
        <a:srgbClr val="F73C09"/>
      </a:lt2>
      <a:accent1>
        <a:srgbClr val="141414"/>
      </a:accent1>
      <a:accent2>
        <a:srgbClr val="F73C09"/>
      </a:accent2>
      <a:accent3>
        <a:srgbClr val="F73C09"/>
      </a:accent3>
      <a:accent4>
        <a:srgbClr val="F73C09"/>
      </a:accent4>
      <a:accent5>
        <a:srgbClr val="F73C09"/>
      </a:accent5>
      <a:accent6>
        <a:srgbClr val="F73C09"/>
      </a:accent6>
      <a:hlink>
        <a:srgbClr val="F73C09"/>
      </a:hlink>
      <a:folHlink>
        <a:srgbClr val="F73C0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2025-07-01T00:00:00</PublishDate>
  <Abstract>Rochdale Sacred Heart Football Club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23</Pages>
  <Words>6482</Words>
  <Characters>36952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Articles of Association – January 2026</vt:lpstr>
    </vt:vector>
  </TitlesOfParts>
  <Company>Hewlett-Packard</Company>
  <LinksUpToDate>false</LinksUpToDate>
  <CharactersWithSpaces>43348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 of Association January 2026</dc:title>
  <dc:creator>Andrew Harrison</dc:creator>
  <cp:lastModifiedBy>Michael stewart</cp:lastModifiedBy>
  <cp:revision>31</cp:revision>
  <cp:lastPrinted>2024-07-18T11:25:00Z</cp:lastPrinted>
  <dcterms:created xsi:type="dcterms:W3CDTF">2026-01-17T10:15:00Z</dcterms:created>
  <dcterms:modified xsi:type="dcterms:W3CDTF">2026-01-19T20:23:00Z</dcterms:modified>
</cp:coreProperties>
</file>